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AA" w:rsidRDefault="00C438AA" w:rsidP="003A6777">
      <w:pPr>
        <w:jc w:val="center"/>
        <w:rPr>
          <w:b/>
          <w:sz w:val="28"/>
          <w:szCs w:val="28"/>
        </w:rPr>
      </w:pPr>
    </w:p>
    <w:p w:rsidR="00A939F7" w:rsidRPr="00A939F7" w:rsidRDefault="00A939F7" w:rsidP="00A939F7">
      <w:pPr>
        <w:ind w:right="594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Заключение</w:t>
      </w:r>
    </w:p>
    <w:p w:rsidR="00A939F7" w:rsidRPr="00A939F7" w:rsidRDefault="00A939F7" w:rsidP="00A939F7">
      <w:pPr>
        <w:ind w:right="594"/>
        <w:jc w:val="center"/>
        <w:rPr>
          <w:rFonts w:eastAsia="Times New Roman" w:cs="Times New Roman"/>
        </w:rPr>
      </w:pPr>
      <w:r w:rsidRPr="00A939F7">
        <w:rPr>
          <w:rFonts w:eastAsia="Calibri" w:cs="Times New Roman"/>
          <w:b/>
          <w:sz w:val="28"/>
          <w:szCs w:val="28"/>
        </w:rPr>
        <w:t xml:space="preserve">Контрольно-счетной палаты Стародубского муниципального района по результатам проведения экспертно-аналитического мероприятия «Внешняя проверка </w:t>
      </w:r>
      <w:r w:rsidRPr="00A939F7">
        <w:rPr>
          <w:rFonts w:eastAsia="Calibri" w:cs="Times New Roman"/>
          <w:b/>
          <w:bCs/>
          <w:sz w:val="28"/>
          <w:szCs w:val="28"/>
        </w:rPr>
        <w:t xml:space="preserve">годового отчета об исполнении бюджета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Запольскохалеевичкого</w:t>
      </w:r>
      <w:proofErr w:type="spellEnd"/>
      <w:r w:rsidRPr="00A939F7">
        <w:rPr>
          <w:rFonts w:eastAsia="Times New Roman" w:cs="Times New Roman"/>
          <w:b/>
          <w:bCs/>
          <w:sz w:val="28"/>
          <w:szCs w:val="28"/>
        </w:rPr>
        <w:t xml:space="preserve"> сельского поселения Стародубского муниципального района за 201</w:t>
      </w:r>
      <w:r w:rsidR="00F53EBE">
        <w:rPr>
          <w:rFonts w:eastAsia="Times New Roman" w:cs="Times New Roman"/>
          <w:b/>
          <w:bCs/>
          <w:sz w:val="28"/>
          <w:szCs w:val="28"/>
        </w:rPr>
        <w:t>6</w:t>
      </w:r>
      <w:r w:rsidRPr="00A939F7">
        <w:rPr>
          <w:rFonts w:eastAsia="Times New Roman" w:cs="Times New Roman"/>
          <w:b/>
          <w:bCs/>
          <w:sz w:val="28"/>
          <w:szCs w:val="28"/>
        </w:rPr>
        <w:t xml:space="preserve"> год»</w:t>
      </w:r>
    </w:p>
    <w:p w:rsidR="00A939F7" w:rsidRPr="00A939F7" w:rsidRDefault="00A939F7" w:rsidP="00A939F7">
      <w:pPr>
        <w:jc w:val="center"/>
        <w:rPr>
          <w:rFonts w:eastAsia="Times New Roman" w:cs="Times New Roman"/>
        </w:rPr>
      </w:pPr>
    </w:p>
    <w:p w:rsidR="00A939F7" w:rsidRPr="00A939F7" w:rsidRDefault="00F53EBE" w:rsidP="00A939F7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29</w:t>
      </w:r>
      <w:r w:rsidR="00A939F7" w:rsidRPr="00A939F7">
        <w:rPr>
          <w:rFonts w:eastAsia="Times New Roman" w:cs="Times New Roman"/>
          <w:sz w:val="28"/>
          <w:szCs w:val="28"/>
        </w:rPr>
        <w:t xml:space="preserve"> апреля 201</w:t>
      </w:r>
      <w:r>
        <w:rPr>
          <w:rFonts w:eastAsia="Times New Roman" w:cs="Times New Roman"/>
          <w:sz w:val="28"/>
          <w:szCs w:val="28"/>
        </w:rPr>
        <w:t>7</w:t>
      </w:r>
      <w:r w:rsidR="00A939F7" w:rsidRPr="00A939F7">
        <w:rPr>
          <w:rFonts w:eastAsia="Times New Roman" w:cs="Times New Roman"/>
          <w:sz w:val="28"/>
          <w:szCs w:val="28"/>
        </w:rPr>
        <w:t xml:space="preserve"> года                                                                          г. Стародуб</w:t>
      </w:r>
    </w:p>
    <w:p w:rsidR="00A939F7" w:rsidRPr="00A939F7" w:rsidRDefault="00A939F7" w:rsidP="00A939F7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 </w:t>
      </w:r>
    </w:p>
    <w:p w:rsidR="00A939F7" w:rsidRPr="00A939F7" w:rsidRDefault="00A939F7" w:rsidP="00A939F7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Pr="00A939F7">
        <w:rPr>
          <w:rFonts w:eastAsia="Times New Roman" w:cs="Times New Roman"/>
          <w:sz w:val="28"/>
          <w:szCs w:val="28"/>
        </w:rPr>
        <w:t xml:space="preserve"> </w:t>
      </w:r>
      <w:r w:rsidR="00C37ECE" w:rsidRPr="008A36C3">
        <w:rPr>
          <w:rFonts w:eastAsia="Calibri" w:cs="Times New Roman"/>
          <w:sz w:val="28"/>
          <w:szCs w:val="28"/>
        </w:rPr>
        <w:t>пункт 1.3.</w:t>
      </w:r>
      <w:r w:rsidR="00C37ECE">
        <w:rPr>
          <w:rFonts w:eastAsia="Calibri" w:cs="Times New Roman"/>
          <w:sz w:val="28"/>
          <w:szCs w:val="28"/>
        </w:rPr>
        <w:t>5</w:t>
      </w:r>
      <w:r w:rsidR="00C37ECE"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C37ECE">
        <w:rPr>
          <w:rFonts w:eastAsia="Calibri" w:cs="Times New Roman"/>
          <w:sz w:val="28"/>
          <w:szCs w:val="28"/>
        </w:rPr>
        <w:t>7</w:t>
      </w:r>
      <w:r w:rsidR="00C37ECE" w:rsidRPr="008A36C3">
        <w:rPr>
          <w:rFonts w:eastAsia="Calibri" w:cs="Times New Roman"/>
          <w:sz w:val="28"/>
          <w:szCs w:val="28"/>
        </w:rPr>
        <w:t xml:space="preserve"> год, </w:t>
      </w:r>
      <w:r w:rsidR="00C37ECE" w:rsidRPr="002936C9">
        <w:rPr>
          <w:sz w:val="28"/>
          <w:szCs w:val="28"/>
          <w:lang w:eastAsia="en-US"/>
        </w:rPr>
        <w:t xml:space="preserve">утвержденного </w:t>
      </w:r>
      <w:r w:rsidR="00C37ECE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C37ECE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C37ECE">
        <w:rPr>
          <w:rFonts w:eastAsia="Times New Roman" w:cs="Times New Roman"/>
          <w:sz w:val="28"/>
          <w:szCs w:val="28"/>
        </w:rPr>
        <w:t>(</w:t>
      </w:r>
      <w:r w:rsidR="00C37ECE" w:rsidRPr="009D4561">
        <w:rPr>
          <w:rFonts w:eastAsia="Times New Roman" w:cs="Times New Roman"/>
          <w:sz w:val="28"/>
          <w:szCs w:val="28"/>
        </w:rPr>
        <w:t>в редакции приказ</w:t>
      </w:r>
      <w:r w:rsidR="00C37ECE">
        <w:rPr>
          <w:rFonts w:eastAsia="Times New Roman" w:cs="Times New Roman"/>
          <w:sz w:val="28"/>
          <w:szCs w:val="28"/>
        </w:rPr>
        <w:t>ов</w:t>
      </w:r>
      <w:r w:rsidR="00C37ECE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C37ECE">
        <w:rPr>
          <w:rFonts w:eastAsia="Times New Roman" w:cs="Times New Roman"/>
          <w:sz w:val="28"/>
          <w:szCs w:val="28"/>
        </w:rPr>
        <w:t>)</w:t>
      </w:r>
    </w:p>
    <w:p w:rsidR="00A939F7" w:rsidRPr="00A939F7" w:rsidRDefault="00A939F7" w:rsidP="00A939F7">
      <w:pPr>
        <w:spacing w:before="120" w:after="200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2.Предмет внешней проверки:</w:t>
      </w:r>
      <w:r w:rsidRPr="00A939F7">
        <w:rPr>
          <w:rFonts w:eastAsia="Times New Roman" w:cs="Times New Roman"/>
          <w:sz w:val="28"/>
          <w:szCs w:val="28"/>
        </w:rPr>
        <w:t xml:space="preserve"> </w:t>
      </w:r>
      <w:r w:rsidRPr="00A939F7">
        <w:rPr>
          <w:rFonts w:eastAsia="Calibri" w:cs="Times New Roman"/>
          <w:b/>
          <w:sz w:val="28"/>
          <w:szCs w:val="28"/>
        </w:rPr>
        <w:t xml:space="preserve"> </w:t>
      </w:r>
      <w:r w:rsidRPr="00A939F7">
        <w:rPr>
          <w:rFonts w:eastAsia="Calibri" w:cs="Times New Roman"/>
          <w:sz w:val="28"/>
          <w:szCs w:val="28"/>
        </w:rPr>
        <w:t xml:space="preserve">проект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AF4E6A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A939F7" w:rsidRPr="00A939F7" w:rsidRDefault="00A939F7" w:rsidP="00A939F7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A939F7">
        <w:rPr>
          <w:rFonts w:eastAsia="Calibri" w:cs="Times New Roman"/>
          <w:sz w:val="28"/>
          <w:szCs w:val="28"/>
        </w:rPr>
        <w:t xml:space="preserve">администрация </w:t>
      </w:r>
      <w:proofErr w:type="spellStart"/>
      <w:r>
        <w:rPr>
          <w:rFonts w:eastAsia="Calibri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939F7" w:rsidRPr="00A939F7" w:rsidRDefault="00A939F7" w:rsidP="00A939F7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 xml:space="preserve">4.1. </w:t>
      </w:r>
      <w:r w:rsidRPr="00A939F7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Calibri" w:cs="Times New Roman"/>
          <w:bCs/>
          <w:sz w:val="28"/>
          <w:szCs w:val="28"/>
        </w:rPr>
        <w:t xml:space="preserve"> сельского поселения </w:t>
      </w:r>
      <w:r w:rsidRPr="00A939F7">
        <w:rPr>
          <w:rFonts w:eastAsia="Calibri" w:cs="Times New Roman"/>
          <w:sz w:val="28"/>
          <w:szCs w:val="28"/>
        </w:rPr>
        <w:t>за 201</w:t>
      </w:r>
      <w:r w:rsidR="00AF4E6A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A939F7" w:rsidRPr="00A939F7" w:rsidRDefault="00A939F7" w:rsidP="00A939F7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>Вопросы: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A939F7" w:rsidRPr="00A939F7" w:rsidRDefault="00A939F7" w:rsidP="00A939F7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A939F7" w:rsidRPr="00A939F7" w:rsidRDefault="00A939F7" w:rsidP="00A939F7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A939F7" w:rsidRPr="00A939F7" w:rsidRDefault="00A939F7" w:rsidP="00A939F7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 xml:space="preserve">4.2. </w:t>
      </w:r>
      <w:r w:rsidRPr="00A939F7">
        <w:rPr>
          <w:rFonts w:eastAsia="Calibri" w:cs="Times New Roman"/>
          <w:sz w:val="28"/>
          <w:szCs w:val="28"/>
        </w:rPr>
        <w:t>Провести внешнюю проверку годовой бюджетной отчетности бюджета</w:t>
      </w:r>
      <w:r w:rsidRPr="00A939F7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939F7" w:rsidRPr="00A939F7" w:rsidRDefault="00A939F7" w:rsidP="00A939F7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>Вопросы: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A939F7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4.2.3. </w:t>
      </w:r>
      <w:r w:rsidRPr="00A939F7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A939F7" w:rsidRPr="00A939F7" w:rsidRDefault="00A939F7" w:rsidP="00A939F7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C008C1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proofErr w:type="spellStart"/>
      <w:r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Совета народных депутатов от </w:t>
      </w:r>
      <w:r w:rsidR="00760F86">
        <w:rPr>
          <w:rFonts w:eastAsia="Times New Roman" w:cs="Times New Roman"/>
          <w:sz w:val="28"/>
          <w:szCs w:val="28"/>
        </w:rPr>
        <w:t>29</w:t>
      </w:r>
      <w:r w:rsidRPr="00A939F7">
        <w:rPr>
          <w:rFonts w:eastAsia="Times New Roman" w:cs="Times New Roman"/>
          <w:sz w:val="28"/>
          <w:szCs w:val="28"/>
        </w:rPr>
        <w:t xml:space="preserve"> декабря 201</w:t>
      </w:r>
      <w:r w:rsidR="00C008C1"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года №</w:t>
      </w:r>
      <w:r w:rsidR="00760F86">
        <w:rPr>
          <w:rFonts w:eastAsia="Times New Roman" w:cs="Times New Roman"/>
          <w:sz w:val="28"/>
          <w:szCs w:val="28"/>
        </w:rPr>
        <w:t>69</w:t>
      </w:r>
      <w:r w:rsidRPr="00A939F7">
        <w:rPr>
          <w:rFonts w:eastAsia="Times New Roman" w:cs="Times New Roman"/>
          <w:sz w:val="28"/>
          <w:szCs w:val="28"/>
        </w:rPr>
        <w:t xml:space="preserve"> «О бюджете </w:t>
      </w:r>
      <w:proofErr w:type="spellStart"/>
      <w:r w:rsidR="00530178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на </w:t>
      </w:r>
      <w:r w:rsidR="00760F86">
        <w:rPr>
          <w:rFonts w:eastAsia="Times New Roman" w:cs="Times New Roman"/>
          <w:sz w:val="28"/>
          <w:szCs w:val="28"/>
        </w:rPr>
        <w:t>2016 год</w:t>
      </w:r>
      <w:r w:rsidRPr="00A939F7">
        <w:rPr>
          <w:rFonts w:eastAsia="Times New Roman" w:cs="Times New Roman"/>
          <w:sz w:val="28"/>
          <w:szCs w:val="28"/>
        </w:rPr>
        <w:t>»: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0C5B8D">
        <w:rPr>
          <w:rFonts w:eastAsia="Times New Roman" w:cs="Times New Roman"/>
          <w:sz w:val="28"/>
          <w:szCs w:val="28"/>
        </w:rPr>
        <w:t>2524,2</w:t>
      </w:r>
      <w:r w:rsidRPr="00A939F7">
        <w:rPr>
          <w:rFonts w:eastAsia="Times New Roman" w:cs="Times New Roman"/>
          <w:sz w:val="28"/>
          <w:szCs w:val="28"/>
        </w:rPr>
        <w:t xml:space="preserve"> тыс. рублей;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0C5B8D">
        <w:rPr>
          <w:rFonts w:eastAsia="Times New Roman" w:cs="Times New Roman"/>
          <w:sz w:val="28"/>
          <w:szCs w:val="28"/>
        </w:rPr>
        <w:t>2553,4</w:t>
      </w:r>
      <w:r w:rsidRPr="00A939F7">
        <w:rPr>
          <w:rFonts w:eastAsia="Times New Roman" w:cs="Times New Roman"/>
          <w:sz w:val="28"/>
          <w:szCs w:val="28"/>
        </w:rPr>
        <w:t xml:space="preserve"> тыс. рублей;</w:t>
      </w:r>
    </w:p>
    <w:p w:rsidR="00A939F7" w:rsidRPr="00A939F7" w:rsidRDefault="00F50150" w:rsidP="00A939F7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Дефицит бюджета сельского поселения составил </w:t>
      </w:r>
      <w:r w:rsidR="000C5B8D">
        <w:rPr>
          <w:rFonts w:eastAsia="Times New Roman" w:cs="Times New Roman"/>
          <w:sz w:val="28"/>
          <w:szCs w:val="28"/>
        </w:rPr>
        <w:t>29,2</w:t>
      </w:r>
      <w:r>
        <w:rPr>
          <w:rFonts w:eastAsia="Times New Roman" w:cs="Times New Roman"/>
          <w:sz w:val="28"/>
          <w:szCs w:val="28"/>
        </w:rPr>
        <w:t xml:space="preserve"> тыс. рублей.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В течение 201</w:t>
      </w:r>
      <w:r w:rsidR="000C5B8D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года в бюджет </w:t>
      </w:r>
      <w:proofErr w:type="spellStart"/>
      <w:r w:rsidR="009462E2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0C5B8D">
        <w:rPr>
          <w:rFonts w:eastAsia="Times New Roman" w:cs="Times New Roman"/>
          <w:sz w:val="28"/>
          <w:szCs w:val="28"/>
        </w:rPr>
        <w:t>11</w:t>
      </w:r>
      <w:r w:rsidRPr="00A939F7">
        <w:rPr>
          <w:rFonts w:eastAsia="Times New Roman" w:cs="Times New Roman"/>
          <w:sz w:val="28"/>
          <w:szCs w:val="28"/>
        </w:rPr>
        <w:t xml:space="preserve"> раз вносились изменения. В результате согласно решени</w:t>
      </w:r>
      <w:r w:rsidR="00760F86">
        <w:rPr>
          <w:rFonts w:eastAsia="Times New Roman" w:cs="Times New Roman"/>
          <w:sz w:val="28"/>
          <w:szCs w:val="28"/>
        </w:rPr>
        <w:t>ю</w:t>
      </w:r>
      <w:r w:rsidRPr="00A939F7">
        <w:rPr>
          <w:rFonts w:eastAsia="Times New Roman" w:cs="Times New Roman"/>
          <w:sz w:val="28"/>
          <w:szCs w:val="28"/>
        </w:rPr>
        <w:t xml:space="preserve"> №</w:t>
      </w:r>
      <w:r w:rsidR="000C5B8D">
        <w:rPr>
          <w:rFonts w:eastAsia="Times New Roman" w:cs="Times New Roman"/>
          <w:sz w:val="28"/>
          <w:szCs w:val="28"/>
        </w:rPr>
        <w:t>113</w:t>
      </w:r>
      <w:r w:rsidRPr="00A939F7">
        <w:rPr>
          <w:rFonts w:eastAsia="Times New Roman" w:cs="Times New Roman"/>
          <w:sz w:val="28"/>
          <w:szCs w:val="28"/>
        </w:rPr>
        <w:t xml:space="preserve"> от </w:t>
      </w:r>
      <w:r w:rsidR="000C5B8D">
        <w:rPr>
          <w:rFonts w:eastAsia="Times New Roman" w:cs="Times New Roman"/>
          <w:sz w:val="28"/>
          <w:szCs w:val="28"/>
        </w:rPr>
        <w:t>29</w:t>
      </w:r>
      <w:r w:rsidRPr="00A939F7">
        <w:rPr>
          <w:rFonts w:eastAsia="Times New Roman" w:cs="Times New Roman"/>
          <w:sz w:val="28"/>
          <w:szCs w:val="28"/>
        </w:rPr>
        <w:t>.12.201</w:t>
      </w:r>
      <w:r w:rsidR="000C5B8D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>г.</w:t>
      </w:r>
      <w:r w:rsidRPr="00A939F7">
        <w:rPr>
          <w:rFonts w:eastAsia="Times New Roman" w:cs="Times New Roman"/>
          <w:color w:val="339966"/>
          <w:sz w:val="28"/>
          <w:szCs w:val="28"/>
        </w:rPr>
        <w:t xml:space="preserve"> </w:t>
      </w:r>
      <w:r w:rsidRPr="00A939F7">
        <w:rPr>
          <w:rFonts w:eastAsia="Times New Roman" w:cs="Times New Roman"/>
          <w:spacing w:val="-6"/>
          <w:sz w:val="28"/>
          <w:szCs w:val="28"/>
        </w:rPr>
        <w:t xml:space="preserve">«О внесении изменений в решение </w:t>
      </w:r>
      <w:proofErr w:type="spellStart"/>
      <w:r w:rsidR="00C01F6E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A939F7">
        <w:rPr>
          <w:rFonts w:eastAsia="Times New Roman" w:cs="Times New Roman"/>
          <w:spacing w:val="-6"/>
          <w:sz w:val="28"/>
          <w:szCs w:val="28"/>
        </w:rPr>
        <w:t xml:space="preserve"> от </w:t>
      </w:r>
      <w:r w:rsidR="000C5B8D">
        <w:rPr>
          <w:rFonts w:eastAsia="Times New Roman" w:cs="Times New Roman"/>
          <w:spacing w:val="-6"/>
          <w:sz w:val="28"/>
          <w:szCs w:val="28"/>
        </w:rPr>
        <w:t>29</w:t>
      </w:r>
      <w:r w:rsidRPr="00A939F7">
        <w:rPr>
          <w:rFonts w:eastAsia="Times New Roman" w:cs="Times New Roman"/>
          <w:spacing w:val="-6"/>
          <w:sz w:val="28"/>
          <w:szCs w:val="28"/>
        </w:rPr>
        <w:t>.12.201</w:t>
      </w:r>
      <w:r w:rsidR="000C5B8D">
        <w:rPr>
          <w:rFonts w:eastAsia="Times New Roman" w:cs="Times New Roman"/>
          <w:spacing w:val="-6"/>
          <w:sz w:val="28"/>
          <w:szCs w:val="28"/>
        </w:rPr>
        <w:t>5</w:t>
      </w:r>
      <w:r w:rsidRPr="00A939F7">
        <w:rPr>
          <w:rFonts w:eastAsia="Times New Roman" w:cs="Times New Roman"/>
          <w:spacing w:val="-6"/>
          <w:sz w:val="28"/>
          <w:szCs w:val="28"/>
        </w:rPr>
        <w:t>г. №</w:t>
      </w:r>
      <w:r w:rsidR="000C5B8D">
        <w:rPr>
          <w:rFonts w:eastAsia="Times New Roman" w:cs="Times New Roman"/>
          <w:spacing w:val="-6"/>
          <w:sz w:val="28"/>
          <w:szCs w:val="28"/>
        </w:rPr>
        <w:t>69</w:t>
      </w:r>
      <w:r w:rsidRPr="00A939F7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proofErr w:type="spellStart"/>
      <w:r w:rsidR="00C01F6E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</w:t>
      </w:r>
      <w:r w:rsidRPr="00A939F7">
        <w:rPr>
          <w:rFonts w:eastAsia="Times New Roman" w:cs="Times New Roman"/>
          <w:spacing w:val="-6"/>
          <w:sz w:val="28"/>
          <w:szCs w:val="28"/>
        </w:rPr>
        <w:t xml:space="preserve"> поселения на 201</w:t>
      </w:r>
      <w:r w:rsidR="000C5B8D">
        <w:rPr>
          <w:rFonts w:eastAsia="Times New Roman" w:cs="Times New Roman"/>
          <w:spacing w:val="-6"/>
          <w:sz w:val="28"/>
          <w:szCs w:val="28"/>
        </w:rPr>
        <w:t>6</w:t>
      </w:r>
      <w:r w:rsidRPr="00A939F7">
        <w:rPr>
          <w:rFonts w:eastAsia="Times New Roman" w:cs="Times New Roman"/>
          <w:spacing w:val="-6"/>
          <w:sz w:val="28"/>
          <w:szCs w:val="28"/>
        </w:rPr>
        <w:t xml:space="preserve"> год» </w:t>
      </w:r>
      <w:r w:rsidRPr="00A939F7">
        <w:rPr>
          <w:rFonts w:eastAsia="Times New Roman" w:cs="Times New Roman"/>
          <w:sz w:val="28"/>
          <w:szCs w:val="28"/>
        </w:rPr>
        <w:t>уточненный бюджет сельского поселения</w:t>
      </w:r>
      <w:r w:rsidRPr="00A939F7">
        <w:rPr>
          <w:rFonts w:eastAsia="Times New Roman" w:cs="Times New Roman"/>
          <w:color w:val="339966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>утвержден: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0C5B8D">
        <w:rPr>
          <w:rFonts w:eastAsia="Times New Roman" w:cs="Times New Roman"/>
          <w:sz w:val="28"/>
          <w:szCs w:val="28"/>
        </w:rPr>
        <w:t>5677,6</w:t>
      </w:r>
      <w:r w:rsidRPr="00A939F7">
        <w:rPr>
          <w:rFonts w:eastAsia="Times New Roman" w:cs="Times New Roman"/>
          <w:sz w:val="28"/>
          <w:szCs w:val="28"/>
        </w:rPr>
        <w:t xml:space="preserve"> тыс. руб.;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0C5B8D">
        <w:rPr>
          <w:rFonts w:eastAsia="Times New Roman" w:cs="Times New Roman"/>
          <w:sz w:val="28"/>
          <w:szCs w:val="28"/>
        </w:rPr>
        <w:t>3201,4</w:t>
      </w:r>
      <w:r w:rsidRPr="00A939F7">
        <w:rPr>
          <w:rFonts w:eastAsia="Times New Roman" w:cs="Times New Roman"/>
          <w:sz w:val="28"/>
          <w:szCs w:val="28"/>
        </w:rPr>
        <w:t xml:space="preserve"> тыс. руб. </w:t>
      </w:r>
    </w:p>
    <w:p w:rsidR="00A939F7" w:rsidRPr="00A939F7" w:rsidRDefault="00F50150" w:rsidP="00A939F7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Дефицит</w:t>
      </w:r>
      <w:r w:rsidR="00A939F7" w:rsidRPr="00A939F7">
        <w:rPr>
          <w:rFonts w:eastAsia="Times New Roman" w:cs="Times New Roman"/>
          <w:sz w:val="28"/>
          <w:szCs w:val="28"/>
        </w:rPr>
        <w:t xml:space="preserve"> бюджета сельского поселения составил </w:t>
      </w:r>
      <w:r w:rsidR="00562AF4">
        <w:rPr>
          <w:rFonts w:eastAsia="Times New Roman" w:cs="Times New Roman"/>
          <w:sz w:val="28"/>
          <w:szCs w:val="28"/>
        </w:rPr>
        <w:t>2476,3</w:t>
      </w:r>
      <w:r w:rsidR="00A939F7" w:rsidRPr="00A939F7">
        <w:rPr>
          <w:rFonts w:eastAsia="Times New Roman" w:cs="Times New Roman"/>
          <w:sz w:val="28"/>
          <w:szCs w:val="28"/>
        </w:rPr>
        <w:t xml:space="preserve"> тыс. </w:t>
      </w:r>
      <w:r w:rsidR="00A939F7" w:rsidRPr="002B2FB1">
        <w:rPr>
          <w:rFonts w:eastAsia="Times New Roman" w:cs="Times New Roman"/>
          <w:sz w:val="28"/>
          <w:szCs w:val="28"/>
        </w:rPr>
        <w:t>рублей.</w:t>
      </w:r>
    </w:p>
    <w:p w:rsidR="00A939F7" w:rsidRPr="00A939F7" w:rsidRDefault="00A939F7" w:rsidP="00A939F7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Увеличение параметров бюджета </w:t>
      </w:r>
      <w:proofErr w:type="gramStart"/>
      <w:r w:rsidRPr="00A939F7">
        <w:rPr>
          <w:rFonts w:eastAsia="Times New Roman" w:cs="Times New Roman"/>
          <w:sz w:val="28"/>
          <w:szCs w:val="28"/>
        </w:rPr>
        <w:t>к</w:t>
      </w:r>
      <w:proofErr w:type="gramEnd"/>
      <w:r w:rsidRPr="00A939F7">
        <w:rPr>
          <w:rFonts w:eastAsia="Times New Roman" w:cs="Times New Roman"/>
          <w:sz w:val="28"/>
          <w:szCs w:val="28"/>
        </w:rPr>
        <w:t xml:space="preserve"> первоначально утвержденным составило: по доходам – </w:t>
      </w:r>
      <w:r w:rsidR="00562AF4">
        <w:rPr>
          <w:rFonts w:eastAsia="Times New Roman" w:cs="Times New Roman"/>
          <w:sz w:val="28"/>
          <w:szCs w:val="28"/>
        </w:rPr>
        <w:t>в 2,2 раза</w:t>
      </w:r>
      <w:r w:rsidRPr="00A939F7">
        <w:rPr>
          <w:rFonts w:eastAsia="Times New Roman" w:cs="Times New Roman"/>
          <w:sz w:val="28"/>
          <w:szCs w:val="28"/>
        </w:rPr>
        <w:t xml:space="preserve"> %, по расходам – </w:t>
      </w:r>
      <w:r w:rsidR="00562AF4">
        <w:rPr>
          <w:rFonts w:eastAsia="Times New Roman" w:cs="Times New Roman"/>
          <w:sz w:val="28"/>
          <w:szCs w:val="28"/>
        </w:rPr>
        <w:t>25,4</w:t>
      </w:r>
      <w:r w:rsidRPr="00A939F7">
        <w:rPr>
          <w:rFonts w:eastAsia="Times New Roman" w:cs="Times New Roman"/>
          <w:sz w:val="28"/>
          <w:szCs w:val="28"/>
        </w:rPr>
        <w:t>%.</w:t>
      </w:r>
    </w:p>
    <w:p w:rsidR="002A04D7" w:rsidRDefault="00A939F7" w:rsidP="00562AF4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A939F7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 w:rsidR="00C01F6E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562AF4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год» </w:t>
      </w:r>
      <w:r w:rsidR="009A5546">
        <w:rPr>
          <w:rFonts w:eastAsia="Times New Roman" w:cs="Times New Roman"/>
          <w:sz w:val="28"/>
          <w:szCs w:val="28"/>
        </w:rPr>
        <w:t xml:space="preserve">не полной мере </w:t>
      </w:r>
      <w:r w:rsidRPr="00A939F7">
        <w:rPr>
          <w:rFonts w:eastAsia="Times New Roman" w:cs="Times New Roman"/>
          <w:sz w:val="28"/>
          <w:szCs w:val="28"/>
        </w:rPr>
        <w:t>соответствует статье 264.6. Бюджетного кодекса РФ</w:t>
      </w:r>
      <w:r w:rsidR="009A5546">
        <w:rPr>
          <w:rFonts w:eastAsia="Times New Roman" w:cs="Times New Roman"/>
          <w:sz w:val="28"/>
          <w:szCs w:val="28"/>
        </w:rPr>
        <w:t>.</w:t>
      </w:r>
    </w:p>
    <w:p w:rsidR="009A5546" w:rsidRPr="00AA033F" w:rsidRDefault="009A5546" w:rsidP="009A5546">
      <w:pPr>
        <w:widowControl w:val="0"/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A033F">
        <w:rPr>
          <w:rFonts w:eastAsia="Calibri" w:cs="Times New Roman"/>
          <w:sz w:val="28"/>
        </w:rPr>
        <w:t xml:space="preserve">Контрольно–счетная палата отмечает, что при анализе показателей проекта решения об исполнении бюджета </w:t>
      </w:r>
      <w:proofErr w:type="spellStart"/>
      <w:r w:rsidRPr="00AA033F">
        <w:rPr>
          <w:rFonts w:eastAsia="Calibri" w:cs="Times New Roman"/>
          <w:sz w:val="28"/>
        </w:rPr>
        <w:t>Запольскохалеевичского</w:t>
      </w:r>
      <w:proofErr w:type="spellEnd"/>
      <w:r w:rsidRPr="00AA033F">
        <w:rPr>
          <w:rFonts w:eastAsia="Calibri" w:cs="Times New Roman"/>
          <w:sz w:val="28"/>
        </w:rPr>
        <w:t xml:space="preserve"> сельского поселения имеют место </w:t>
      </w:r>
      <w:proofErr w:type="gramStart"/>
      <w:r w:rsidRPr="00AA033F">
        <w:rPr>
          <w:rFonts w:eastAsia="Calibri" w:cs="Times New Roman"/>
          <w:sz w:val="28"/>
          <w:szCs w:val="28"/>
        </w:rPr>
        <w:t>нарушения Приказа Министерства финансов Российской Федерации</w:t>
      </w:r>
      <w:proofErr w:type="gramEnd"/>
      <w:r w:rsidRPr="00AA033F">
        <w:rPr>
          <w:rFonts w:eastAsia="Calibri" w:cs="Times New Roman"/>
          <w:sz w:val="28"/>
          <w:szCs w:val="28"/>
        </w:rPr>
        <w:t xml:space="preserve"> </w:t>
      </w:r>
      <w:r w:rsidRPr="00AA033F">
        <w:rPr>
          <w:rFonts w:eastAsia="Calibri" w:cs="Times New Roman"/>
          <w:color w:val="000000"/>
          <w:sz w:val="28"/>
          <w:szCs w:val="28"/>
        </w:rPr>
        <w:t>от 1июля 2013 г. N 65н "Об утверждении Указаний о порядке применения бюджетной классификации Российской Федерации</w:t>
      </w:r>
      <w:r w:rsidRPr="00AA033F">
        <w:rPr>
          <w:rFonts w:eastAsia="Calibri" w:cs="Times New Roman"/>
          <w:sz w:val="28"/>
          <w:szCs w:val="28"/>
        </w:rPr>
        <w:t>:</w:t>
      </w:r>
    </w:p>
    <w:p w:rsidR="009A5546" w:rsidRPr="009A5546" w:rsidRDefault="009A5546" w:rsidP="00562AF4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AA033F">
        <w:rPr>
          <w:rFonts w:eastAsia="Calibri" w:cs="Times New Roman"/>
          <w:sz w:val="28"/>
        </w:rPr>
        <w:t>- приложение 1 «Источники финансирования</w:t>
      </w:r>
      <w:r w:rsidR="00AA033F">
        <w:rPr>
          <w:rFonts w:eastAsia="Calibri" w:cs="Times New Roman"/>
          <w:sz w:val="28"/>
        </w:rPr>
        <w:t xml:space="preserve"> дефицита бюджета </w:t>
      </w:r>
      <w:proofErr w:type="spellStart"/>
      <w:r w:rsidR="00AA033F">
        <w:rPr>
          <w:rFonts w:eastAsia="Calibri" w:cs="Times New Roman"/>
          <w:sz w:val="28"/>
        </w:rPr>
        <w:t>Запольскохалеевичского</w:t>
      </w:r>
      <w:proofErr w:type="spellEnd"/>
      <w:r w:rsidR="00AA033F">
        <w:rPr>
          <w:rFonts w:eastAsia="Calibri" w:cs="Times New Roman"/>
          <w:sz w:val="28"/>
        </w:rPr>
        <w:t xml:space="preserve"> сельского поселения за 2016 год»</w:t>
      </w:r>
      <w:r w:rsidRPr="00AA033F">
        <w:rPr>
          <w:rFonts w:eastAsia="Calibri" w:cs="Times New Roman"/>
          <w:sz w:val="28"/>
        </w:rPr>
        <w:t xml:space="preserve"> заполнены не верно, в них следует отражать </w:t>
      </w:r>
      <w:r w:rsidRPr="00AA033F">
        <w:rPr>
          <w:rFonts w:eastAsia="Calibri" w:cs="Times New Roman"/>
          <w:b/>
          <w:sz w:val="28"/>
        </w:rPr>
        <w:t>наличие остатков средств бюджета на начало и конец отчетного периода</w:t>
      </w:r>
      <w:r w:rsidR="00AA033F">
        <w:rPr>
          <w:rFonts w:eastAsia="Calibri" w:cs="Times New Roman"/>
          <w:b/>
          <w:sz w:val="28"/>
        </w:rPr>
        <w:t>.</w:t>
      </w:r>
    </w:p>
    <w:p w:rsidR="00A939F7" w:rsidRPr="00A939F7" w:rsidRDefault="002B2FB1" w:rsidP="00A939F7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2B2FB1">
        <w:rPr>
          <w:rFonts w:eastAsia="Times New Roman" w:cs="Times New Roman"/>
          <w:sz w:val="28"/>
          <w:szCs w:val="28"/>
        </w:rPr>
        <w:t xml:space="preserve">Соответствие принципу открытости,  определенному  Бюджетным  кодексом Российской Федерации (статья36), </w:t>
      </w:r>
      <w:r w:rsidR="00391219">
        <w:rPr>
          <w:rFonts w:eastAsia="Times New Roman" w:cs="Times New Roman"/>
          <w:sz w:val="28"/>
          <w:szCs w:val="28"/>
        </w:rPr>
        <w:t xml:space="preserve">не </w:t>
      </w:r>
      <w:r w:rsidRPr="002B2FB1">
        <w:rPr>
          <w:rFonts w:eastAsia="Times New Roman" w:cs="Times New Roman"/>
          <w:sz w:val="28"/>
          <w:szCs w:val="28"/>
        </w:rPr>
        <w:t xml:space="preserve">обеспечено  официальное  опубликование  </w:t>
      </w:r>
      <w:r w:rsidR="00391219">
        <w:rPr>
          <w:rFonts w:eastAsia="Times New Roman" w:cs="Times New Roman"/>
          <w:sz w:val="28"/>
          <w:szCs w:val="28"/>
        </w:rPr>
        <w:t xml:space="preserve">на </w:t>
      </w:r>
      <w:r w:rsidR="00462921">
        <w:rPr>
          <w:rFonts w:eastAsia="Times New Roman" w:cs="Times New Roman"/>
          <w:sz w:val="28"/>
          <w:szCs w:val="28"/>
        </w:rPr>
        <w:t xml:space="preserve">официальном </w:t>
      </w:r>
      <w:r w:rsidR="00391219">
        <w:rPr>
          <w:rFonts w:eastAsia="Times New Roman" w:cs="Times New Roman"/>
          <w:sz w:val="28"/>
          <w:szCs w:val="28"/>
        </w:rPr>
        <w:t>сайте</w:t>
      </w:r>
      <w:r w:rsidRPr="002B2FB1"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2B2FB1">
        <w:rPr>
          <w:rFonts w:eastAsia="Times New Roman" w:cs="Times New Roman"/>
          <w:sz w:val="28"/>
          <w:szCs w:val="28"/>
        </w:rPr>
        <w:t xml:space="preserve"> сельского поселения всех изменений бюджета</w:t>
      </w:r>
      <w:r w:rsidR="00A939F7" w:rsidRPr="002B2FB1">
        <w:rPr>
          <w:rFonts w:cs="Times New Roman"/>
          <w:sz w:val="28"/>
          <w:szCs w:val="28"/>
          <w:lang w:eastAsia="en-US"/>
        </w:rPr>
        <w:t>.</w:t>
      </w:r>
      <w:r w:rsidR="00E56BE3" w:rsidRPr="00E56BE3">
        <w:rPr>
          <w:rFonts w:cs="Times New Roman"/>
          <w:sz w:val="28"/>
          <w:szCs w:val="28"/>
          <w:lang w:eastAsia="en-US"/>
        </w:rPr>
        <w:t xml:space="preserve"> </w:t>
      </w:r>
      <w:r w:rsidR="00E56BE3">
        <w:rPr>
          <w:rFonts w:cs="Times New Roman"/>
          <w:sz w:val="28"/>
          <w:szCs w:val="28"/>
          <w:lang w:eastAsia="en-US"/>
        </w:rPr>
        <w:t>Информации по опубликованию в сборниках муниципальных правовых актов, а также количество публикаций в пояснительной записке не содержится.</w:t>
      </w:r>
    </w:p>
    <w:p w:rsidR="002B2FB1" w:rsidRDefault="00A939F7" w:rsidP="002A04D7">
      <w:pPr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A939F7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  <w:proofErr w:type="gramEnd"/>
    </w:p>
    <w:p w:rsidR="00A939F7" w:rsidRPr="00A939F7" w:rsidRDefault="00A939F7" w:rsidP="00A939F7">
      <w:pPr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Таблица 1 (тыс. руб.)</w:t>
      </w:r>
    </w:p>
    <w:tbl>
      <w:tblPr>
        <w:tblW w:w="9508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701"/>
        <w:gridCol w:w="2010"/>
        <w:gridCol w:w="1109"/>
        <w:gridCol w:w="1701"/>
      </w:tblGrid>
      <w:tr w:rsidR="00A939F7" w:rsidRPr="00A939F7" w:rsidTr="00F052C1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Решения о бюджете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Откло-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нение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Отношение  </w:t>
            </w:r>
            <w:proofErr w:type="spellStart"/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уточ</w:t>
            </w:r>
            <w:proofErr w:type="spellEnd"/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ред. к первонач.</w:t>
            </w:r>
          </w:p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варианту, %</w:t>
            </w:r>
          </w:p>
        </w:tc>
      </w:tr>
      <w:tr w:rsidR="00A939F7" w:rsidRPr="00A939F7" w:rsidTr="00F052C1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Перво</w:t>
            </w:r>
            <w:proofErr w:type="spellEnd"/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-начальный</w:t>
            </w:r>
            <w:proofErr w:type="gramEnd"/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вариант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Уточненная редакция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</w:tr>
      <w:tr w:rsidR="00A939F7" w:rsidRPr="00A939F7" w:rsidTr="00F052C1">
        <w:trPr>
          <w:trHeight w:val="100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391219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 от </w:t>
            </w:r>
            <w:r w:rsidR="0039121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29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.12.201</w:t>
            </w:r>
            <w:r w:rsidR="0039121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39121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  2</w:t>
            </w:r>
            <w:r w:rsidR="004419E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.12.</w:t>
            </w:r>
          </w:p>
          <w:p w:rsidR="00A939F7" w:rsidRPr="00A939F7" w:rsidRDefault="00A939F7" w:rsidP="004419EE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39121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39121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  <w:r w:rsidR="004419EE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1219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584,0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3738,0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6,4 раза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9D3A50" w:rsidRDefault="009D3A50" w:rsidP="00A939F7">
            <w:pPr>
              <w:rPr>
                <w:rFonts w:eastAsia="Times New Roman" w:cs="Times New Roman"/>
                <w:b/>
              </w:rPr>
            </w:pPr>
            <w:r w:rsidRPr="009D3A50">
              <w:rPr>
                <w:rFonts w:eastAsia="Times New Roman" w:cs="Times New Roman"/>
                <w:b/>
              </w:rPr>
              <w:t>584,0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D3A50" w:rsidP="00A939F7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778,0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9D3A50" w:rsidRDefault="009D3A50" w:rsidP="00163AC3">
            <w:pPr>
              <w:rPr>
                <w:rFonts w:eastAsia="Times New Roman" w:cs="Times New Roman"/>
                <w:b/>
              </w:rPr>
            </w:pPr>
            <w:r w:rsidRPr="009D3A50">
              <w:rPr>
                <w:rFonts w:eastAsia="Times New Roman" w:cs="Times New Roman"/>
                <w:b/>
              </w:rPr>
              <w:t>194,0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9D3A50" w:rsidRDefault="009D3A50" w:rsidP="00A939F7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133,2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91219" w:rsidP="00A939F7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FC16BF" w:rsidP="00A939F7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A939F7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A939F7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169,8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1219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163AC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169,8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color w:val="000000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91219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FC16BF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163AC3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152,9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1219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163AC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152,9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color w:val="000000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4419EE" w:rsidP="004419EE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434,0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FC16BF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541,0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163AC3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124,7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419EE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FC16BF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 2,7 раз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419EE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431,0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163AC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123,7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color w:val="000000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163AC3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FC16BF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163AC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154,5</w:t>
            </w:r>
          </w:p>
        </w:tc>
      </w:tr>
      <w:tr w:rsidR="00FC16BF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Pr="00FC16BF" w:rsidRDefault="00FC16BF" w:rsidP="00A939F7">
            <w:pPr>
              <w:rPr>
                <w:rFonts w:eastAsia="Times New Roman" w:cs="Times New Roman"/>
                <w:b/>
                <w:color w:val="000000"/>
              </w:rPr>
            </w:pPr>
            <w:r w:rsidRPr="00FC16BF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Pr="00FC16BF" w:rsidRDefault="00FC16BF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Pr="00FC16BF" w:rsidRDefault="00FC16BF" w:rsidP="00A939F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2960,0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Pr="00FC16BF" w:rsidRDefault="00230096" w:rsidP="00163AC3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Pr="00FC16BF" w:rsidRDefault="00FC16BF" w:rsidP="00A939F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FC16BF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Default="00FC16BF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Default="00FC16BF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Default="00FC16BF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2960,0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Default="00230096" w:rsidP="00163AC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BF" w:rsidRDefault="00FC16BF" w:rsidP="00A939F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419EE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1940,2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1939,6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163AC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D3A50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419EE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1263,0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1263,0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D3A50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419EE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FC16BF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D3A50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99,0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9F7" w:rsidRPr="00A939F7" w:rsidRDefault="00A939F7" w:rsidP="00A939F7">
            <w:pPr>
              <w:rPr>
                <w:rFonts w:eastAsia="Times New Roman" w:cs="Times New Roman"/>
                <w:color w:val="000000"/>
              </w:rPr>
            </w:pPr>
            <w:r w:rsidRPr="00A939F7">
              <w:rPr>
                <w:rFonts w:eastAsia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4419EE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616,3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FC16BF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616,3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230096" w:rsidP="00163AC3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9D3A50" w:rsidP="00A939F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100,0</w:t>
            </w:r>
          </w:p>
        </w:tc>
      </w:tr>
      <w:tr w:rsidR="00A939F7" w:rsidRPr="00A939F7" w:rsidTr="00F052C1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419EE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2524,2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163AC3" w:rsidRDefault="00FC16BF" w:rsidP="00A939F7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5677,6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30096" w:rsidP="00163AC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3153,4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D3A50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 2,2 раза</w:t>
            </w:r>
          </w:p>
        </w:tc>
      </w:tr>
    </w:tbl>
    <w:p w:rsidR="00A939F7" w:rsidRPr="00A939F7" w:rsidRDefault="00A939F7" w:rsidP="00A939F7">
      <w:pPr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</w:rPr>
        <w:t> </w:t>
      </w:r>
    </w:p>
    <w:p w:rsidR="00A939F7" w:rsidRDefault="00A939F7" w:rsidP="00A939F7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4239D0">
        <w:rPr>
          <w:rFonts w:eastAsia="Times New Roman" w:cs="Times New Roman"/>
          <w:sz w:val="28"/>
          <w:szCs w:val="28"/>
        </w:rPr>
        <w:t>увеличение</w:t>
      </w:r>
      <w:r w:rsidRPr="00A939F7">
        <w:rPr>
          <w:rFonts w:eastAsia="Times New Roman" w:cs="Times New Roman"/>
          <w:sz w:val="28"/>
          <w:szCs w:val="28"/>
        </w:rPr>
        <w:t xml:space="preserve"> объема утвержденных налоговых </w:t>
      </w:r>
      <w:r w:rsidR="004239D0">
        <w:rPr>
          <w:rFonts w:eastAsia="Times New Roman" w:cs="Times New Roman"/>
          <w:sz w:val="28"/>
          <w:szCs w:val="28"/>
        </w:rPr>
        <w:t xml:space="preserve"> поступлений </w:t>
      </w:r>
      <w:r w:rsidRPr="00A939F7">
        <w:rPr>
          <w:rFonts w:eastAsia="Times New Roman" w:cs="Times New Roman"/>
          <w:sz w:val="28"/>
          <w:szCs w:val="28"/>
        </w:rPr>
        <w:t xml:space="preserve">составило </w:t>
      </w:r>
      <w:r w:rsidR="00AA7455">
        <w:rPr>
          <w:rFonts w:eastAsia="Times New Roman" w:cs="Times New Roman"/>
          <w:sz w:val="28"/>
          <w:szCs w:val="28"/>
        </w:rPr>
        <w:t>194,0</w:t>
      </w:r>
      <w:r w:rsidRPr="00A939F7">
        <w:rPr>
          <w:rFonts w:eastAsia="Times New Roman" w:cs="Times New Roman"/>
          <w:sz w:val="28"/>
          <w:szCs w:val="28"/>
        </w:rPr>
        <w:t xml:space="preserve"> тыс. рублей, что на </w:t>
      </w:r>
      <w:r w:rsidR="00AA7455">
        <w:rPr>
          <w:rFonts w:eastAsia="Times New Roman" w:cs="Times New Roman"/>
          <w:sz w:val="28"/>
          <w:szCs w:val="28"/>
        </w:rPr>
        <w:t>33,2</w:t>
      </w:r>
      <w:r w:rsidRPr="00A939F7">
        <w:rPr>
          <w:rFonts w:eastAsia="Times New Roman" w:cs="Times New Roman"/>
          <w:sz w:val="28"/>
          <w:szCs w:val="28"/>
        </w:rPr>
        <w:t xml:space="preserve">% </w:t>
      </w:r>
      <w:r w:rsidR="004239D0">
        <w:rPr>
          <w:rFonts w:eastAsia="Times New Roman" w:cs="Times New Roman"/>
          <w:sz w:val="28"/>
          <w:szCs w:val="28"/>
        </w:rPr>
        <w:t>больше</w:t>
      </w:r>
      <w:r w:rsidRPr="00A939F7">
        <w:rPr>
          <w:rFonts w:eastAsia="Times New Roman" w:cs="Times New Roman"/>
          <w:sz w:val="28"/>
          <w:szCs w:val="28"/>
        </w:rPr>
        <w:t xml:space="preserve"> первоначально утвержденного объема. </w:t>
      </w:r>
      <w:r w:rsidR="00EB4840">
        <w:rPr>
          <w:rFonts w:eastAsia="Times New Roman" w:cs="Times New Roman"/>
          <w:sz w:val="28"/>
          <w:szCs w:val="28"/>
        </w:rPr>
        <w:t>Планирование</w:t>
      </w:r>
      <w:r w:rsidRPr="00A939F7">
        <w:rPr>
          <w:rFonts w:eastAsia="Times New Roman" w:cs="Times New Roman"/>
          <w:sz w:val="28"/>
          <w:szCs w:val="28"/>
        </w:rPr>
        <w:t xml:space="preserve"> неналоговых доходов </w:t>
      </w:r>
      <w:r w:rsidR="007534EA">
        <w:rPr>
          <w:rFonts w:eastAsia="Times New Roman" w:cs="Times New Roman"/>
          <w:sz w:val="28"/>
          <w:szCs w:val="28"/>
        </w:rPr>
        <w:t xml:space="preserve">в первой редакции бюджета </w:t>
      </w:r>
      <w:r w:rsidRPr="00A939F7">
        <w:rPr>
          <w:rFonts w:eastAsia="Times New Roman" w:cs="Times New Roman"/>
          <w:sz w:val="28"/>
          <w:szCs w:val="28"/>
        </w:rPr>
        <w:t xml:space="preserve">не </w:t>
      </w:r>
      <w:r w:rsidR="00EB4840">
        <w:rPr>
          <w:rFonts w:eastAsia="Times New Roman" w:cs="Times New Roman"/>
          <w:sz w:val="28"/>
          <w:szCs w:val="28"/>
        </w:rPr>
        <w:t>осуществлялось</w:t>
      </w:r>
      <w:r w:rsidR="007534EA">
        <w:rPr>
          <w:rFonts w:eastAsia="Times New Roman" w:cs="Times New Roman"/>
          <w:sz w:val="28"/>
          <w:szCs w:val="28"/>
        </w:rPr>
        <w:t>,</w:t>
      </w:r>
      <w:r w:rsidR="004239D0">
        <w:rPr>
          <w:rFonts w:eastAsia="Times New Roman" w:cs="Times New Roman"/>
          <w:sz w:val="28"/>
          <w:szCs w:val="28"/>
        </w:rPr>
        <w:t xml:space="preserve"> в течение 201</w:t>
      </w:r>
      <w:r w:rsidR="007534EA">
        <w:rPr>
          <w:rFonts w:eastAsia="Times New Roman" w:cs="Times New Roman"/>
          <w:sz w:val="28"/>
          <w:szCs w:val="28"/>
        </w:rPr>
        <w:t>6</w:t>
      </w:r>
      <w:r w:rsidR="004239D0">
        <w:rPr>
          <w:rFonts w:eastAsia="Times New Roman" w:cs="Times New Roman"/>
          <w:sz w:val="28"/>
          <w:szCs w:val="28"/>
        </w:rPr>
        <w:t xml:space="preserve"> года</w:t>
      </w:r>
      <w:r w:rsidR="00EB4840">
        <w:rPr>
          <w:rFonts w:eastAsia="Times New Roman" w:cs="Times New Roman"/>
          <w:sz w:val="28"/>
          <w:szCs w:val="28"/>
        </w:rPr>
        <w:t xml:space="preserve"> данные доходы </w:t>
      </w:r>
      <w:r w:rsidR="004239D0">
        <w:rPr>
          <w:rFonts w:eastAsia="Times New Roman" w:cs="Times New Roman"/>
          <w:sz w:val="28"/>
          <w:szCs w:val="28"/>
        </w:rPr>
        <w:t xml:space="preserve"> поступ</w:t>
      </w:r>
      <w:r w:rsidR="007534EA">
        <w:rPr>
          <w:rFonts w:eastAsia="Times New Roman" w:cs="Times New Roman"/>
          <w:sz w:val="28"/>
          <w:szCs w:val="28"/>
        </w:rPr>
        <w:t>и</w:t>
      </w:r>
      <w:r w:rsidR="004239D0">
        <w:rPr>
          <w:rFonts w:eastAsia="Times New Roman" w:cs="Times New Roman"/>
          <w:sz w:val="28"/>
          <w:szCs w:val="28"/>
        </w:rPr>
        <w:t>ли</w:t>
      </w:r>
      <w:r w:rsidR="007534EA">
        <w:rPr>
          <w:rFonts w:eastAsia="Times New Roman" w:cs="Times New Roman"/>
          <w:sz w:val="28"/>
          <w:szCs w:val="28"/>
        </w:rPr>
        <w:t xml:space="preserve"> в объеме 2960,0 тыс. рублей.</w:t>
      </w:r>
      <w:r w:rsidRPr="00A939F7">
        <w:rPr>
          <w:rFonts w:eastAsia="Times New Roman" w:cs="Times New Roman"/>
          <w:sz w:val="28"/>
          <w:szCs w:val="28"/>
        </w:rPr>
        <w:t xml:space="preserve"> </w:t>
      </w:r>
    </w:p>
    <w:p w:rsidR="00A939F7" w:rsidRPr="00A939F7" w:rsidRDefault="00A939F7" w:rsidP="00A939F7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 w:rsidR="00EB4840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7534EA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1B2FC2">
        <w:rPr>
          <w:rFonts w:eastAsia="Times New Roman" w:cs="Times New Roman"/>
          <w:sz w:val="28"/>
          <w:szCs w:val="28"/>
        </w:rPr>
        <w:t>5268,8</w:t>
      </w:r>
      <w:r w:rsidRPr="00A939F7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1B2FC2">
        <w:rPr>
          <w:rFonts w:eastAsia="Times New Roman" w:cs="Times New Roman"/>
          <w:sz w:val="28"/>
          <w:szCs w:val="28"/>
        </w:rPr>
        <w:t>92,8</w:t>
      </w:r>
      <w:r w:rsidRPr="00A939F7">
        <w:rPr>
          <w:rFonts w:eastAsia="Times New Roman" w:cs="Times New Roman"/>
          <w:sz w:val="28"/>
          <w:szCs w:val="28"/>
        </w:rPr>
        <w:t>%</w:t>
      </w:r>
      <w:r w:rsidR="006D2ED1">
        <w:rPr>
          <w:rFonts w:eastAsia="Times New Roman" w:cs="Times New Roman"/>
          <w:sz w:val="28"/>
          <w:szCs w:val="28"/>
        </w:rPr>
        <w:t xml:space="preserve"> к плановым назначениям</w:t>
      </w:r>
      <w:r w:rsidRPr="00A939F7">
        <w:rPr>
          <w:rFonts w:eastAsia="Times New Roman" w:cs="Times New Roman"/>
          <w:sz w:val="28"/>
          <w:szCs w:val="28"/>
        </w:rPr>
        <w:t>.</w:t>
      </w:r>
    </w:p>
    <w:p w:rsidR="00A939F7" w:rsidRPr="00A939F7" w:rsidRDefault="00A939F7" w:rsidP="00A939F7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 По расходам – </w:t>
      </w:r>
      <w:r w:rsidR="001B2FC2">
        <w:rPr>
          <w:rFonts w:eastAsia="Times New Roman" w:cs="Times New Roman"/>
          <w:sz w:val="28"/>
          <w:szCs w:val="28"/>
        </w:rPr>
        <w:t>2781,7</w:t>
      </w:r>
      <w:r w:rsidRPr="00A939F7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1B2FC2">
        <w:rPr>
          <w:rFonts w:eastAsia="Times New Roman" w:cs="Times New Roman"/>
          <w:sz w:val="28"/>
          <w:szCs w:val="28"/>
        </w:rPr>
        <w:t>86,9</w:t>
      </w:r>
      <w:r w:rsidRPr="00A939F7">
        <w:rPr>
          <w:rFonts w:eastAsia="Times New Roman" w:cs="Times New Roman"/>
          <w:sz w:val="28"/>
          <w:szCs w:val="28"/>
        </w:rPr>
        <w:t>% к плану.</w:t>
      </w:r>
    </w:p>
    <w:p w:rsidR="00A939F7" w:rsidRPr="00A939F7" w:rsidRDefault="001B2FC2" w:rsidP="00A939F7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Профицит</w:t>
      </w:r>
      <w:r w:rsidR="00A939F7" w:rsidRPr="00A939F7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>2487,1</w:t>
      </w:r>
      <w:r w:rsidR="00A939F7" w:rsidRPr="00A939F7">
        <w:rPr>
          <w:rFonts w:eastAsia="Times New Roman" w:cs="Times New Roman"/>
          <w:sz w:val="28"/>
          <w:szCs w:val="28"/>
        </w:rPr>
        <w:t> тыс. рублей.</w:t>
      </w:r>
    </w:p>
    <w:p w:rsidR="00A939F7" w:rsidRPr="00A939F7" w:rsidRDefault="00A939F7" w:rsidP="00A939F7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AA033F">
        <w:rPr>
          <w:rFonts w:eastAsia="Times New Roman" w:cs="Times New Roman"/>
          <w:sz w:val="28"/>
          <w:szCs w:val="28"/>
        </w:rPr>
        <w:t>10,2</w:t>
      </w:r>
      <w:r w:rsidRPr="00A939F7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</w:t>
      </w:r>
      <w:r w:rsidR="00B603D3">
        <w:rPr>
          <w:rFonts w:eastAsia="Times New Roman" w:cs="Times New Roman"/>
          <w:sz w:val="28"/>
          <w:szCs w:val="28"/>
        </w:rPr>
        <w:t>у</w:t>
      </w:r>
      <w:r w:rsidR="00AA033F">
        <w:rPr>
          <w:rFonts w:eastAsia="Times New Roman" w:cs="Times New Roman"/>
          <w:sz w:val="28"/>
          <w:szCs w:val="28"/>
        </w:rPr>
        <w:t>величился</w:t>
      </w:r>
      <w:r w:rsidRPr="00A939F7">
        <w:rPr>
          <w:rFonts w:eastAsia="Times New Roman" w:cs="Times New Roman"/>
          <w:sz w:val="28"/>
          <w:szCs w:val="28"/>
        </w:rPr>
        <w:t xml:space="preserve"> на </w:t>
      </w:r>
      <w:r w:rsidR="00AA033F">
        <w:rPr>
          <w:rFonts w:eastAsia="Times New Roman" w:cs="Times New Roman"/>
          <w:sz w:val="28"/>
          <w:szCs w:val="28"/>
        </w:rPr>
        <w:t xml:space="preserve">2487,0 </w:t>
      </w:r>
      <w:r w:rsidRPr="00A939F7">
        <w:rPr>
          <w:rFonts w:eastAsia="Times New Roman" w:cs="Times New Roman"/>
          <w:sz w:val="28"/>
          <w:szCs w:val="28"/>
        </w:rPr>
        <w:t xml:space="preserve">тыс. рублей и составил </w:t>
      </w:r>
      <w:r w:rsidR="00AA033F">
        <w:rPr>
          <w:rFonts w:eastAsia="Times New Roman" w:cs="Times New Roman"/>
          <w:sz w:val="28"/>
          <w:szCs w:val="28"/>
        </w:rPr>
        <w:t>2497,2</w:t>
      </w:r>
      <w:r w:rsidRPr="00A939F7">
        <w:rPr>
          <w:rFonts w:eastAsia="Times New Roman" w:cs="Times New Roman"/>
          <w:sz w:val="28"/>
          <w:szCs w:val="28"/>
        </w:rPr>
        <w:t xml:space="preserve"> тыс. рублей.</w:t>
      </w:r>
      <w:r w:rsidRPr="00A939F7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A939F7" w:rsidRPr="00A939F7" w:rsidRDefault="00A939F7" w:rsidP="00A939F7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lastRenderedPageBreak/>
        <w:t>Анализ исполнения доходов, в том числе налоговых в разрезе поступлений представлено в таблице:</w:t>
      </w:r>
    </w:p>
    <w:p w:rsidR="00AA033F" w:rsidRDefault="00AA033F" w:rsidP="00A939F7">
      <w:pPr>
        <w:jc w:val="right"/>
        <w:rPr>
          <w:rFonts w:eastAsia="Times New Roman" w:cs="Times New Roman"/>
          <w:sz w:val="28"/>
          <w:szCs w:val="28"/>
        </w:rPr>
      </w:pPr>
    </w:p>
    <w:p w:rsidR="00A939F7" w:rsidRPr="00A939F7" w:rsidRDefault="00A939F7" w:rsidP="00A939F7">
      <w:pPr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132"/>
        <w:gridCol w:w="12"/>
        <w:gridCol w:w="1274"/>
        <w:gridCol w:w="1261"/>
        <w:gridCol w:w="707"/>
        <w:gridCol w:w="851"/>
        <w:gridCol w:w="726"/>
        <w:gridCol w:w="566"/>
      </w:tblGrid>
      <w:tr w:rsidR="00A939F7" w:rsidRPr="00A939F7" w:rsidTr="00AA033F">
        <w:trPr>
          <w:trHeight w:val="1251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Показатели бюджета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A033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AA033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082ED0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Утверждено решением о бюджете (</w:t>
            </w:r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уточненная</w:t>
            </w:r>
            <w:proofErr w:type="gramEnd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365E5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365E5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0457A2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0457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0457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0457A2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0457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0457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(%)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Удельный вес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бюджета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670,2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3738,0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3747,9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3077,7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5,6 раз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  <w:hideMark/>
          </w:tcPr>
          <w:p w:rsidR="00A939F7" w:rsidRPr="00A939F7" w:rsidRDefault="00EE000D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71,1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670,2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778,0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787,6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EE000D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14,9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-4,3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9F7" w:rsidRPr="00A939F7" w:rsidRDefault="00EE000D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1,4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-4,3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EE000D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1,4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153,2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217B9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-22,9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9F7" w:rsidRPr="00A939F7" w:rsidRDefault="00EE000D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2,5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217B9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-22,9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EE000D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2,5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386,2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541,0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547,6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161,4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9F7" w:rsidRPr="00A939F7" w:rsidRDefault="00225966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10,4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 4,3 раз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0,2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384,3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533,0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539,5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155,2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140,4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10,2</w:t>
            </w:r>
          </w:p>
        </w:tc>
      </w:tr>
      <w:tr w:rsidR="006A44BC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Pr="006A44BC" w:rsidRDefault="006A44BC" w:rsidP="00A939F7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6A44B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Default="00AA033F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Default="00AA033F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Pr="00A939F7" w:rsidRDefault="00365E57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Pr="00A939F7" w:rsidRDefault="008A6D5A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Pr="00A939F7" w:rsidRDefault="00EE000D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-16,8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BC" w:rsidRPr="00A939F7" w:rsidRDefault="00EE000D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44BC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0,7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082ED0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2960,0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2960,3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2960,3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12746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56,2</w:t>
            </w:r>
          </w:p>
        </w:tc>
      </w:tr>
      <w:tr w:rsidR="00A939F7" w:rsidRPr="00A939F7" w:rsidTr="00AA033F">
        <w:trPr>
          <w:trHeight w:val="642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2960,0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2960,3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2960,3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56,2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1528,6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1939,6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1520,9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8A6D5A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-7,7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28,9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1450,9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1263,0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1263,0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-187,9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24,0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1,1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39F7" w:rsidRPr="00A939F7" w:rsidRDefault="00A939F7" w:rsidP="00A939F7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color w:val="000000"/>
                <w:sz w:val="18"/>
                <w:szCs w:val="18"/>
              </w:rPr>
              <w:t>Иные  межбюджетные трансферты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616,3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197,5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177,5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 9,9 раз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9F7" w:rsidRPr="00A939F7" w:rsidRDefault="00225966" w:rsidP="00A939F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3,7</w:t>
            </w:r>
          </w:p>
        </w:tc>
      </w:tr>
      <w:tr w:rsidR="00A939F7" w:rsidRPr="00A939F7" w:rsidTr="00AA033F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A033F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2198,8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5677,6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65E57" w:rsidP="00A939F7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5268,8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0457A2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3070,0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EE000D" w:rsidP="00A939F7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в 2,4 раза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100,0</w:t>
            </w:r>
          </w:p>
        </w:tc>
      </w:tr>
    </w:tbl>
    <w:p w:rsidR="00A939F7" w:rsidRPr="00A939F7" w:rsidRDefault="00A939F7" w:rsidP="00A939F7">
      <w:pPr>
        <w:jc w:val="right"/>
        <w:rPr>
          <w:rFonts w:eastAsia="Times New Roman" w:cs="Times New Roman"/>
        </w:rPr>
      </w:pPr>
    </w:p>
    <w:p w:rsidR="00A939F7" w:rsidRPr="00A939F7" w:rsidRDefault="00A939F7" w:rsidP="00A939F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225966">
        <w:rPr>
          <w:rFonts w:eastAsia="Calibri" w:cs="Times New Roman"/>
          <w:sz w:val="28"/>
          <w:szCs w:val="28"/>
        </w:rPr>
        <w:t>увеличения</w:t>
      </w:r>
      <w:r w:rsidRPr="00A939F7">
        <w:rPr>
          <w:rFonts w:eastAsia="Calibri" w:cs="Times New Roman"/>
          <w:sz w:val="28"/>
          <w:szCs w:val="28"/>
        </w:rPr>
        <w:t xml:space="preserve"> по доходам на </w:t>
      </w:r>
      <w:r w:rsidR="00225966">
        <w:rPr>
          <w:rFonts w:eastAsia="Calibri" w:cs="Times New Roman"/>
          <w:sz w:val="28"/>
          <w:szCs w:val="28"/>
        </w:rPr>
        <w:t>2,4</w:t>
      </w:r>
      <w:r w:rsidRPr="00A939F7">
        <w:rPr>
          <w:rFonts w:eastAsia="Calibri" w:cs="Times New Roman"/>
          <w:sz w:val="28"/>
          <w:szCs w:val="28"/>
        </w:rPr>
        <w:t xml:space="preserve"> </w:t>
      </w:r>
      <w:r w:rsidR="00225966">
        <w:rPr>
          <w:rFonts w:eastAsia="Calibri" w:cs="Times New Roman"/>
          <w:sz w:val="28"/>
          <w:szCs w:val="28"/>
        </w:rPr>
        <w:t>раза</w:t>
      </w:r>
      <w:r w:rsidRPr="00A939F7">
        <w:rPr>
          <w:rFonts w:eastAsia="Calibri" w:cs="Times New Roman"/>
          <w:sz w:val="28"/>
          <w:szCs w:val="28"/>
        </w:rPr>
        <w:t xml:space="preserve">, по расходам  на </w:t>
      </w:r>
      <w:r w:rsidR="00462921">
        <w:rPr>
          <w:rFonts w:eastAsia="Calibri" w:cs="Times New Roman"/>
          <w:sz w:val="28"/>
          <w:szCs w:val="28"/>
        </w:rPr>
        <w:t>2,5</w:t>
      </w:r>
      <w:r w:rsidRPr="00A939F7">
        <w:rPr>
          <w:rFonts w:eastAsia="Calibri" w:cs="Times New Roman"/>
          <w:sz w:val="28"/>
          <w:szCs w:val="28"/>
        </w:rPr>
        <w:t xml:space="preserve"> процента.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225966">
        <w:rPr>
          <w:rFonts w:eastAsia="Calibri" w:cs="Times New Roman"/>
          <w:spacing w:val="-1"/>
          <w:sz w:val="28"/>
          <w:szCs w:val="28"/>
        </w:rPr>
        <w:t>3747,9</w:t>
      </w:r>
      <w:r w:rsidRPr="00A939F7">
        <w:rPr>
          <w:rFonts w:eastAsia="Calibri" w:cs="Times New Roman"/>
          <w:spacing w:val="-1"/>
          <w:sz w:val="28"/>
          <w:szCs w:val="28"/>
        </w:rPr>
        <w:t xml:space="preserve"> тыс. рублей, или </w:t>
      </w:r>
      <w:r w:rsidR="00225966">
        <w:rPr>
          <w:rFonts w:eastAsia="Calibri" w:cs="Times New Roman"/>
          <w:spacing w:val="-1"/>
          <w:sz w:val="28"/>
          <w:szCs w:val="28"/>
        </w:rPr>
        <w:t>100,3</w:t>
      </w:r>
      <w:r w:rsidRPr="00A939F7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A939F7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225966">
        <w:rPr>
          <w:rFonts w:eastAsia="Calibri" w:cs="Times New Roman"/>
          <w:sz w:val="28"/>
          <w:szCs w:val="28"/>
        </w:rPr>
        <w:t>увеличились</w:t>
      </w:r>
      <w:r w:rsidRPr="00A939F7">
        <w:rPr>
          <w:rFonts w:eastAsia="Calibri" w:cs="Times New Roman"/>
          <w:sz w:val="28"/>
          <w:szCs w:val="28"/>
        </w:rPr>
        <w:t xml:space="preserve"> на </w:t>
      </w:r>
      <w:r w:rsidR="00225966">
        <w:rPr>
          <w:rFonts w:eastAsia="Calibri" w:cs="Times New Roman"/>
          <w:sz w:val="28"/>
          <w:szCs w:val="28"/>
        </w:rPr>
        <w:t>3077,7</w:t>
      </w:r>
      <w:r w:rsidRPr="00A939F7">
        <w:rPr>
          <w:rFonts w:eastAsia="Calibri" w:cs="Times New Roman"/>
          <w:sz w:val="28"/>
          <w:szCs w:val="28"/>
        </w:rPr>
        <w:t xml:space="preserve"> тыс. рублей, или на </w:t>
      </w:r>
      <w:r w:rsidR="00225966">
        <w:rPr>
          <w:rFonts w:eastAsia="Calibri" w:cs="Times New Roman"/>
          <w:sz w:val="28"/>
          <w:szCs w:val="28"/>
        </w:rPr>
        <w:t>в 5,6 раз.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957E45">
        <w:rPr>
          <w:rFonts w:eastAsia="Calibri" w:cs="Times New Roman"/>
          <w:sz w:val="28"/>
          <w:szCs w:val="28"/>
        </w:rPr>
        <w:t>100,3</w:t>
      </w:r>
      <w:r w:rsidRPr="00A939F7">
        <w:rPr>
          <w:rFonts w:eastAsia="Calibri" w:cs="Times New Roman"/>
          <w:sz w:val="28"/>
          <w:szCs w:val="28"/>
        </w:rPr>
        <w:t xml:space="preserve"> % по налоговым доходам и на </w:t>
      </w:r>
      <w:r w:rsidR="00957E45">
        <w:rPr>
          <w:rFonts w:eastAsia="Calibri" w:cs="Times New Roman"/>
          <w:sz w:val="28"/>
          <w:szCs w:val="28"/>
        </w:rPr>
        <w:t>101,2</w:t>
      </w:r>
      <w:r w:rsidRPr="00A939F7">
        <w:rPr>
          <w:rFonts w:eastAsia="Calibri" w:cs="Times New Roman"/>
          <w:sz w:val="28"/>
          <w:szCs w:val="28"/>
        </w:rPr>
        <w:t xml:space="preserve"> %.</w:t>
      </w:r>
    </w:p>
    <w:p w:rsidR="00A939F7" w:rsidRPr="00A939F7" w:rsidRDefault="00A939F7" w:rsidP="00A939F7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За 201</w:t>
      </w:r>
      <w:r w:rsidR="00957E45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957E45">
        <w:rPr>
          <w:rFonts w:eastAsia="Calibri" w:cs="Times New Roman"/>
          <w:sz w:val="28"/>
          <w:szCs w:val="28"/>
        </w:rPr>
        <w:t>3747,9</w:t>
      </w:r>
      <w:r w:rsidRPr="00A939F7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 w:rsidR="00957E45">
        <w:rPr>
          <w:rFonts w:eastAsia="Calibri" w:cs="Times New Roman"/>
          <w:sz w:val="28"/>
          <w:szCs w:val="28"/>
        </w:rPr>
        <w:t>71,1</w:t>
      </w:r>
      <w:r w:rsidRPr="00A939F7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 w:rsidR="00957E45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 w:rsidR="00957E45">
        <w:rPr>
          <w:rFonts w:eastAsia="Calibri" w:cs="Times New Roman"/>
          <w:sz w:val="28"/>
          <w:szCs w:val="28"/>
        </w:rPr>
        <w:t>увеличился</w:t>
      </w:r>
      <w:r w:rsidRPr="00A939F7">
        <w:rPr>
          <w:rFonts w:eastAsia="Calibri" w:cs="Times New Roman"/>
          <w:sz w:val="28"/>
          <w:szCs w:val="28"/>
        </w:rPr>
        <w:t xml:space="preserve"> на </w:t>
      </w:r>
      <w:r w:rsidR="00957E45">
        <w:rPr>
          <w:rFonts w:eastAsia="Calibri" w:cs="Times New Roman"/>
          <w:sz w:val="28"/>
          <w:szCs w:val="28"/>
        </w:rPr>
        <w:t>40,6</w:t>
      </w:r>
      <w:r w:rsidRPr="00A939F7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A939F7" w:rsidRPr="00A939F7" w:rsidRDefault="00A939F7" w:rsidP="00A939F7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К уровню 201</w:t>
      </w:r>
      <w:r w:rsidR="00957E45">
        <w:rPr>
          <w:rFonts w:eastAsia="Calibri" w:cs="Times New Roman"/>
          <w:sz w:val="28"/>
          <w:szCs w:val="28"/>
        </w:rPr>
        <w:t>5</w:t>
      </w:r>
      <w:r w:rsidRPr="00A939F7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 w:rsidR="00957E45">
        <w:rPr>
          <w:rFonts w:eastAsia="Calibri" w:cs="Times New Roman"/>
          <w:sz w:val="28"/>
          <w:szCs w:val="28"/>
        </w:rPr>
        <w:t>увеличилось</w:t>
      </w:r>
      <w:r w:rsidRPr="00A939F7">
        <w:rPr>
          <w:rFonts w:eastAsia="Calibri" w:cs="Times New Roman"/>
          <w:sz w:val="28"/>
          <w:szCs w:val="28"/>
        </w:rPr>
        <w:t xml:space="preserve"> на  </w:t>
      </w:r>
      <w:r w:rsidR="00957E45">
        <w:rPr>
          <w:rFonts w:eastAsia="Calibri" w:cs="Times New Roman"/>
          <w:sz w:val="28"/>
          <w:szCs w:val="28"/>
        </w:rPr>
        <w:t>117,4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 w:rsidR="00423972">
        <w:rPr>
          <w:rFonts w:eastAsia="Calibri" w:cs="Times New Roman"/>
          <w:sz w:val="28"/>
          <w:szCs w:val="28"/>
        </w:rPr>
        <w:t xml:space="preserve">на </w:t>
      </w:r>
      <w:r w:rsidR="00957E45">
        <w:rPr>
          <w:rFonts w:eastAsia="Calibri" w:cs="Times New Roman"/>
          <w:sz w:val="28"/>
          <w:szCs w:val="28"/>
        </w:rPr>
        <w:t>17,5</w:t>
      </w:r>
      <w:r w:rsidRPr="00A939F7">
        <w:rPr>
          <w:rFonts w:eastAsia="Calibri" w:cs="Times New Roman"/>
          <w:sz w:val="28"/>
          <w:szCs w:val="28"/>
        </w:rPr>
        <w:t xml:space="preserve"> процента.</w:t>
      </w:r>
    </w:p>
    <w:p w:rsidR="00A939F7" w:rsidRPr="00A939F7" w:rsidRDefault="00A939F7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lastRenderedPageBreak/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423972">
        <w:rPr>
          <w:rFonts w:eastAsia="Times New Roman" w:cs="Times New Roman"/>
          <w:bCs/>
          <w:sz w:val="28"/>
          <w:szCs w:val="28"/>
        </w:rPr>
        <w:t>Запольскохалеевичкое</w:t>
      </w:r>
      <w:proofErr w:type="spellEnd"/>
      <w:r w:rsidR="00182502">
        <w:rPr>
          <w:rFonts w:eastAsia="Times New Roman" w:cs="Times New Roman"/>
          <w:bCs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>сельское поселение» в 201</w:t>
      </w:r>
      <w:r w:rsidR="00957E45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году являлись </w:t>
      </w:r>
      <w:r w:rsidR="00182502">
        <w:rPr>
          <w:rFonts w:eastAsia="Times New Roman" w:cs="Times New Roman"/>
          <w:sz w:val="28"/>
          <w:szCs w:val="28"/>
        </w:rPr>
        <w:t xml:space="preserve">единый </w:t>
      </w:r>
      <w:r w:rsidR="00957E45">
        <w:rPr>
          <w:rFonts w:eastAsia="Times New Roman" w:cs="Times New Roman"/>
          <w:sz w:val="28"/>
          <w:szCs w:val="28"/>
        </w:rPr>
        <w:t>земельный</w:t>
      </w:r>
      <w:r w:rsidR="00182502">
        <w:rPr>
          <w:rFonts w:eastAsia="Times New Roman" w:cs="Times New Roman"/>
          <w:sz w:val="28"/>
          <w:szCs w:val="28"/>
        </w:rPr>
        <w:t xml:space="preserve"> налог</w:t>
      </w:r>
      <w:r w:rsidRPr="00A939F7">
        <w:rPr>
          <w:rFonts w:eastAsia="Times New Roman" w:cs="Times New Roman"/>
          <w:sz w:val="28"/>
          <w:szCs w:val="28"/>
        </w:rPr>
        <w:t xml:space="preserve">. В объеме налоговых доходов на </w:t>
      </w:r>
      <w:r w:rsidR="00957E45">
        <w:rPr>
          <w:rFonts w:eastAsia="Times New Roman" w:cs="Times New Roman"/>
          <w:sz w:val="28"/>
          <w:szCs w:val="28"/>
        </w:rPr>
        <w:t>его</w:t>
      </w:r>
      <w:r w:rsidRPr="00A939F7">
        <w:rPr>
          <w:rFonts w:eastAsia="Times New Roman" w:cs="Times New Roman"/>
          <w:sz w:val="28"/>
          <w:szCs w:val="28"/>
        </w:rPr>
        <w:t xml:space="preserve"> долю приходится </w:t>
      </w:r>
      <w:r w:rsidR="00957E45">
        <w:rPr>
          <w:rFonts w:eastAsia="Times New Roman" w:cs="Times New Roman"/>
          <w:sz w:val="28"/>
          <w:szCs w:val="28"/>
        </w:rPr>
        <w:t>68,5</w:t>
      </w:r>
      <w:r w:rsidRPr="00A939F7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957E45">
        <w:rPr>
          <w:rFonts w:eastAsia="Times New Roman" w:cs="Times New Roman"/>
          <w:sz w:val="28"/>
          <w:szCs w:val="28"/>
        </w:rPr>
        <w:t>539,5</w:t>
      </w:r>
      <w:r w:rsidRPr="00A939F7">
        <w:rPr>
          <w:rFonts w:eastAsia="Times New Roman" w:cs="Times New Roman"/>
          <w:sz w:val="28"/>
          <w:szCs w:val="28"/>
        </w:rPr>
        <w:t xml:space="preserve"> тыс. рублей.</w:t>
      </w:r>
    </w:p>
    <w:p w:rsidR="003217B9" w:rsidRDefault="00A939F7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>К уровню 201</w:t>
      </w:r>
      <w:r w:rsidR="00957E45"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снизилось на </w:t>
      </w:r>
      <w:r w:rsidR="00957E45">
        <w:rPr>
          <w:rFonts w:eastAsia="Times New Roman" w:cs="Times New Roman"/>
          <w:sz w:val="28"/>
          <w:szCs w:val="28"/>
        </w:rPr>
        <w:t>4,3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</w:t>
      </w:r>
      <w:r w:rsidR="00957E45">
        <w:rPr>
          <w:rFonts w:eastAsia="Times New Roman" w:cs="Times New Roman"/>
          <w:sz w:val="28"/>
          <w:szCs w:val="28"/>
        </w:rPr>
        <w:t>5,4 процента</w:t>
      </w:r>
      <w:r w:rsidR="003217B9">
        <w:rPr>
          <w:rFonts w:eastAsia="Times New Roman" w:cs="Times New Roman"/>
          <w:sz w:val="28"/>
          <w:szCs w:val="28"/>
        </w:rPr>
        <w:t xml:space="preserve"> и составило 75,1 тыс. рублей.</w:t>
      </w:r>
      <w:r w:rsidRPr="00A939F7">
        <w:rPr>
          <w:rFonts w:eastAsia="Times New Roman" w:cs="Times New Roman"/>
          <w:sz w:val="28"/>
          <w:szCs w:val="28"/>
        </w:rPr>
        <w:t xml:space="preserve"> </w:t>
      </w:r>
      <w:r w:rsidR="003217B9">
        <w:rPr>
          <w:rFonts w:eastAsia="Times New Roman" w:cs="Times New Roman"/>
          <w:sz w:val="28"/>
          <w:szCs w:val="28"/>
        </w:rPr>
        <w:t xml:space="preserve"> </w:t>
      </w:r>
    </w:p>
    <w:p w:rsidR="00A939F7" w:rsidRDefault="003217B9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  <w:r w:rsidR="00A939F7" w:rsidRPr="00A939F7">
        <w:rPr>
          <w:rFonts w:eastAsia="Times New Roman" w:cs="Times New Roman"/>
          <w:sz w:val="28"/>
          <w:szCs w:val="28"/>
        </w:rPr>
        <w:t>Единый сельскохозяйственный налог за 201</w:t>
      </w:r>
      <w:r>
        <w:rPr>
          <w:rFonts w:eastAsia="Times New Roman" w:cs="Times New Roman"/>
          <w:sz w:val="28"/>
          <w:szCs w:val="28"/>
        </w:rPr>
        <w:t>6</w:t>
      </w:r>
      <w:r w:rsidR="00A939F7" w:rsidRPr="00A939F7">
        <w:rPr>
          <w:rFonts w:eastAsia="Times New Roman" w:cs="Times New Roman"/>
          <w:sz w:val="28"/>
          <w:szCs w:val="28"/>
        </w:rPr>
        <w:t xml:space="preserve"> год поступил в сумме </w:t>
      </w:r>
      <w:r>
        <w:rPr>
          <w:rFonts w:eastAsia="Times New Roman" w:cs="Times New Roman"/>
          <w:sz w:val="28"/>
          <w:szCs w:val="28"/>
        </w:rPr>
        <w:t>130,3</w:t>
      </w:r>
      <w:r w:rsidR="00A939F7" w:rsidRPr="00A939F7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>
        <w:rPr>
          <w:rFonts w:eastAsia="Times New Roman" w:cs="Times New Roman"/>
          <w:sz w:val="28"/>
          <w:szCs w:val="28"/>
        </w:rPr>
        <w:t>100,2</w:t>
      </w:r>
      <w:r w:rsidR="00A939F7" w:rsidRPr="00A939F7">
        <w:rPr>
          <w:rFonts w:eastAsia="Times New Roman" w:cs="Times New Roman"/>
          <w:sz w:val="28"/>
          <w:szCs w:val="28"/>
        </w:rPr>
        <w:t>% плановых назначений. К уровню 201</w:t>
      </w:r>
      <w:r>
        <w:rPr>
          <w:rFonts w:eastAsia="Times New Roman" w:cs="Times New Roman"/>
          <w:sz w:val="28"/>
          <w:szCs w:val="28"/>
        </w:rPr>
        <w:t>5</w:t>
      </w:r>
      <w:r w:rsidR="00A939F7" w:rsidRPr="00A939F7">
        <w:rPr>
          <w:rFonts w:eastAsia="Times New Roman" w:cs="Times New Roman"/>
          <w:sz w:val="28"/>
          <w:szCs w:val="28"/>
        </w:rPr>
        <w:t xml:space="preserve"> года поступление налога </w:t>
      </w:r>
      <w:r>
        <w:rPr>
          <w:rFonts w:eastAsia="Times New Roman" w:cs="Times New Roman"/>
          <w:sz w:val="28"/>
          <w:szCs w:val="28"/>
        </w:rPr>
        <w:t>снизилось</w:t>
      </w:r>
      <w:r w:rsidR="00A939F7" w:rsidRPr="00A939F7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22,9</w:t>
      </w:r>
      <w:r w:rsidR="00A939F7" w:rsidRPr="00A939F7">
        <w:rPr>
          <w:rFonts w:eastAsia="Times New Roman" w:cs="Times New Roman"/>
          <w:sz w:val="28"/>
          <w:szCs w:val="28"/>
        </w:rPr>
        <w:t xml:space="preserve"> тыс. рублей, или </w:t>
      </w:r>
      <w:r>
        <w:rPr>
          <w:rFonts w:eastAsia="Times New Roman" w:cs="Times New Roman"/>
          <w:sz w:val="28"/>
          <w:szCs w:val="28"/>
        </w:rPr>
        <w:t>на 14,9 %</w:t>
      </w:r>
      <w:r w:rsidR="000D3A97">
        <w:rPr>
          <w:rFonts w:eastAsia="Times New Roman" w:cs="Times New Roman"/>
          <w:sz w:val="28"/>
          <w:szCs w:val="28"/>
        </w:rPr>
        <w:t>.</w:t>
      </w:r>
    </w:p>
    <w:p w:rsidR="003217B9" w:rsidRDefault="003217B9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Налог на имущество физических лиц поступил в объеме 8,1 тыс. рублей или 101,3% плановых назначений. К уровню прошлого года поступление налога увеличилось на 6,2 тыс. рублей или 4,3 раза.</w:t>
      </w:r>
    </w:p>
    <w:p w:rsidR="003217B9" w:rsidRDefault="003217B9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Поступление земельного налога сложилось в сумме 539,5 тыс. рублей или 101,2% плановых назначений. К уровню 2015 года объем поступлений увеличился на 155,2 тыс. рублей или на 40,4%.</w:t>
      </w:r>
    </w:p>
    <w:p w:rsidR="003217B9" w:rsidRPr="00A939F7" w:rsidRDefault="003217B9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Государственная пошлина</w:t>
      </w:r>
      <w:r w:rsidR="00B602A4">
        <w:rPr>
          <w:rFonts w:eastAsia="Times New Roman" w:cs="Times New Roman"/>
          <w:sz w:val="28"/>
          <w:szCs w:val="28"/>
        </w:rPr>
        <w:t xml:space="preserve"> поступила в объеме 34,6 тыс. рублей, что на 16,8 тыс. рублей выше уровня 2015 года.</w:t>
      </w:r>
    </w:p>
    <w:p w:rsidR="00A939F7" w:rsidRPr="00A939F7" w:rsidRDefault="00A939F7" w:rsidP="000D3A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16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</w:t>
      </w:r>
      <w:r w:rsidR="00B602A4">
        <w:rPr>
          <w:rFonts w:eastAsia="Times New Roman" w:cs="Times New Roman"/>
          <w:sz w:val="28"/>
          <w:szCs w:val="28"/>
        </w:rPr>
        <w:t>поступили в сумме 2960,3 тыс. рублей от продажи материальных и нематериальных активов.</w:t>
      </w:r>
    </w:p>
    <w:p w:rsidR="00A939F7" w:rsidRPr="00A939F7" w:rsidRDefault="00A939F7" w:rsidP="00A939F7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В 201</w:t>
      </w:r>
      <w:r w:rsidR="00B602A4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B602A4">
        <w:rPr>
          <w:rFonts w:eastAsia="Calibri" w:cs="Times New Roman"/>
          <w:sz w:val="28"/>
          <w:szCs w:val="28"/>
        </w:rPr>
        <w:t>1520,9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 w:rsidR="00B602A4">
        <w:rPr>
          <w:rFonts w:eastAsia="Calibri" w:cs="Times New Roman"/>
          <w:sz w:val="28"/>
          <w:szCs w:val="28"/>
        </w:rPr>
        <w:t>28,9</w:t>
      </w:r>
      <w:r w:rsidRPr="00A939F7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B602A4">
        <w:rPr>
          <w:rFonts w:eastAsia="Calibri" w:cs="Times New Roman"/>
          <w:sz w:val="28"/>
          <w:szCs w:val="28"/>
        </w:rPr>
        <w:t>5</w:t>
      </w:r>
      <w:r w:rsidRPr="00A939F7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 w:rsidR="00B602A4">
        <w:rPr>
          <w:rFonts w:eastAsia="Calibri" w:cs="Times New Roman"/>
          <w:sz w:val="28"/>
          <w:szCs w:val="28"/>
        </w:rPr>
        <w:t>7,7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 w:rsidR="009A2B7F">
        <w:rPr>
          <w:rFonts w:eastAsia="Calibri" w:cs="Times New Roman"/>
          <w:sz w:val="28"/>
          <w:szCs w:val="28"/>
        </w:rPr>
        <w:t xml:space="preserve">на </w:t>
      </w:r>
      <w:r w:rsidR="00B602A4">
        <w:rPr>
          <w:rFonts w:eastAsia="Calibri" w:cs="Times New Roman"/>
          <w:sz w:val="28"/>
          <w:szCs w:val="28"/>
        </w:rPr>
        <w:t>0,5</w:t>
      </w:r>
      <w:r w:rsidR="009A2B7F">
        <w:rPr>
          <w:rFonts w:eastAsia="Calibri" w:cs="Times New Roman"/>
          <w:sz w:val="28"/>
          <w:szCs w:val="28"/>
        </w:rPr>
        <w:t>%</w:t>
      </w:r>
      <w:r w:rsidRPr="00A939F7">
        <w:rPr>
          <w:rFonts w:eastAsia="Calibri" w:cs="Times New Roman"/>
          <w:sz w:val="28"/>
          <w:szCs w:val="28"/>
        </w:rPr>
        <w:t>.</w:t>
      </w:r>
    </w:p>
    <w:p w:rsidR="00A939F7" w:rsidRPr="00A939F7" w:rsidRDefault="00A939F7" w:rsidP="00A939F7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A939F7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A939F7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B602A4">
        <w:rPr>
          <w:rFonts w:eastAsia="Calibri" w:cs="Times New Roman"/>
          <w:spacing w:val="-6"/>
          <w:sz w:val="28"/>
          <w:szCs w:val="28"/>
        </w:rPr>
        <w:t>83,0</w:t>
      </w:r>
      <w:r w:rsidRPr="00A939F7">
        <w:rPr>
          <w:rFonts w:eastAsia="Calibri" w:cs="Times New Roman"/>
          <w:spacing w:val="-6"/>
          <w:sz w:val="28"/>
          <w:szCs w:val="28"/>
        </w:rPr>
        <w:t xml:space="preserve"> %; </w:t>
      </w:r>
      <w:r w:rsidRPr="00A939F7">
        <w:rPr>
          <w:rFonts w:eastAsia="Calibri" w:cs="Times New Roman"/>
          <w:sz w:val="28"/>
          <w:szCs w:val="28"/>
        </w:rPr>
        <w:t xml:space="preserve">субвенции – </w:t>
      </w:r>
      <w:r w:rsidR="00B602A4">
        <w:rPr>
          <w:rFonts w:eastAsia="Calibri" w:cs="Times New Roman"/>
          <w:sz w:val="28"/>
          <w:szCs w:val="28"/>
        </w:rPr>
        <w:t>4,0</w:t>
      </w:r>
      <w:r w:rsidRPr="00A939F7">
        <w:rPr>
          <w:rFonts w:eastAsia="Calibri" w:cs="Times New Roman"/>
          <w:sz w:val="28"/>
          <w:szCs w:val="28"/>
        </w:rPr>
        <w:t xml:space="preserve"> %, иные межбюджетные трансферты -</w:t>
      </w:r>
      <w:r w:rsidR="00B602A4">
        <w:rPr>
          <w:rFonts w:eastAsia="Calibri" w:cs="Times New Roman"/>
          <w:sz w:val="28"/>
          <w:szCs w:val="28"/>
        </w:rPr>
        <w:t>13%</w:t>
      </w:r>
      <w:r w:rsidRPr="00A939F7">
        <w:rPr>
          <w:rFonts w:eastAsia="Calibri" w:cs="Times New Roman"/>
          <w:sz w:val="28"/>
          <w:szCs w:val="28"/>
        </w:rPr>
        <w:t xml:space="preserve"> процентов.</w:t>
      </w:r>
    </w:p>
    <w:p w:rsidR="00A939F7" w:rsidRPr="00A939F7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i/>
          <w:sz w:val="28"/>
          <w:szCs w:val="28"/>
        </w:rPr>
        <w:t>Дотации</w:t>
      </w:r>
      <w:r w:rsidRPr="00A939F7">
        <w:rPr>
          <w:rFonts w:eastAsia="Times New Roman" w:cs="Times New Roman"/>
          <w:sz w:val="28"/>
          <w:szCs w:val="28"/>
        </w:rPr>
        <w:t xml:space="preserve"> в бюджет </w:t>
      </w:r>
      <w:proofErr w:type="spellStart"/>
      <w:r w:rsidR="009A2B7F"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B602A4">
        <w:rPr>
          <w:rFonts w:eastAsia="Times New Roman" w:cs="Times New Roman"/>
          <w:sz w:val="28"/>
          <w:szCs w:val="28"/>
        </w:rPr>
        <w:t>1263,0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A939F7" w:rsidRPr="00A939F7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A939F7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B602A4">
        <w:rPr>
          <w:rFonts w:eastAsia="Times New Roman" w:cs="Times New Roman"/>
          <w:spacing w:val="-12"/>
          <w:sz w:val="28"/>
          <w:szCs w:val="28"/>
        </w:rPr>
        <w:t>658,0</w:t>
      </w:r>
      <w:r w:rsidRPr="00A939F7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A939F7" w:rsidRPr="00A939F7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бюджета – </w:t>
      </w:r>
      <w:r w:rsidR="00B602A4">
        <w:rPr>
          <w:rFonts w:eastAsia="Times New Roman" w:cs="Times New Roman"/>
          <w:sz w:val="28"/>
          <w:szCs w:val="28"/>
        </w:rPr>
        <w:t>605,0</w:t>
      </w:r>
      <w:r w:rsidRPr="00A939F7">
        <w:rPr>
          <w:rFonts w:eastAsia="Times New Roman" w:cs="Times New Roman"/>
          <w:sz w:val="28"/>
          <w:szCs w:val="28"/>
        </w:rPr>
        <w:t xml:space="preserve"> тыс. рублей.</w:t>
      </w:r>
    </w:p>
    <w:p w:rsidR="00A939F7" w:rsidRPr="00A939F7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Поступление </w:t>
      </w:r>
      <w:r w:rsidRPr="00A939F7">
        <w:rPr>
          <w:rFonts w:eastAsia="Times New Roman" w:cs="Times New Roman"/>
          <w:i/>
          <w:sz w:val="28"/>
          <w:szCs w:val="28"/>
        </w:rPr>
        <w:t>субвенций</w:t>
      </w:r>
      <w:r w:rsidRPr="00A939F7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A939F7">
        <w:rPr>
          <w:rFonts w:eastAsia="Times New Roman" w:cs="Times New Roman"/>
          <w:sz w:val="28"/>
          <w:szCs w:val="28"/>
        </w:rPr>
        <w:br/>
      </w:r>
      <w:r w:rsidR="00B602A4">
        <w:rPr>
          <w:rFonts w:eastAsia="Times New Roman" w:cs="Times New Roman"/>
          <w:sz w:val="28"/>
          <w:szCs w:val="28"/>
        </w:rPr>
        <w:t>60,4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A939F7" w:rsidRPr="00A939F7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B602A4">
        <w:rPr>
          <w:rFonts w:eastAsia="Times New Roman" w:cs="Times New Roman"/>
          <w:sz w:val="28"/>
          <w:szCs w:val="28"/>
        </w:rPr>
        <w:t>60,4</w:t>
      </w:r>
      <w:r w:rsidRPr="00A939F7">
        <w:rPr>
          <w:rFonts w:eastAsia="Times New Roman" w:cs="Times New Roman"/>
          <w:sz w:val="28"/>
          <w:szCs w:val="28"/>
        </w:rPr>
        <w:t xml:space="preserve"> тыс. рублей;</w:t>
      </w:r>
    </w:p>
    <w:p w:rsidR="00A939F7" w:rsidRPr="00A939F7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i/>
          <w:sz w:val="28"/>
          <w:szCs w:val="28"/>
        </w:rPr>
        <w:t>Субсидии</w:t>
      </w:r>
      <w:r w:rsidRPr="00A939F7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B602A4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B602A4" w:rsidRDefault="00A939F7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B602A4">
        <w:rPr>
          <w:rFonts w:eastAsia="Times New Roman" w:cs="Times New Roman"/>
          <w:sz w:val="28"/>
          <w:szCs w:val="28"/>
        </w:rPr>
        <w:t>197,5</w:t>
      </w:r>
      <w:r w:rsidRPr="00A939F7">
        <w:rPr>
          <w:rFonts w:eastAsia="Times New Roman" w:cs="Times New Roman"/>
          <w:sz w:val="28"/>
          <w:szCs w:val="28"/>
        </w:rPr>
        <w:t xml:space="preserve">тыс. рублей, или </w:t>
      </w:r>
      <w:r w:rsidR="00B602A4">
        <w:rPr>
          <w:rFonts w:eastAsia="Times New Roman" w:cs="Times New Roman"/>
          <w:sz w:val="28"/>
          <w:szCs w:val="28"/>
        </w:rPr>
        <w:t>32,0</w:t>
      </w:r>
      <w:r w:rsidRPr="00A939F7">
        <w:rPr>
          <w:rFonts w:eastAsia="Times New Roman" w:cs="Times New Roman"/>
          <w:sz w:val="28"/>
          <w:szCs w:val="28"/>
        </w:rPr>
        <w:t xml:space="preserve">% уточненного плана. </w:t>
      </w:r>
    </w:p>
    <w:p w:rsidR="00A939F7" w:rsidRPr="00B602A4" w:rsidRDefault="00B602A4" w:rsidP="00A939F7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</w:rPr>
      </w:pPr>
      <w:r w:rsidRPr="00B602A4">
        <w:rPr>
          <w:rFonts w:eastAsia="Times New Roman" w:cs="Times New Roman"/>
          <w:b/>
          <w:sz w:val="28"/>
          <w:szCs w:val="28"/>
        </w:rPr>
        <w:t>Контрольно-счетная палата отмечает, что п</w:t>
      </w:r>
      <w:r w:rsidR="00A939F7" w:rsidRPr="00B602A4">
        <w:rPr>
          <w:rFonts w:eastAsia="Times New Roman" w:cs="Times New Roman"/>
          <w:b/>
          <w:sz w:val="28"/>
          <w:szCs w:val="28"/>
        </w:rPr>
        <w:t xml:space="preserve">ояснений, на какие цели они выделены, </w:t>
      </w:r>
      <w:r w:rsidRPr="00B602A4">
        <w:rPr>
          <w:rFonts w:eastAsia="Times New Roman" w:cs="Times New Roman"/>
          <w:b/>
          <w:sz w:val="28"/>
          <w:szCs w:val="28"/>
        </w:rPr>
        <w:t>а также значительное отклонение от плановых показателей (68%) пояснительная записка не содержит</w:t>
      </w:r>
      <w:r>
        <w:rPr>
          <w:rFonts w:eastAsia="Times New Roman" w:cs="Times New Roman"/>
          <w:b/>
          <w:sz w:val="28"/>
          <w:szCs w:val="28"/>
        </w:rPr>
        <w:t>.</w:t>
      </w:r>
    </w:p>
    <w:p w:rsidR="00A939F7" w:rsidRPr="00A939F7" w:rsidRDefault="00A939F7" w:rsidP="00A939F7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462921">
        <w:rPr>
          <w:rFonts w:eastAsia="Calibri" w:cs="Times New Roman"/>
          <w:b/>
          <w:bCs/>
          <w:sz w:val="28"/>
          <w:szCs w:val="28"/>
        </w:rPr>
        <w:t>4.1.2</w:t>
      </w:r>
      <w:r w:rsidRPr="00A939F7">
        <w:rPr>
          <w:rFonts w:eastAsia="Calibri" w:cs="Times New Roman"/>
          <w:b/>
          <w:bCs/>
          <w:sz w:val="28"/>
          <w:szCs w:val="28"/>
        </w:rPr>
        <w:t xml:space="preserve">. </w:t>
      </w:r>
      <w:r w:rsidRPr="00A939F7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A939F7" w:rsidRPr="00A939F7" w:rsidRDefault="00A939F7" w:rsidP="00A939F7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39F7">
        <w:rPr>
          <w:rFonts w:eastAsia="Times New Roman" w:cs="Times New Roman"/>
          <w:bCs/>
          <w:spacing w:val="6"/>
          <w:sz w:val="28"/>
          <w:szCs w:val="28"/>
        </w:rPr>
        <w:lastRenderedPageBreak/>
        <w:t>Расходная часть бюджета поселения за 201</w:t>
      </w:r>
      <w:r w:rsidR="006960EA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A939F7">
        <w:rPr>
          <w:rFonts w:eastAsia="Times New Roman" w:cs="Times New Roman"/>
          <w:bCs/>
          <w:spacing w:val="6"/>
          <w:sz w:val="28"/>
          <w:szCs w:val="28"/>
        </w:rPr>
        <w:br/>
      </w:r>
      <w:r w:rsidR="00381C55">
        <w:rPr>
          <w:rFonts w:eastAsia="Times New Roman" w:cs="Times New Roman"/>
          <w:bCs/>
          <w:spacing w:val="6"/>
          <w:sz w:val="28"/>
          <w:szCs w:val="28"/>
        </w:rPr>
        <w:t>2781,7</w:t>
      </w:r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381C55">
        <w:rPr>
          <w:rFonts w:eastAsia="Times New Roman" w:cs="Times New Roman"/>
          <w:bCs/>
          <w:spacing w:val="6"/>
          <w:sz w:val="28"/>
          <w:szCs w:val="28"/>
        </w:rPr>
        <w:t>86,9</w:t>
      </w:r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A939F7" w:rsidRPr="00A939F7" w:rsidRDefault="00A939F7" w:rsidP="00A939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 w:rsidRPr="00A939F7">
        <w:rPr>
          <w:rFonts w:eastAsia="Times New Roman" w:cs="Times New Roman"/>
          <w:bCs/>
          <w:sz w:val="28"/>
          <w:szCs w:val="28"/>
        </w:rPr>
        <w:t>З</w:t>
      </w:r>
      <w:r w:rsidR="00F706C7">
        <w:rPr>
          <w:rFonts w:eastAsia="Times New Roman" w:cs="Times New Roman"/>
          <w:bCs/>
          <w:sz w:val="28"/>
          <w:szCs w:val="28"/>
        </w:rPr>
        <w:t>апольскохалеевичского</w:t>
      </w:r>
      <w:proofErr w:type="spellEnd"/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A939F7" w:rsidRPr="00A939F7" w:rsidRDefault="00A939F7" w:rsidP="00A939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939F7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  <w:proofErr w:type="gramEnd"/>
    </w:p>
    <w:p w:rsidR="00A939F7" w:rsidRPr="00A939F7" w:rsidRDefault="00A939F7" w:rsidP="00A939F7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   Таблица 3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766"/>
        <w:gridCol w:w="1043"/>
        <w:gridCol w:w="1321"/>
        <w:gridCol w:w="1017"/>
        <w:gridCol w:w="922"/>
        <w:gridCol w:w="1418"/>
      </w:tblGrid>
      <w:tr w:rsidR="00A939F7" w:rsidRPr="00A939F7" w:rsidTr="00A939F7">
        <w:trPr>
          <w:trHeight w:val="255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Решения о бюджете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Отношение </w:t>
            </w:r>
            <w:proofErr w:type="spell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уточ</w:t>
            </w:r>
            <w:proofErr w:type="gram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spell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первонач</w:t>
            </w:r>
            <w:proofErr w:type="gram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арианту</w:t>
            </w:r>
            <w:proofErr w:type="spell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, %</w:t>
            </w:r>
          </w:p>
        </w:tc>
      </w:tr>
      <w:tr w:rsidR="00A939F7" w:rsidRPr="00A939F7" w:rsidTr="00A939F7">
        <w:trPr>
          <w:trHeight w:val="73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Перво</w:t>
            </w:r>
            <w:proofErr w:type="spell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-начальный</w:t>
            </w:r>
            <w:proofErr w:type="gram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proofErr w:type="gram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</w:tr>
      <w:tr w:rsidR="00A939F7" w:rsidRPr="00A939F7" w:rsidTr="00A939F7">
        <w:trPr>
          <w:trHeight w:val="100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9D316E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9D316E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.12.201</w:t>
            </w:r>
            <w:r w:rsidR="009D316E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9D316E">
              <w:rPr>
                <w:rFonts w:eastAsia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  </w:t>
            </w:r>
            <w:r w:rsidR="00C6493F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.12.</w:t>
            </w:r>
          </w:p>
          <w:p w:rsidR="00A939F7" w:rsidRPr="00A939F7" w:rsidRDefault="00A939F7" w:rsidP="009D316E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201</w:t>
            </w:r>
            <w:r w:rsidR="009D316E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9D316E">
              <w:rPr>
                <w:rFonts w:eastAsia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</w:tr>
      <w:tr w:rsidR="00A939F7" w:rsidRPr="00A939F7" w:rsidTr="00A939F7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1054,2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1375,8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3E39D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321,6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130,5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437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423,3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76,8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122,2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947,5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244,8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134,8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FF25E1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Pr="00A939F7" w:rsidRDefault="00381C55" w:rsidP="00A939F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финансового</w:t>
            </w:r>
            <w:r w:rsidR="000500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Pr="00A939F7" w:rsidRDefault="00FF25E1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Pr="00A939F7" w:rsidRDefault="00FF25E1" w:rsidP="00381C55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 w:rsidR="00381C55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Default="0005007B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Pr="00A939F7" w:rsidRDefault="00381C55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Pr="00A939F7" w:rsidRDefault="0059492A" w:rsidP="003E39DF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  <w:r w:rsidR="003E39DF"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5E1" w:rsidRPr="00A939F7" w:rsidRDefault="0059492A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5007B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381C55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3E39DF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3E39DF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-0,6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99,0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30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-0,6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99,0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-45,0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10,0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636,3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733,6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115,3</w:t>
            </w:r>
          </w:p>
        </w:tc>
      </w:tr>
      <w:tr w:rsidR="0005007B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05007B">
              <w:rPr>
                <w:rFonts w:eastAsia="Times New Roman" w:cs="Times New Roman"/>
                <w:bCs/>
                <w:sz w:val="20"/>
                <w:szCs w:val="20"/>
              </w:rPr>
              <w:t>Водные ресурсы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3E39DF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3E39DF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9E4BFC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Дорожное хозяйство</w:t>
            </w:r>
            <w:r w:rsidR="0005007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381C55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 w:rsidR="00381C55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81C55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702,6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3E39DF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114,0</w:t>
            </w:r>
          </w:p>
        </w:tc>
      </w:tr>
      <w:tr w:rsidR="00381C55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Default="00381C55" w:rsidP="00A939F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Pr="00A939F7" w:rsidRDefault="00D61858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Pr="00A939F7" w:rsidRDefault="00D61858" w:rsidP="00381C55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Default="0005007B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Default="00D61858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Default="003E39DF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C55" w:rsidRDefault="009E4BFC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A939F7" w:rsidRPr="00A939F7" w:rsidTr="00A939F7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273,9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61858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373,1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99,2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136,2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D61858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122,3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03 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61858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140,1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437,4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61858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622,8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185,4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142,4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61858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622,8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185,4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142,4</w:t>
            </w:r>
            <w:r w:rsidR="00A939F7" w:rsidRPr="00A939F7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05007B" w:rsidP="00C6493F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532C50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05007B" w:rsidP="00A939F7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A939F7">
              <w:rPr>
                <w:rFonts w:eastAsia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A939F7"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532C50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5007B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5007B">
              <w:rPr>
                <w:rFonts w:eastAsia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3E39DF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05007B" w:rsidRDefault="009E4BFC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5007B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A939F7" w:rsidRDefault="0005007B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Pr="00A939F7" w:rsidRDefault="0005007B" w:rsidP="00A939F7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3E39DF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007B" w:rsidRDefault="0005007B" w:rsidP="00A939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39F7" w:rsidRPr="00A939F7" w:rsidTr="00A939F7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05007B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2553,4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532C50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3201,4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E39DF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648,0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9E4BFC" w:rsidP="00A939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125,4</w:t>
            </w:r>
            <w:r w:rsidR="00A939F7" w:rsidRPr="00A939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:rsidR="00A939F7" w:rsidRPr="00A939F7" w:rsidRDefault="00A939F7" w:rsidP="00A939F7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Внешней проверкой отмечено увеличение расходов от первоначально утвержденного объема на </w:t>
      </w:r>
      <w:r w:rsidR="009E4BFC">
        <w:rPr>
          <w:rFonts w:eastAsia="Times New Roman" w:cs="Times New Roman"/>
          <w:sz w:val="28"/>
          <w:szCs w:val="28"/>
        </w:rPr>
        <w:t>648,0</w:t>
      </w:r>
      <w:r w:rsidRPr="00A939F7">
        <w:rPr>
          <w:rFonts w:eastAsia="Times New Roman" w:cs="Times New Roman"/>
          <w:sz w:val="28"/>
          <w:szCs w:val="28"/>
        </w:rPr>
        <w:t xml:space="preserve"> тыс. рублей, или </w:t>
      </w:r>
      <w:r w:rsidR="009E4BFC">
        <w:rPr>
          <w:rFonts w:eastAsia="Times New Roman" w:cs="Times New Roman"/>
          <w:sz w:val="28"/>
          <w:szCs w:val="28"/>
        </w:rPr>
        <w:t>25,4</w:t>
      </w:r>
      <w:r w:rsidRPr="00A939F7">
        <w:rPr>
          <w:rFonts w:eastAsia="Times New Roman" w:cs="Times New Roman"/>
          <w:sz w:val="28"/>
          <w:szCs w:val="28"/>
        </w:rPr>
        <w:t xml:space="preserve"> процента. Наибольшее увеличение произошло по разделу 05 «Жилищно-коммунальное хозяйство» на </w:t>
      </w:r>
      <w:r w:rsidR="009E4BFC">
        <w:rPr>
          <w:rFonts w:eastAsia="Times New Roman" w:cs="Times New Roman"/>
          <w:sz w:val="28"/>
          <w:szCs w:val="28"/>
        </w:rPr>
        <w:t>99,2</w:t>
      </w:r>
      <w:r w:rsidRPr="00A939F7">
        <w:rPr>
          <w:rFonts w:eastAsia="Times New Roman" w:cs="Times New Roman"/>
          <w:sz w:val="28"/>
          <w:szCs w:val="28"/>
        </w:rPr>
        <w:t xml:space="preserve"> тыс. рублей или </w:t>
      </w:r>
      <w:r w:rsidR="009E4BFC">
        <w:rPr>
          <w:rFonts w:eastAsia="Times New Roman" w:cs="Times New Roman"/>
          <w:sz w:val="28"/>
          <w:szCs w:val="28"/>
        </w:rPr>
        <w:t>36,2</w:t>
      </w:r>
      <w:r w:rsidRPr="00A939F7">
        <w:rPr>
          <w:rFonts w:eastAsia="Times New Roman" w:cs="Times New Roman"/>
          <w:sz w:val="28"/>
          <w:szCs w:val="28"/>
        </w:rPr>
        <w:t xml:space="preserve"> %,  по разделу 0</w:t>
      </w:r>
      <w:r w:rsidR="009E4BFC">
        <w:rPr>
          <w:rFonts w:eastAsia="Times New Roman" w:cs="Times New Roman"/>
          <w:sz w:val="28"/>
          <w:szCs w:val="28"/>
        </w:rPr>
        <w:t>8</w:t>
      </w:r>
      <w:r w:rsidRPr="00A939F7">
        <w:rPr>
          <w:rFonts w:eastAsia="Times New Roman" w:cs="Times New Roman"/>
          <w:sz w:val="28"/>
          <w:szCs w:val="28"/>
        </w:rPr>
        <w:t xml:space="preserve"> «</w:t>
      </w:r>
      <w:r w:rsidR="009E4BFC">
        <w:rPr>
          <w:rFonts w:eastAsia="Times New Roman" w:cs="Times New Roman"/>
          <w:sz w:val="28"/>
          <w:szCs w:val="28"/>
        </w:rPr>
        <w:t>Культура, кинематография</w:t>
      </w:r>
      <w:r w:rsidRPr="00A939F7">
        <w:rPr>
          <w:rFonts w:eastAsia="Times New Roman" w:cs="Times New Roman"/>
          <w:sz w:val="28"/>
          <w:szCs w:val="28"/>
        </w:rPr>
        <w:t xml:space="preserve">» на </w:t>
      </w:r>
      <w:r w:rsidR="009E4BFC">
        <w:rPr>
          <w:rFonts w:eastAsia="Times New Roman" w:cs="Times New Roman"/>
          <w:sz w:val="28"/>
          <w:szCs w:val="28"/>
        </w:rPr>
        <w:t>185,4</w:t>
      </w:r>
      <w:r w:rsidRPr="00A939F7">
        <w:rPr>
          <w:rFonts w:eastAsia="Times New Roman" w:cs="Times New Roman"/>
          <w:sz w:val="28"/>
          <w:szCs w:val="28"/>
        </w:rPr>
        <w:t xml:space="preserve"> тыс. рублей или на </w:t>
      </w:r>
      <w:r w:rsidR="009E4BFC">
        <w:rPr>
          <w:rFonts w:eastAsia="Times New Roman" w:cs="Times New Roman"/>
          <w:sz w:val="28"/>
          <w:szCs w:val="28"/>
        </w:rPr>
        <w:t>42,4</w:t>
      </w:r>
      <w:r w:rsidRPr="00A939F7">
        <w:rPr>
          <w:rFonts w:eastAsia="Times New Roman" w:cs="Times New Roman"/>
          <w:sz w:val="28"/>
          <w:szCs w:val="28"/>
        </w:rPr>
        <w:t xml:space="preserve"> процента.</w:t>
      </w:r>
    </w:p>
    <w:p w:rsidR="00A939F7" w:rsidRPr="00A939F7" w:rsidRDefault="00A939F7" w:rsidP="00A939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proofErr w:type="spellStart"/>
      <w:r w:rsidR="00E66E9F"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A939F7" w:rsidRPr="00A939F7" w:rsidRDefault="00A939F7" w:rsidP="00A939F7">
      <w:pPr>
        <w:spacing w:before="120" w:after="120"/>
        <w:ind w:firstLine="720"/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Таблица №4 (</w:t>
      </w:r>
      <w:proofErr w:type="spellStart"/>
      <w:r w:rsidRPr="00A939F7">
        <w:rPr>
          <w:rFonts w:eastAsia="Times New Roman" w:cs="Times New Roman"/>
          <w:sz w:val="28"/>
          <w:szCs w:val="28"/>
        </w:rPr>
        <w:t>тыс</w:t>
      </w:r>
      <w:proofErr w:type="gramStart"/>
      <w:r w:rsidRPr="00A939F7">
        <w:rPr>
          <w:rFonts w:eastAsia="Times New Roman" w:cs="Times New Roman"/>
          <w:sz w:val="28"/>
          <w:szCs w:val="28"/>
        </w:rPr>
        <w:t>.р</w:t>
      </w:r>
      <w:proofErr w:type="gramEnd"/>
      <w:r w:rsidRPr="00A939F7">
        <w:rPr>
          <w:rFonts w:eastAsia="Times New Roman" w:cs="Times New Roman"/>
          <w:sz w:val="28"/>
          <w:szCs w:val="28"/>
        </w:rPr>
        <w:t>уб</w:t>
      </w:r>
      <w:proofErr w:type="spellEnd"/>
      <w:r w:rsidRPr="00A939F7">
        <w:rPr>
          <w:rFonts w:eastAsia="Times New Roman" w:cs="Times New Roman"/>
          <w:sz w:val="28"/>
          <w:szCs w:val="28"/>
        </w:rPr>
        <w:t>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87"/>
        <w:gridCol w:w="960"/>
        <w:gridCol w:w="1505"/>
        <w:gridCol w:w="895"/>
        <w:gridCol w:w="1505"/>
        <w:gridCol w:w="951"/>
      </w:tblGrid>
      <w:tr w:rsidR="00A939F7" w:rsidRPr="00A939F7" w:rsidTr="00A939F7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left="113" w:right="113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9E4BFC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Исполнение за 201</w:t>
            </w:r>
            <w:r w:rsidR="009E4BFC">
              <w:rPr>
                <w:rFonts w:eastAsia="Times New Roman" w:cs="Times New Roman"/>
                <w:b/>
                <w:bCs/>
              </w:rPr>
              <w:t>5</w:t>
            </w:r>
            <w:r w:rsidRPr="00A939F7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9E4BFC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Исполнение за 201</w:t>
            </w:r>
            <w:r w:rsidR="009E4BFC">
              <w:rPr>
                <w:rFonts w:eastAsia="Times New Roman" w:cs="Times New Roman"/>
                <w:b/>
                <w:bCs/>
              </w:rPr>
              <w:t>6</w:t>
            </w:r>
            <w:r w:rsidRPr="00A939F7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bCs/>
              </w:rPr>
            </w:pPr>
            <w:r w:rsidRPr="00A939F7">
              <w:rPr>
                <w:rFonts w:eastAsia="Times New Roman" w:cs="Times New Roman"/>
                <w:b/>
                <w:bCs/>
              </w:rPr>
              <w:t>Структура,%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тыс.</w:t>
            </w:r>
          </w:p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bCs/>
              </w:rPr>
            </w:pPr>
            <w:r w:rsidRPr="00A939F7">
              <w:rPr>
                <w:rFonts w:eastAsia="Times New Roman" w:cs="Times New Roman"/>
                <w:b/>
                <w:bCs/>
              </w:rPr>
              <w:t>%</w:t>
            </w:r>
          </w:p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тыс.</w:t>
            </w:r>
          </w:p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bCs/>
              </w:rPr>
            </w:pPr>
            <w:r w:rsidRPr="00A939F7">
              <w:rPr>
                <w:rFonts w:eastAsia="Times New Roman" w:cs="Times New Roman"/>
                <w:b/>
                <w:bCs/>
              </w:rPr>
              <w:t>%</w:t>
            </w:r>
          </w:p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A939F7" w:rsidRPr="00A939F7" w:rsidTr="00A939F7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1586,3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1375,2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49,4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2,2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bCs/>
              </w:rPr>
            </w:pPr>
            <w:r w:rsidRPr="00A939F7"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0,2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11,3</w:t>
            </w:r>
          </w:p>
        </w:tc>
      </w:tr>
      <w:tr w:rsidR="00A939F7" w:rsidRPr="00A939F7" w:rsidTr="00A939F7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A63A0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13,4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544,1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2A63A0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622,7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22,4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1D572A" w:rsidP="00A939F7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1D572A">
            <w:pPr>
              <w:rPr>
                <w:rFonts w:eastAsia="Times New Roman" w:cs="Times New Roman"/>
                <w:b/>
                <w:bCs/>
              </w:rPr>
            </w:pPr>
            <w:r w:rsidRPr="00A939F7">
              <w:rPr>
                <w:rFonts w:eastAsia="Times New Roman" w:cs="Times New Roman"/>
                <w:b/>
                <w:bCs/>
              </w:rPr>
              <w:t>1</w:t>
            </w:r>
            <w:r w:rsidR="001D572A">
              <w:rPr>
                <w:rFonts w:eastAsia="Times New Roman" w:cs="Times New Roman"/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4E090D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1,1</w:t>
            </w:r>
          </w:p>
        </w:tc>
      </w:tr>
      <w:tr w:rsidR="00A939F7" w:rsidRPr="00A939F7" w:rsidTr="00A939F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2713,6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9E4BFC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2781,7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D572A" w:rsidP="00A939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86,9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39F7" w:rsidRPr="00A939F7" w:rsidRDefault="00A939F7" w:rsidP="00A939F7">
            <w:pPr>
              <w:rPr>
                <w:rFonts w:eastAsia="Times New Roman" w:cs="Times New Roman"/>
                <w:b/>
                <w:bCs/>
              </w:rPr>
            </w:pPr>
            <w:r w:rsidRPr="00A939F7">
              <w:rPr>
                <w:rFonts w:eastAsia="Times New Roman" w:cs="Times New Roman"/>
                <w:b/>
                <w:bCs/>
              </w:rPr>
              <w:t>100,0</w:t>
            </w:r>
          </w:p>
        </w:tc>
      </w:tr>
    </w:tbl>
    <w:p w:rsidR="00A939F7" w:rsidRPr="00A939F7" w:rsidRDefault="00A939F7" w:rsidP="00A939F7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A939F7" w:rsidRPr="00A939F7" w:rsidRDefault="00A939F7" w:rsidP="00A939F7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A939F7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A939F7">
        <w:rPr>
          <w:rFonts w:eastAsia="Calibri" w:cs="Times New Roman"/>
          <w:sz w:val="28"/>
          <w:szCs w:val="28"/>
        </w:rPr>
        <w:t>Российской Федерации».</w:t>
      </w:r>
    </w:p>
    <w:p w:rsidR="00A939F7" w:rsidRPr="00A939F7" w:rsidRDefault="00A939F7" w:rsidP="00A939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A939F7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A939F7">
        <w:rPr>
          <w:rFonts w:eastAsia="Times New Roman" w:cs="Times New Roman"/>
          <w:sz w:val="28"/>
          <w:szCs w:val="28"/>
        </w:rPr>
        <w:t xml:space="preserve">«Общегосударственные расходы» </w:t>
      </w:r>
      <w:r w:rsidRPr="00A939F7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4E090D">
        <w:rPr>
          <w:rFonts w:eastAsia="Times New Roman" w:cs="Times New Roman"/>
          <w:spacing w:val="4"/>
          <w:sz w:val="28"/>
          <w:szCs w:val="28"/>
        </w:rPr>
        <w:t>49,4</w:t>
      </w:r>
      <w:r w:rsidRPr="00A939F7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4E090D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Pr="00A939F7">
        <w:rPr>
          <w:rFonts w:eastAsia="Times New Roman" w:cs="Times New Roman"/>
          <w:spacing w:val="4"/>
          <w:sz w:val="28"/>
          <w:szCs w:val="28"/>
        </w:rPr>
        <w:t>» -</w:t>
      </w:r>
      <w:r w:rsidR="004E090D">
        <w:rPr>
          <w:rFonts w:eastAsia="Times New Roman" w:cs="Times New Roman"/>
          <w:spacing w:val="4"/>
          <w:sz w:val="28"/>
          <w:szCs w:val="28"/>
        </w:rPr>
        <w:t xml:space="preserve"> </w:t>
      </w:r>
      <w:r w:rsidR="007572C7">
        <w:rPr>
          <w:rFonts w:eastAsia="Times New Roman" w:cs="Times New Roman"/>
          <w:spacing w:val="4"/>
          <w:sz w:val="28"/>
          <w:szCs w:val="28"/>
        </w:rPr>
        <w:t>0,</w:t>
      </w:r>
      <w:r w:rsidR="004E090D">
        <w:rPr>
          <w:rFonts w:eastAsia="Times New Roman" w:cs="Times New Roman"/>
          <w:spacing w:val="4"/>
          <w:sz w:val="28"/>
          <w:szCs w:val="28"/>
        </w:rPr>
        <w:t>2</w:t>
      </w:r>
      <w:r w:rsidRPr="00A939F7">
        <w:rPr>
          <w:rFonts w:eastAsia="Times New Roman" w:cs="Times New Roman"/>
          <w:spacing w:val="4"/>
          <w:sz w:val="28"/>
          <w:szCs w:val="28"/>
        </w:rPr>
        <w:t>%.</w:t>
      </w:r>
    </w:p>
    <w:p w:rsidR="00A939F7" w:rsidRPr="00A939F7" w:rsidRDefault="00A939F7" w:rsidP="00A939F7">
      <w:pPr>
        <w:ind w:right="-5"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4E090D">
        <w:rPr>
          <w:rFonts w:eastAsia="Times New Roman" w:cs="Times New Roman"/>
          <w:sz w:val="28"/>
          <w:szCs w:val="28"/>
        </w:rPr>
        <w:t>2781,7</w:t>
      </w:r>
      <w:r w:rsidRPr="00A939F7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4E090D">
        <w:rPr>
          <w:rFonts w:eastAsia="Times New Roman" w:cs="Times New Roman"/>
          <w:sz w:val="28"/>
          <w:szCs w:val="28"/>
        </w:rPr>
        <w:t>86,9</w:t>
      </w:r>
      <w:r w:rsidRPr="00A939F7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4E090D"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4E090D">
        <w:rPr>
          <w:rFonts w:eastAsia="Times New Roman" w:cs="Times New Roman"/>
          <w:sz w:val="28"/>
          <w:szCs w:val="28"/>
        </w:rPr>
        <w:t>незначительно увеличились</w:t>
      </w:r>
      <w:r w:rsidRPr="00A939F7">
        <w:rPr>
          <w:rFonts w:eastAsia="Times New Roman" w:cs="Times New Roman"/>
          <w:sz w:val="28"/>
          <w:szCs w:val="28"/>
        </w:rPr>
        <w:t xml:space="preserve"> на </w:t>
      </w:r>
      <w:r w:rsidR="004E090D">
        <w:rPr>
          <w:rFonts w:eastAsia="Times New Roman" w:cs="Times New Roman"/>
          <w:sz w:val="28"/>
          <w:szCs w:val="28"/>
        </w:rPr>
        <w:t>68,1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4E090D">
        <w:rPr>
          <w:rFonts w:eastAsia="Times New Roman" w:cs="Times New Roman"/>
          <w:sz w:val="28"/>
          <w:szCs w:val="28"/>
        </w:rPr>
        <w:t>2,5</w:t>
      </w:r>
      <w:r w:rsidRPr="00A939F7">
        <w:rPr>
          <w:rFonts w:eastAsia="Times New Roman" w:cs="Times New Roman"/>
          <w:sz w:val="28"/>
          <w:szCs w:val="28"/>
        </w:rPr>
        <w:t>%.</w:t>
      </w:r>
    </w:p>
    <w:p w:rsidR="00A939F7" w:rsidRPr="00A939F7" w:rsidRDefault="00A939F7" w:rsidP="00A939F7">
      <w:pPr>
        <w:spacing w:before="120" w:after="120"/>
        <w:ind w:firstLine="720"/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Таблица №5 (</w:t>
      </w:r>
      <w:proofErr w:type="spellStart"/>
      <w:r w:rsidRPr="00A939F7">
        <w:rPr>
          <w:rFonts w:eastAsia="Times New Roman" w:cs="Times New Roman"/>
          <w:sz w:val="28"/>
          <w:szCs w:val="28"/>
        </w:rPr>
        <w:t>тыс</w:t>
      </w:r>
      <w:proofErr w:type="gramStart"/>
      <w:r w:rsidRPr="00A939F7">
        <w:rPr>
          <w:rFonts w:eastAsia="Times New Roman" w:cs="Times New Roman"/>
          <w:sz w:val="28"/>
          <w:szCs w:val="28"/>
        </w:rPr>
        <w:t>.р</w:t>
      </w:r>
      <w:proofErr w:type="gramEnd"/>
      <w:r w:rsidRPr="00A939F7">
        <w:rPr>
          <w:rFonts w:eastAsia="Times New Roman" w:cs="Times New Roman"/>
          <w:sz w:val="28"/>
          <w:szCs w:val="28"/>
        </w:rPr>
        <w:t>уб</w:t>
      </w:r>
      <w:proofErr w:type="spellEnd"/>
      <w:r w:rsidRPr="00A939F7">
        <w:rPr>
          <w:rFonts w:eastAsia="Times New Roman" w:cs="Times New Roman"/>
          <w:sz w:val="28"/>
          <w:szCs w:val="28"/>
        </w:rPr>
        <w:t>.)</w:t>
      </w:r>
    </w:p>
    <w:tbl>
      <w:tblPr>
        <w:tblpPr w:leftFromText="171" w:rightFromText="171" w:vertAnchor="text"/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28"/>
        <w:gridCol w:w="718"/>
        <w:gridCol w:w="992"/>
        <w:gridCol w:w="992"/>
        <w:gridCol w:w="851"/>
        <w:gridCol w:w="708"/>
        <w:gridCol w:w="1276"/>
        <w:gridCol w:w="1418"/>
        <w:gridCol w:w="30"/>
      </w:tblGrid>
      <w:tr w:rsidR="00A939F7" w:rsidRPr="00A939F7" w:rsidTr="00A939F7">
        <w:trPr>
          <w:gridAfter w:val="1"/>
          <w:wAfter w:w="30" w:type="dxa"/>
          <w:trHeight w:val="244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lastRenderedPageBreak/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4E090D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4E090D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Утверждено (уточненный план)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4E090D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испол</w:t>
            </w:r>
            <w:proofErr w:type="spellEnd"/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в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г.</w:t>
            </w:r>
          </w:p>
          <w:p w:rsidR="00A939F7" w:rsidRPr="00A939F7" w:rsidRDefault="00A939F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4E090D">
            <w:pPr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в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4E090D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г.%</w:t>
            </w:r>
          </w:p>
        </w:tc>
      </w:tr>
      <w:tr w:rsidR="00A939F7" w:rsidRPr="00A939F7" w:rsidTr="00A939F7">
        <w:trPr>
          <w:trHeight w:val="705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46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1586,3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1375,2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1375,2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-211,1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86,7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9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421,5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423,2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423,2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60851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939F7" w:rsidRPr="00A939F7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100,4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1243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947,0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A939F7" w:rsidRPr="00A939F7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81,9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07 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8,3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854B1E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  <w:r w:rsidR="00A939F7" w:rsidRPr="00A939F7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1F06AD" w:rsidP="00E0042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E00427">
              <w:rPr>
                <w:rFonts w:eastAsia="Times New Roman" w:cs="Times New Roman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365274" w:rsidRPr="00A939F7" w:rsidTr="00A939F7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Pr="00A939F7" w:rsidRDefault="00365274" w:rsidP="00A939F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финансового (бюджетного)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Pr="00A939F7" w:rsidRDefault="00365274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Pr="00A939F7" w:rsidRDefault="00365274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Default="00365274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Default="00365274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Default="004C1B66" w:rsidP="00854B1E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Default="00E00427" w:rsidP="00A939F7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5274" w:rsidRDefault="00E00427" w:rsidP="00A939F7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365274" w:rsidRPr="00A939F7" w:rsidRDefault="00365274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57,7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104,7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sz w:val="16"/>
                <w:szCs w:val="16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60851" w:rsidP="00A939F7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E00427" w:rsidP="00A939F7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0" w:type="dxa"/>
            <w:vAlign w:val="center"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60851" w:rsidP="00A939F7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E00427" w:rsidP="00A939F7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0" w:type="dxa"/>
            <w:vAlign w:val="center"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15,5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42,9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299,2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в 20,3 раза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D1355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6D1355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  <w:r w:rsidR="006D1355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365274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  <w:r w:rsidR="00A939F7" w:rsidRPr="00A939F7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E0042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E00427">
              <w:rPr>
                <w:rFonts w:eastAsia="Times New Roman" w:cs="Times New Roman"/>
                <w:color w:val="000000"/>
                <w:sz w:val="16"/>
                <w:szCs w:val="16"/>
              </w:rPr>
              <w:t>15,5</w:t>
            </w: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60851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60851" w:rsidP="00A939F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Дорожное хозяйств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о(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460851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460851" w:rsidP="006D1355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365274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C1B66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283,7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E00427" w:rsidP="00A939F7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-418,9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1F06AD" w:rsidP="00A939F7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460851" w:rsidRPr="00A939F7" w:rsidRDefault="00460851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460851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365274" w:rsidP="00A939F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Другие вопросы </w:t>
            </w:r>
            <w:r w:rsidR="00D97EFB">
              <w:rPr>
                <w:rFonts w:eastAsia="Times New Roman" w:cs="Times New Roman"/>
                <w:color w:val="000000"/>
                <w:sz w:val="16"/>
                <w:szCs w:val="16"/>
              </w:rPr>
              <w:t>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60851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60851" w:rsidP="006D1355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D97EFB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Default="004C1B66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E00427" w:rsidP="00A939F7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851" w:rsidRPr="00A939F7" w:rsidRDefault="001F06AD" w:rsidP="00A939F7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460851" w:rsidRPr="00A939F7" w:rsidRDefault="00460851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372,9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99,9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-0,7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116CE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97,2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73,3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116CE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03 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C1B6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299,6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  <w:r w:rsidR="00A939F7" w:rsidRPr="00A939F7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116CE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544,1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622,8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622,8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100,0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78,7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116CE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114,5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622,8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622,7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78,7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116CE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114,5</w:t>
            </w:r>
            <w:r w:rsidR="00A939F7"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D97EFB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D97EFB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BF1546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BF1546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BF1546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BF1546" w:rsidP="00A939F7">
            <w:pPr>
              <w:ind w:right="-55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E00427" w:rsidP="00A939F7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6116CE" w:rsidP="00A939F7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D97EFB" w:rsidRPr="00A939F7" w:rsidRDefault="00D97EFB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D97EFB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97EFB">
              <w:rPr>
                <w:rFonts w:eastAsia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D97EFB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BF1546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E00427" w:rsidP="00A939F7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FB" w:rsidRPr="00D97EFB" w:rsidRDefault="006116CE" w:rsidP="00A939F7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D97EFB" w:rsidRPr="00A939F7" w:rsidRDefault="00D97EFB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6D1355" w:rsidP="00A939F7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6D1355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</w:t>
            </w:r>
            <w:r w:rsidR="006D1355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D97EFB" w:rsidP="00D97EFB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b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1F06AD" w:rsidP="00A939F7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+1,4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1F06AD" w:rsidP="00A939F7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6D1355" w:rsidP="00A939F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6D1355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  <w:r w:rsidR="006D1355">
              <w:rPr>
                <w:rFonts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1F06AD" w:rsidP="00A939F7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+1,4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39F7" w:rsidRPr="00A939F7" w:rsidRDefault="001F06AD" w:rsidP="00A939F7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A939F7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4E090D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2713,6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D97EFB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3201,4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2781,7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BF1546" w:rsidP="00A939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86,9</w:t>
            </w:r>
            <w:r w:rsidR="00A939F7" w:rsidRPr="00A939F7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E00427" w:rsidP="00A939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68,1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F7" w:rsidRPr="00A939F7" w:rsidRDefault="006116CE" w:rsidP="00A939F7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102,5</w:t>
            </w:r>
            <w:r w:rsidR="00A939F7" w:rsidRPr="00A939F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939F7" w:rsidRPr="00A939F7" w:rsidTr="00A939F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6"/>
        </w:trPr>
        <w:tc>
          <w:tcPr>
            <w:tcW w:w="9464" w:type="dxa"/>
            <w:gridSpan w:val="9"/>
          </w:tcPr>
          <w:p w:rsidR="00A939F7" w:rsidRPr="00A939F7" w:rsidRDefault="00A939F7" w:rsidP="00A939F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</w:rPr>
            </w:pPr>
          </w:p>
        </w:tc>
      </w:tr>
    </w:tbl>
    <w:p w:rsidR="00A939F7" w:rsidRPr="00A939F7" w:rsidRDefault="00A939F7" w:rsidP="00A939F7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Расходы раздела </w:t>
      </w:r>
      <w:r w:rsidRPr="00A939F7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A939F7">
        <w:rPr>
          <w:rFonts w:eastAsia="Calibri" w:cs="Times New Roman"/>
          <w:sz w:val="28"/>
          <w:szCs w:val="28"/>
        </w:rPr>
        <w:t xml:space="preserve"> в 201</w:t>
      </w:r>
      <w:r w:rsidR="00E36C95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году</w:t>
      </w:r>
      <w:r w:rsidRPr="00A939F7">
        <w:rPr>
          <w:rFonts w:eastAsia="Calibri" w:cs="Times New Roman"/>
          <w:sz w:val="28"/>
          <w:szCs w:val="28"/>
        </w:rPr>
        <w:br/>
        <w:t xml:space="preserve">составили </w:t>
      </w:r>
      <w:r w:rsidR="00E36C95">
        <w:rPr>
          <w:rFonts w:eastAsia="Calibri" w:cs="Times New Roman"/>
          <w:sz w:val="28"/>
          <w:szCs w:val="28"/>
        </w:rPr>
        <w:t>1375,2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 w:rsidR="00A211C5">
        <w:rPr>
          <w:rFonts w:eastAsia="Calibri" w:cs="Times New Roman"/>
          <w:sz w:val="28"/>
          <w:szCs w:val="28"/>
        </w:rPr>
        <w:t>100,0</w:t>
      </w:r>
      <w:r w:rsidRPr="00A939F7">
        <w:rPr>
          <w:rFonts w:eastAsia="Calibri" w:cs="Times New Roman"/>
          <w:sz w:val="28"/>
          <w:szCs w:val="28"/>
        </w:rPr>
        <w:t xml:space="preserve"> % уточненного плана. </w:t>
      </w:r>
      <w:r w:rsidRPr="00A939F7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A211C5">
        <w:rPr>
          <w:rFonts w:eastAsia="Times New Roman" w:cs="Times New Roman"/>
          <w:sz w:val="28"/>
          <w:szCs w:val="28"/>
        </w:rPr>
        <w:t>49,4</w:t>
      </w:r>
      <w:r w:rsidR="001F06AD">
        <w:rPr>
          <w:rFonts w:eastAsia="Times New Roman" w:cs="Times New Roman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A211C5"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A211C5">
        <w:rPr>
          <w:rFonts w:eastAsia="Times New Roman" w:cs="Times New Roman"/>
          <w:sz w:val="28"/>
          <w:szCs w:val="28"/>
        </w:rPr>
        <w:t>снизились</w:t>
      </w:r>
      <w:r w:rsidRPr="00A939F7">
        <w:rPr>
          <w:rFonts w:eastAsia="Times New Roman" w:cs="Times New Roman"/>
          <w:sz w:val="28"/>
          <w:szCs w:val="28"/>
        </w:rPr>
        <w:t xml:space="preserve"> на </w:t>
      </w:r>
      <w:r w:rsidR="00A211C5">
        <w:rPr>
          <w:rFonts w:eastAsia="Times New Roman" w:cs="Times New Roman"/>
          <w:sz w:val="28"/>
          <w:szCs w:val="28"/>
        </w:rPr>
        <w:t>211,1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A211C5">
        <w:rPr>
          <w:rFonts w:eastAsia="Times New Roman" w:cs="Times New Roman"/>
          <w:sz w:val="28"/>
          <w:szCs w:val="28"/>
        </w:rPr>
        <w:t>13,3</w:t>
      </w:r>
      <w:r w:rsidRPr="00A939F7">
        <w:rPr>
          <w:rFonts w:eastAsia="Times New Roman" w:cs="Times New Roman"/>
          <w:sz w:val="28"/>
          <w:szCs w:val="28"/>
        </w:rPr>
        <w:t>%.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lastRenderedPageBreak/>
        <w:t xml:space="preserve">Оплата труда с начислениями в структуре расходов по данному разделу составила </w:t>
      </w:r>
      <w:r w:rsidR="00A211C5">
        <w:rPr>
          <w:rFonts w:eastAsia="Calibri" w:cs="Times New Roman"/>
          <w:sz w:val="28"/>
          <w:szCs w:val="28"/>
        </w:rPr>
        <w:t>1129,6</w:t>
      </w:r>
      <w:r w:rsidRPr="00A939F7">
        <w:rPr>
          <w:rFonts w:eastAsia="Calibri" w:cs="Times New Roman"/>
          <w:sz w:val="28"/>
          <w:szCs w:val="28"/>
        </w:rPr>
        <w:t xml:space="preserve">тыс. рублей, или </w:t>
      </w:r>
      <w:r w:rsidR="00A211C5">
        <w:rPr>
          <w:rFonts w:eastAsia="Calibri" w:cs="Times New Roman"/>
          <w:sz w:val="28"/>
          <w:szCs w:val="28"/>
        </w:rPr>
        <w:t>82,1</w:t>
      </w:r>
      <w:r w:rsidRPr="00A939F7">
        <w:rPr>
          <w:rFonts w:eastAsia="Calibri" w:cs="Times New Roman"/>
          <w:sz w:val="28"/>
          <w:szCs w:val="28"/>
        </w:rPr>
        <w:t xml:space="preserve"> процентов.</w:t>
      </w:r>
    </w:p>
    <w:p w:rsidR="00A939F7" w:rsidRP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По подразделу 0102 </w:t>
      </w:r>
      <w:r w:rsidRPr="00A939F7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A939F7">
        <w:rPr>
          <w:rFonts w:eastAsia="Times New Roman" w:cs="Times New Roman"/>
          <w:sz w:val="28"/>
          <w:szCs w:val="28"/>
        </w:rPr>
        <w:t xml:space="preserve">отражены расходы по обеспечению деятельности главы сельского поселения в сумме </w:t>
      </w:r>
      <w:r w:rsidR="00A211C5">
        <w:rPr>
          <w:rFonts w:eastAsia="Times New Roman" w:cs="Times New Roman"/>
          <w:sz w:val="28"/>
          <w:szCs w:val="28"/>
        </w:rPr>
        <w:t>423,2</w:t>
      </w:r>
      <w:r w:rsidRPr="00A939F7">
        <w:rPr>
          <w:rFonts w:eastAsia="Times New Roman" w:cs="Times New Roman"/>
          <w:sz w:val="28"/>
          <w:szCs w:val="28"/>
        </w:rPr>
        <w:t xml:space="preserve"> тыс. рублей. </w:t>
      </w:r>
    </w:p>
    <w:p w:rsid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A939F7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A939F7">
        <w:rPr>
          <w:rFonts w:eastAsia="Times New Roman" w:cs="Times New Roman"/>
          <w:sz w:val="28"/>
          <w:szCs w:val="28"/>
        </w:rPr>
        <w:t xml:space="preserve">исполнены в сумме </w:t>
      </w:r>
      <w:r w:rsidR="00A211C5">
        <w:rPr>
          <w:rFonts w:eastAsia="Times New Roman" w:cs="Times New Roman"/>
          <w:sz w:val="28"/>
          <w:szCs w:val="28"/>
        </w:rPr>
        <w:t>947,0</w:t>
      </w:r>
      <w:r w:rsidR="00D63AD3">
        <w:rPr>
          <w:rFonts w:eastAsia="Times New Roman" w:cs="Times New Roman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>тыс. рублей и связаны с обеспечением деятельности центрального аппарата.</w:t>
      </w:r>
    </w:p>
    <w:p w:rsidR="00A211C5" w:rsidRPr="00A939F7" w:rsidRDefault="00A211C5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A939F7" w:rsidRP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По разделу </w:t>
      </w:r>
      <w:r w:rsidRPr="00A939F7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A939F7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A211C5">
        <w:rPr>
          <w:rFonts w:eastAsia="Times New Roman" w:cs="Times New Roman"/>
          <w:sz w:val="28"/>
          <w:szCs w:val="28"/>
        </w:rPr>
        <w:t>60,4</w:t>
      </w:r>
      <w:r w:rsidRPr="00A939F7">
        <w:rPr>
          <w:rFonts w:eastAsia="Times New Roman" w:cs="Times New Roman"/>
          <w:sz w:val="28"/>
          <w:szCs w:val="28"/>
        </w:rPr>
        <w:t xml:space="preserve"> тыс. рублей. Использование поступившей субвенции осуществлено в полном объеме. </w:t>
      </w:r>
    </w:p>
    <w:p w:rsidR="00A939F7" w:rsidRP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Указанные расходы имеют небольшой удельный вес в структуре расходов бюджета сельского поселения – </w:t>
      </w:r>
      <w:r w:rsidR="00A211C5">
        <w:rPr>
          <w:rFonts w:eastAsia="Times New Roman" w:cs="Times New Roman"/>
          <w:sz w:val="28"/>
          <w:szCs w:val="28"/>
        </w:rPr>
        <w:t>2,2</w:t>
      </w:r>
      <w:r w:rsidRPr="00A939F7">
        <w:rPr>
          <w:rFonts w:eastAsia="Times New Roman" w:cs="Times New Roman"/>
          <w:sz w:val="28"/>
          <w:szCs w:val="28"/>
        </w:rPr>
        <w:t xml:space="preserve"> процента.</w:t>
      </w:r>
    </w:p>
    <w:p w:rsidR="00A939F7" w:rsidRP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К уровню прошлого года расходы по данному разделу увеличились на </w:t>
      </w:r>
      <w:r w:rsidR="00A211C5">
        <w:rPr>
          <w:rFonts w:eastAsia="Times New Roman" w:cs="Times New Roman"/>
          <w:sz w:val="28"/>
          <w:szCs w:val="28"/>
        </w:rPr>
        <w:t>2,7</w:t>
      </w:r>
      <w:r w:rsidRPr="00A939F7">
        <w:rPr>
          <w:rFonts w:eastAsia="Times New Roman" w:cs="Times New Roman"/>
          <w:sz w:val="28"/>
          <w:szCs w:val="28"/>
        </w:rPr>
        <w:t xml:space="preserve"> тыс. рублей</w:t>
      </w:r>
      <w:r w:rsidR="00A211C5">
        <w:rPr>
          <w:rFonts w:eastAsia="Times New Roman" w:cs="Times New Roman"/>
          <w:sz w:val="28"/>
          <w:szCs w:val="28"/>
        </w:rPr>
        <w:t xml:space="preserve"> или на 4,7 процентов.</w:t>
      </w:r>
    </w:p>
    <w:p w:rsidR="00A939F7" w:rsidRPr="00A939F7" w:rsidRDefault="00A939F7" w:rsidP="00A939F7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939F7">
        <w:rPr>
          <w:rFonts w:cs="Times New Roman"/>
          <w:sz w:val="28"/>
          <w:szCs w:val="28"/>
        </w:rPr>
        <w:t xml:space="preserve">По разделу </w:t>
      </w:r>
      <w:r w:rsidRPr="00A939F7">
        <w:rPr>
          <w:rFonts w:cs="Times New Roman"/>
          <w:b/>
          <w:sz w:val="28"/>
          <w:szCs w:val="28"/>
        </w:rPr>
        <w:t xml:space="preserve">0300 «Национальная безопасность и правоохранительная деятельности» </w:t>
      </w:r>
      <w:r w:rsidRPr="00A939F7">
        <w:rPr>
          <w:rFonts w:cs="Times New Roman"/>
          <w:sz w:val="28"/>
          <w:szCs w:val="28"/>
        </w:rPr>
        <w:t>в 201</w:t>
      </w:r>
      <w:r w:rsidR="00A211C5">
        <w:rPr>
          <w:rFonts w:cs="Times New Roman"/>
          <w:sz w:val="28"/>
          <w:szCs w:val="28"/>
        </w:rPr>
        <w:t>6</w:t>
      </w:r>
      <w:r w:rsidRPr="00A939F7">
        <w:rPr>
          <w:rFonts w:cs="Times New Roman"/>
          <w:sz w:val="28"/>
          <w:szCs w:val="28"/>
        </w:rPr>
        <w:t xml:space="preserve"> году составили</w:t>
      </w:r>
      <w:r w:rsidRPr="00A939F7">
        <w:rPr>
          <w:sz w:val="28"/>
          <w:szCs w:val="28"/>
        </w:rPr>
        <w:t xml:space="preserve"> </w:t>
      </w:r>
      <w:r w:rsidR="005D164C">
        <w:rPr>
          <w:sz w:val="28"/>
          <w:szCs w:val="28"/>
        </w:rPr>
        <w:t>5,0</w:t>
      </w:r>
      <w:r w:rsidRPr="00A939F7">
        <w:rPr>
          <w:sz w:val="28"/>
          <w:szCs w:val="28"/>
        </w:rPr>
        <w:t xml:space="preserve"> тыс. рублей</w:t>
      </w:r>
      <w:r w:rsidRPr="00A939F7">
        <w:rPr>
          <w:rFonts w:cs="Times New Roman"/>
          <w:sz w:val="28"/>
          <w:szCs w:val="28"/>
        </w:rPr>
        <w:t xml:space="preserve">, что составляет 100 % уточненного плана. </w:t>
      </w:r>
      <w:r w:rsidR="005D164C">
        <w:rPr>
          <w:rFonts w:cs="Times New Roman"/>
          <w:sz w:val="28"/>
          <w:szCs w:val="28"/>
        </w:rPr>
        <w:t>К уровню прошлого года расходы по данному разделу снизились на 96,0%.</w:t>
      </w:r>
    </w:p>
    <w:p w:rsid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 составил </w:t>
      </w:r>
      <w:r w:rsidR="005D164C">
        <w:rPr>
          <w:rFonts w:eastAsia="Times New Roman" w:cs="Times New Roman"/>
          <w:sz w:val="28"/>
          <w:szCs w:val="28"/>
        </w:rPr>
        <w:t>0,2</w:t>
      </w:r>
      <w:r w:rsidRPr="00A939F7">
        <w:rPr>
          <w:rFonts w:eastAsia="Times New Roman" w:cs="Times New Roman"/>
          <w:sz w:val="28"/>
          <w:szCs w:val="28"/>
        </w:rPr>
        <w:t xml:space="preserve"> % в общем объеме расходов поселения. Средства по данному разделу направлены на обеспечение противопожарной безопасности.</w:t>
      </w:r>
    </w:p>
    <w:p w:rsidR="00D63AD3" w:rsidRDefault="00D63AD3" w:rsidP="00D63AD3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A939F7">
        <w:rPr>
          <w:rFonts w:cs="Times New Roman"/>
          <w:sz w:val="28"/>
          <w:szCs w:val="28"/>
        </w:rPr>
        <w:t xml:space="preserve">По разделу </w:t>
      </w:r>
      <w:r w:rsidRPr="00A939F7">
        <w:rPr>
          <w:rFonts w:cs="Times New Roman"/>
          <w:b/>
          <w:sz w:val="28"/>
          <w:szCs w:val="28"/>
        </w:rPr>
        <w:t>0</w:t>
      </w:r>
      <w:r>
        <w:rPr>
          <w:rFonts w:cs="Times New Roman"/>
          <w:b/>
          <w:sz w:val="28"/>
          <w:szCs w:val="28"/>
        </w:rPr>
        <w:t>4</w:t>
      </w:r>
      <w:r w:rsidRPr="00A939F7">
        <w:rPr>
          <w:rFonts w:cs="Times New Roman"/>
          <w:b/>
          <w:sz w:val="28"/>
          <w:szCs w:val="28"/>
        </w:rPr>
        <w:t xml:space="preserve">00 «Национальная </w:t>
      </w:r>
      <w:r>
        <w:rPr>
          <w:rFonts w:cs="Times New Roman"/>
          <w:b/>
          <w:sz w:val="28"/>
          <w:szCs w:val="28"/>
        </w:rPr>
        <w:t>экономика</w:t>
      </w:r>
      <w:r w:rsidRPr="00A939F7">
        <w:rPr>
          <w:rFonts w:cs="Times New Roman"/>
          <w:b/>
          <w:sz w:val="28"/>
          <w:szCs w:val="28"/>
        </w:rPr>
        <w:t xml:space="preserve">» </w:t>
      </w:r>
      <w:r w:rsidRPr="00A939F7">
        <w:rPr>
          <w:rFonts w:cs="Times New Roman"/>
          <w:sz w:val="28"/>
          <w:szCs w:val="28"/>
        </w:rPr>
        <w:t>в 201</w:t>
      </w:r>
      <w:r w:rsidR="005D164C">
        <w:rPr>
          <w:rFonts w:cs="Times New Roman"/>
          <w:sz w:val="28"/>
          <w:szCs w:val="28"/>
        </w:rPr>
        <w:t>6</w:t>
      </w:r>
      <w:r w:rsidRPr="00A939F7">
        <w:rPr>
          <w:rFonts w:cs="Times New Roman"/>
          <w:sz w:val="28"/>
          <w:szCs w:val="28"/>
        </w:rPr>
        <w:t xml:space="preserve"> году составили</w:t>
      </w:r>
      <w:r w:rsidRPr="00A939F7">
        <w:rPr>
          <w:sz w:val="28"/>
          <w:szCs w:val="28"/>
        </w:rPr>
        <w:t xml:space="preserve"> </w:t>
      </w:r>
      <w:r w:rsidR="005D164C">
        <w:rPr>
          <w:sz w:val="28"/>
          <w:szCs w:val="28"/>
        </w:rPr>
        <w:t>314,7</w:t>
      </w:r>
      <w:r w:rsidRPr="00A939F7">
        <w:rPr>
          <w:sz w:val="28"/>
          <w:szCs w:val="28"/>
        </w:rPr>
        <w:t xml:space="preserve"> тыс. рублей</w:t>
      </w:r>
      <w:r w:rsidRPr="00A939F7">
        <w:rPr>
          <w:rFonts w:cs="Times New Roman"/>
          <w:sz w:val="28"/>
          <w:szCs w:val="28"/>
        </w:rPr>
        <w:t xml:space="preserve">, что составляет </w:t>
      </w:r>
      <w:r w:rsidR="005D164C">
        <w:rPr>
          <w:rFonts w:cs="Times New Roman"/>
          <w:sz w:val="28"/>
          <w:szCs w:val="28"/>
        </w:rPr>
        <w:t>42,9</w:t>
      </w:r>
      <w:r w:rsidRPr="00A939F7">
        <w:rPr>
          <w:rFonts w:cs="Times New Roman"/>
          <w:sz w:val="28"/>
          <w:szCs w:val="28"/>
        </w:rPr>
        <w:t xml:space="preserve"> % уточненного плана. </w:t>
      </w:r>
      <w:r w:rsidR="005D164C">
        <w:rPr>
          <w:rFonts w:cs="Times New Roman"/>
          <w:sz w:val="28"/>
          <w:szCs w:val="28"/>
        </w:rPr>
        <w:t xml:space="preserve">К уровню прошлого года расходы по данному разделу </w:t>
      </w:r>
      <w:r w:rsidR="00AF4104">
        <w:rPr>
          <w:rFonts w:cs="Times New Roman"/>
          <w:sz w:val="28"/>
          <w:szCs w:val="28"/>
        </w:rPr>
        <w:t>увеличились на 299,2 тыс. рублей или в 20,3 раза.</w:t>
      </w:r>
    </w:p>
    <w:p w:rsidR="00AF4104" w:rsidRDefault="00AF4104" w:rsidP="00AF4104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0409 </w:t>
      </w:r>
      <w:r w:rsidRPr="00A41730">
        <w:rPr>
          <w:rStyle w:val="FontStyle31"/>
          <w:i/>
          <w:sz w:val="28"/>
          <w:szCs w:val="28"/>
        </w:rPr>
        <w:t>«Дорожное хозяйство</w:t>
      </w:r>
      <w:r>
        <w:rPr>
          <w:rStyle w:val="FontStyle31"/>
          <w:i/>
          <w:sz w:val="28"/>
          <w:szCs w:val="28"/>
        </w:rPr>
        <w:t xml:space="preserve"> (дорожные фонды)</w:t>
      </w:r>
      <w:r w:rsidRPr="00A41730">
        <w:rPr>
          <w:rStyle w:val="FontStyle31"/>
          <w:i/>
          <w:sz w:val="28"/>
          <w:szCs w:val="28"/>
        </w:rPr>
        <w:t>»</w:t>
      </w:r>
      <w:r>
        <w:rPr>
          <w:rStyle w:val="FontStyle31"/>
          <w:sz w:val="28"/>
          <w:szCs w:val="28"/>
        </w:rPr>
        <w:t>, произведено расходов на сумму 283,7 тыс. рублей или 40,4% бюджетных назначений, которые были направлены на ремонт и содержание автомобильных дорог поселения. К уровню прошлого года расходы по данному подразделу значительно увеличились на 100%.</w:t>
      </w:r>
    </w:p>
    <w:p w:rsidR="00AF4104" w:rsidRDefault="00AF4104" w:rsidP="00AF4104">
      <w:pPr>
        <w:widowControl w:val="0"/>
        <w:autoSpaceDE w:val="0"/>
        <w:autoSpaceDN w:val="0"/>
        <w:adjustRightInd w:val="0"/>
        <w:ind w:firstLine="709"/>
        <w:jc w:val="both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0412 </w:t>
      </w:r>
      <w:r w:rsidRPr="000F1BF7">
        <w:rPr>
          <w:rStyle w:val="FontStyle31"/>
          <w:i/>
          <w:sz w:val="28"/>
          <w:szCs w:val="28"/>
        </w:rPr>
        <w:t>«Другие вопросы в области национальной экономики»</w:t>
      </w:r>
      <w:r>
        <w:rPr>
          <w:rStyle w:val="FontStyle31"/>
          <w:i/>
          <w:sz w:val="28"/>
          <w:szCs w:val="28"/>
        </w:rPr>
        <w:t xml:space="preserve"> </w:t>
      </w:r>
      <w:r w:rsidRPr="00B7219B">
        <w:rPr>
          <w:rStyle w:val="FontStyle31"/>
          <w:sz w:val="28"/>
          <w:szCs w:val="28"/>
        </w:rPr>
        <w:t xml:space="preserve">исполнены в сумме </w:t>
      </w:r>
      <w:r>
        <w:rPr>
          <w:rStyle w:val="FontStyle31"/>
          <w:sz w:val="28"/>
          <w:szCs w:val="28"/>
        </w:rPr>
        <w:t>31,0</w:t>
      </w:r>
      <w:r w:rsidRPr="00B7219B">
        <w:rPr>
          <w:rStyle w:val="FontStyle31"/>
          <w:sz w:val="28"/>
          <w:szCs w:val="28"/>
        </w:rPr>
        <w:t xml:space="preserve"> тыс. рублей, или 100% бюджетных назначений.</w:t>
      </w:r>
      <w:r>
        <w:rPr>
          <w:rStyle w:val="FontStyle31"/>
          <w:sz w:val="28"/>
          <w:szCs w:val="28"/>
        </w:rPr>
        <w:t xml:space="preserve"> </w:t>
      </w:r>
    </w:p>
    <w:p w:rsidR="00D63AD3" w:rsidRPr="00A939F7" w:rsidRDefault="00D63AD3" w:rsidP="00AF41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AF4104">
        <w:rPr>
          <w:rFonts w:eastAsia="Times New Roman" w:cs="Times New Roman"/>
          <w:sz w:val="28"/>
          <w:szCs w:val="28"/>
        </w:rPr>
        <w:t>11,3</w:t>
      </w:r>
      <w:r w:rsidRPr="00A939F7">
        <w:rPr>
          <w:rFonts w:eastAsia="Times New Roman" w:cs="Times New Roman"/>
          <w:sz w:val="28"/>
          <w:szCs w:val="28"/>
        </w:rPr>
        <w:t xml:space="preserve"> % в о</w:t>
      </w:r>
      <w:r>
        <w:rPr>
          <w:rFonts w:eastAsia="Times New Roman" w:cs="Times New Roman"/>
          <w:sz w:val="28"/>
          <w:szCs w:val="28"/>
        </w:rPr>
        <w:t>бщем объеме расходов поселения.</w:t>
      </w:r>
    </w:p>
    <w:p w:rsidR="00A939F7" w:rsidRPr="00A939F7" w:rsidRDefault="00A939F7" w:rsidP="00A939F7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По разделу </w:t>
      </w:r>
      <w:r w:rsidRPr="00A939F7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A939F7">
        <w:rPr>
          <w:rFonts w:eastAsia="Calibri" w:cs="Times New Roman"/>
          <w:sz w:val="28"/>
          <w:szCs w:val="28"/>
        </w:rPr>
        <w:t xml:space="preserve">расходы исполнены в объеме </w:t>
      </w:r>
      <w:r w:rsidR="00AF4104">
        <w:rPr>
          <w:rFonts w:eastAsia="Calibri" w:cs="Times New Roman"/>
          <w:sz w:val="28"/>
          <w:szCs w:val="28"/>
        </w:rPr>
        <w:t>372,9</w:t>
      </w:r>
      <w:r w:rsidRPr="00A939F7">
        <w:rPr>
          <w:rFonts w:eastAsia="Calibri" w:cs="Times New Roman"/>
          <w:sz w:val="28"/>
          <w:szCs w:val="28"/>
        </w:rPr>
        <w:t xml:space="preserve"> тыс. рублей, или 99,9 % плановых назначений. </w:t>
      </w:r>
      <w:r w:rsidRPr="00A939F7">
        <w:rPr>
          <w:rFonts w:eastAsia="Calibri" w:cs="Times New Roman"/>
          <w:sz w:val="28"/>
          <w:szCs w:val="28"/>
        </w:rPr>
        <w:lastRenderedPageBreak/>
        <w:t xml:space="preserve">Удельный вес раздела в общих расходах бюджета сельского поселения составил </w:t>
      </w:r>
      <w:r w:rsidR="00AF4104">
        <w:rPr>
          <w:rFonts w:eastAsia="Calibri" w:cs="Times New Roman"/>
          <w:sz w:val="28"/>
          <w:szCs w:val="28"/>
        </w:rPr>
        <w:t>13,4</w:t>
      </w:r>
      <w:r w:rsidRPr="00A939F7">
        <w:rPr>
          <w:rFonts w:eastAsia="Calibri" w:cs="Times New Roman"/>
          <w:sz w:val="28"/>
          <w:szCs w:val="28"/>
        </w:rPr>
        <w:t xml:space="preserve"> процентов.</w:t>
      </w:r>
      <w:r w:rsidR="005C1A99">
        <w:rPr>
          <w:rFonts w:eastAsia="Calibri" w:cs="Times New Roman"/>
          <w:sz w:val="28"/>
          <w:szCs w:val="28"/>
        </w:rPr>
        <w:t xml:space="preserve"> Средства по данному разделу направлены на расходы по уличному освещению, ремонты колодцев, содержание водопроводных башен</w:t>
      </w:r>
      <w:r w:rsidR="006A781F">
        <w:rPr>
          <w:rFonts w:eastAsia="Calibri" w:cs="Times New Roman"/>
          <w:sz w:val="28"/>
          <w:szCs w:val="28"/>
        </w:rPr>
        <w:t>, уборку мусора и спиливание аварийных деревьев.</w:t>
      </w:r>
    </w:p>
    <w:p w:rsidR="00A939F7" w:rsidRDefault="00A939F7" w:rsidP="00A939F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Расходы осуществлялись по подразделам 0502 «Коммунальное хозяйство» - </w:t>
      </w:r>
      <w:r w:rsidR="00AF4104">
        <w:rPr>
          <w:rFonts w:eastAsia="Times New Roman" w:cs="Times New Roman"/>
          <w:sz w:val="28"/>
          <w:szCs w:val="28"/>
        </w:rPr>
        <w:t>73,3</w:t>
      </w:r>
      <w:r w:rsidRPr="00A939F7">
        <w:rPr>
          <w:rFonts w:eastAsia="Times New Roman" w:cs="Times New Roman"/>
          <w:sz w:val="28"/>
          <w:szCs w:val="28"/>
        </w:rPr>
        <w:t xml:space="preserve"> тыс. рублей и 0503 «Благоустройство» - </w:t>
      </w:r>
      <w:r w:rsidR="00AF4104">
        <w:rPr>
          <w:rFonts w:eastAsia="Times New Roman" w:cs="Times New Roman"/>
          <w:sz w:val="28"/>
          <w:szCs w:val="28"/>
        </w:rPr>
        <w:t>299,6</w:t>
      </w:r>
      <w:r w:rsidRPr="00A939F7">
        <w:rPr>
          <w:rFonts w:eastAsia="Times New Roman" w:cs="Times New Roman"/>
          <w:spacing w:val="-8"/>
          <w:sz w:val="28"/>
          <w:szCs w:val="28"/>
        </w:rPr>
        <w:t xml:space="preserve"> тыс. рублей. </w:t>
      </w:r>
    </w:p>
    <w:p w:rsidR="00A939F7" w:rsidRPr="00A939F7" w:rsidRDefault="00A939F7" w:rsidP="00A939F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A939F7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A939F7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AF4104">
        <w:rPr>
          <w:rFonts w:eastAsia="Times New Roman" w:cs="Times New Roman"/>
          <w:spacing w:val="-10"/>
          <w:sz w:val="28"/>
          <w:szCs w:val="28"/>
        </w:rPr>
        <w:t>622,8</w:t>
      </w:r>
      <w:r w:rsidRPr="00A939F7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A939F7">
        <w:rPr>
          <w:rFonts w:eastAsia="Times New Roman" w:cs="Times New Roman"/>
          <w:sz w:val="28"/>
          <w:szCs w:val="28"/>
        </w:rPr>
        <w:t xml:space="preserve"> рублей, или </w:t>
      </w:r>
      <w:r w:rsidR="006A781F">
        <w:rPr>
          <w:rFonts w:eastAsia="Times New Roman" w:cs="Times New Roman"/>
          <w:sz w:val="28"/>
          <w:szCs w:val="28"/>
        </w:rPr>
        <w:t>100</w:t>
      </w:r>
      <w:r w:rsidRPr="00A939F7">
        <w:rPr>
          <w:rFonts w:eastAsia="Times New Roman" w:cs="Times New Roman"/>
          <w:sz w:val="28"/>
          <w:szCs w:val="28"/>
        </w:rPr>
        <w:t xml:space="preserve"> % утвержденных бюджетных назначений. К уровню 201</w:t>
      </w:r>
      <w:r w:rsidR="00AF4104"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года расходы по данному разделу </w:t>
      </w:r>
      <w:r w:rsidR="00AF4104">
        <w:rPr>
          <w:rFonts w:eastAsia="Times New Roman" w:cs="Times New Roman"/>
          <w:sz w:val="28"/>
          <w:szCs w:val="28"/>
        </w:rPr>
        <w:t xml:space="preserve">увеличились </w:t>
      </w:r>
      <w:r w:rsidRPr="00A939F7">
        <w:rPr>
          <w:rFonts w:eastAsia="Times New Roman" w:cs="Times New Roman"/>
          <w:sz w:val="28"/>
          <w:szCs w:val="28"/>
        </w:rPr>
        <w:t xml:space="preserve">на </w:t>
      </w:r>
      <w:r w:rsidR="00AF4104">
        <w:rPr>
          <w:rFonts w:eastAsia="Times New Roman" w:cs="Times New Roman"/>
          <w:sz w:val="28"/>
          <w:szCs w:val="28"/>
        </w:rPr>
        <w:t>78,7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AF4104">
        <w:rPr>
          <w:rFonts w:eastAsia="Times New Roman" w:cs="Times New Roman"/>
          <w:sz w:val="28"/>
          <w:szCs w:val="28"/>
        </w:rPr>
        <w:t>14,5</w:t>
      </w:r>
      <w:r w:rsidRPr="00A939F7">
        <w:rPr>
          <w:rFonts w:eastAsia="Times New Roman" w:cs="Times New Roman"/>
          <w:sz w:val="28"/>
          <w:szCs w:val="28"/>
        </w:rPr>
        <w:t xml:space="preserve"> процентов.</w:t>
      </w:r>
    </w:p>
    <w:p w:rsidR="00A939F7" w:rsidRDefault="00A939F7" w:rsidP="00A939F7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pacing w:val="3"/>
          <w:sz w:val="28"/>
          <w:szCs w:val="28"/>
        </w:rPr>
        <w:t>По подразделу 0801</w:t>
      </w:r>
      <w:r w:rsidRPr="00A939F7">
        <w:rPr>
          <w:rFonts w:eastAsia="Calibri" w:cs="Times New Roman"/>
          <w:i/>
          <w:spacing w:val="3"/>
          <w:sz w:val="28"/>
          <w:szCs w:val="28"/>
        </w:rPr>
        <w:t xml:space="preserve"> «Культура» </w:t>
      </w:r>
      <w:r w:rsidRPr="00A939F7">
        <w:rPr>
          <w:rFonts w:eastAsia="Calibri" w:cs="Times New Roman"/>
          <w:spacing w:val="3"/>
          <w:sz w:val="28"/>
          <w:szCs w:val="28"/>
        </w:rPr>
        <w:t xml:space="preserve">отражены расходы по содержанию учреждений культуры в сумме </w:t>
      </w:r>
      <w:r w:rsidR="00AF4104">
        <w:rPr>
          <w:rFonts w:eastAsia="Calibri" w:cs="Times New Roman"/>
          <w:spacing w:val="3"/>
          <w:sz w:val="28"/>
          <w:szCs w:val="28"/>
        </w:rPr>
        <w:t>622,8</w:t>
      </w:r>
      <w:r w:rsidRPr="00A939F7">
        <w:rPr>
          <w:rFonts w:eastAsia="Calibri" w:cs="Times New Roman"/>
          <w:spacing w:val="3"/>
          <w:sz w:val="28"/>
          <w:szCs w:val="28"/>
        </w:rPr>
        <w:t xml:space="preserve"> тыс. рублей.</w:t>
      </w:r>
      <w:r w:rsidRPr="00A939F7">
        <w:rPr>
          <w:rFonts w:eastAsia="Calibri" w:cs="Times New Roman"/>
          <w:sz w:val="28"/>
          <w:szCs w:val="28"/>
        </w:rPr>
        <w:t xml:space="preserve"> </w:t>
      </w:r>
    </w:p>
    <w:p w:rsidR="006A781F" w:rsidRPr="00A939F7" w:rsidRDefault="006A781F" w:rsidP="00A939F7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 составил </w:t>
      </w:r>
      <w:r w:rsidR="00AF4104">
        <w:rPr>
          <w:rFonts w:eastAsia="Times New Roman" w:cs="Times New Roman"/>
          <w:sz w:val="28"/>
          <w:szCs w:val="28"/>
        </w:rPr>
        <w:t>22,4</w:t>
      </w:r>
      <w:r w:rsidRPr="00A939F7">
        <w:rPr>
          <w:rFonts w:eastAsia="Times New Roman" w:cs="Times New Roman"/>
          <w:sz w:val="28"/>
          <w:szCs w:val="28"/>
        </w:rPr>
        <w:t xml:space="preserve"> % в о</w:t>
      </w:r>
      <w:r>
        <w:rPr>
          <w:rFonts w:eastAsia="Times New Roman" w:cs="Times New Roman"/>
          <w:sz w:val="28"/>
          <w:szCs w:val="28"/>
        </w:rPr>
        <w:t>бщем объеме расходов поселения.</w:t>
      </w:r>
    </w:p>
    <w:p w:rsidR="00AF4104" w:rsidRDefault="00AF4104" w:rsidP="00AF410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8A36C3">
        <w:rPr>
          <w:rFonts w:eastAsia="Times New Roman" w:cs="Times New Roman"/>
          <w:b/>
          <w:sz w:val="28"/>
          <w:szCs w:val="28"/>
        </w:rPr>
        <w:t>1000 «Социальная политика»</w:t>
      </w:r>
      <w:r w:rsidRPr="008A36C3">
        <w:rPr>
          <w:rFonts w:eastAsia="Times New Roman" w:cs="Times New Roman"/>
          <w:b/>
          <w:spacing w:val="-10"/>
          <w:sz w:val="28"/>
          <w:szCs w:val="28"/>
        </w:rPr>
        <w:t xml:space="preserve"> 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исполнены в </w:t>
      </w:r>
      <w:r w:rsidRPr="008A36C3">
        <w:rPr>
          <w:rFonts w:eastAsia="Times New Roman" w:cs="Times New Roman"/>
          <w:spacing w:val="-10"/>
          <w:sz w:val="28"/>
          <w:szCs w:val="28"/>
        </w:rPr>
        <w:br/>
        <w:t xml:space="preserve">сумме </w:t>
      </w:r>
      <w:r>
        <w:rPr>
          <w:rFonts w:eastAsia="Times New Roman" w:cs="Times New Roman"/>
          <w:spacing w:val="-10"/>
          <w:sz w:val="28"/>
          <w:szCs w:val="28"/>
        </w:rPr>
        <w:t>30,7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8A36C3">
        <w:rPr>
          <w:rFonts w:eastAsia="Times New Roman" w:cs="Times New Roman"/>
          <w:sz w:val="28"/>
          <w:szCs w:val="28"/>
        </w:rPr>
        <w:t xml:space="preserve"> рублей, или 100,0 % утвержденных бюджетных назначений. </w:t>
      </w:r>
      <w:r w:rsidRPr="008A36C3">
        <w:rPr>
          <w:rFonts w:eastAsia="Times New Roman" w:cs="Times New Roman"/>
          <w:spacing w:val="-12"/>
          <w:sz w:val="28"/>
          <w:szCs w:val="28"/>
        </w:rPr>
        <w:t xml:space="preserve">По подразделу 1001 </w:t>
      </w:r>
      <w:r w:rsidRPr="008A36C3">
        <w:rPr>
          <w:rFonts w:eastAsia="Times New Roman" w:cs="Times New Roman"/>
          <w:i/>
          <w:spacing w:val="-12"/>
          <w:sz w:val="28"/>
          <w:szCs w:val="28"/>
        </w:rPr>
        <w:t xml:space="preserve">«Пенсионное обеспечение» </w:t>
      </w:r>
      <w:r w:rsidRPr="008A36C3">
        <w:rPr>
          <w:rFonts w:eastAsia="Times New Roman" w:cs="Times New Roman"/>
          <w:spacing w:val="-12"/>
          <w:sz w:val="28"/>
          <w:szCs w:val="28"/>
        </w:rPr>
        <w:t>произведены доплаты к пенсии муниципальным служащим</w:t>
      </w:r>
      <w:r w:rsidRPr="008A36C3">
        <w:rPr>
          <w:rFonts w:eastAsia="Times New Roman" w:cs="Times New Roman"/>
          <w:sz w:val="28"/>
          <w:szCs w:val="28"/>
        </w:rPr>
        <w:t>.</w:t>
      </w:r>
    </w:p>
    <w:p w:rsidR="00AF4104" w:rsidRDefault="00AF4104" w:rsidP="00AF410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939F7" w:rsidRPr="00A939F7" w:rsidRDefault="00A939F7" w:rsidP="00A939F7">
      <w:pPr>
        <w:autoSpaceDE w:val="0"/>
        <w:autoSpaceDN w:val="0"/>
        <w:adjustRightInd w:val="0"/>
        <w:ind w:firstLine="720"/>
        <w:jc w:val="both"/>
        <w:outlineLvl w:val="2"/>
        <w:rPr>
          <w:rFonts w:eastAsia="Times New Roman" w:cs="Times New Roman"/>
        </w:rPr>
      </w:pPr>
      <w:r w:rsidRPr="00A939F7">
        <w:rPr>
          <w:rFonts w:eastAsia="Calibri" w:cs="Times New Roman"/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167E48">
        <w:rPr>
          <w:rFonts w:eastAsia="Calibri" w:cs="Times New Roman"/>
          <w:spacing w:val="-4"/>
          <w:sz w:val="28"/>
          <w:szCs w:val="28"/>
        </w:rPr>
        <w:t>1188,5</w:t>
      </w:r>
      <w:r w:rsidR="006A781F">
        <w:rPr>
          <w:rFonts w:eastAsia="Calibri" w:cs="Times New Roman"/>
          <w:spacing w:val="-4"/>
          <w:sz w:val="28"/>
          <w:szCs w:val="28"/>
        </w:rPr>
        <w:t xml:space="preserve"> </w:t>
      </w:r>
      <w:r w:rsidRPr="00A939F7">
        <w:rPr>
          <w:rFonts w:eastAsia="Calibri" w:cs="Times New Roman"/>
          <w:spacing w:val="-4"/>
          <w:sz w:val="28"/>
          <w:szCs w:val="28"/>
        </w:rPr>
        <w:t xml:space="preserve"> тыс. рублей, или </w:t>
      </w:r>
      <w:r w:rsidR="00167E48">
        <w:rPr>
          <w:rFonts w:eastAsia="Calibri" w:cs="Times New Roman"/>
          <w:spacing w:val="-4"/>
          <w:sz w:val="28"/>
          <w:szCs w:val="28"/>
        </w:rPr>
        <w:t>42,7</w:t>
      </w:r>
      <w:r w:rsidRPr="00A939F7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поселения. </w:t>
      </w: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</w:rPr>
        <w:t> </w:t>
      </w:r>
    </w:p>
    <w:p w:rsidR="00A939F7" w:rsidRPr="00A939F7" w:rsidRDefault="00A939F7" w:rsidP="00A939F7">
      <w:pPr>
        <w:ind w:firstLine="720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pacing w:val="-1"/>
          <w:sz w:val="28"/>
          <w:szCs w:val="28"/>
        </w:rPr>
        <w:t xml:space="preserve">Анализ исполнения бюджета </w:t>
      </w:r>
    </w:p>
    <w:p w:rsidR="00A939F7" w:rsidRPr="00A939F7" w:rsidRDefault="00A939F7" w:rsidP="00A939F7">
      <w:pPr>
        <w:ind w:firstLine="720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A939F7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A939F7" w:rsidRPr="00A939F7" w:rsidRDefault="00A939F7" w:rsidP="00A939F7">
      <w:pPr>
        <w:spacing w:before="120" w:after="120"/>
        <w:ind w:firstLine="720"/>
        <w:jc w:val="right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Таблица №6 (</w:t>
      </w:r>
      <w:proofErr w:type="spellStart"/>
      <w:r w:rsidRPr="00A939F7">
        <w:rPr>
          <w:rFonts w:eastAsia="Times New Roman" w:cs="Times New Roman"/>
          <w:sz w:val="28"/>
          <w:szCs w:val="28"/>
        </w:rPr>
        <w:t>тыс</w:t>
      </w:r>
      <w:proofErr w:type="gramStart"/>
      <w:r w:rsidRPr="00A939F7">
        <w:rPr>
          <w:rFonts w:eastAsia="Times New Roman" w:cs="Times New Roman"/>
          <w:sz w:val="28"/>
          <w:szCs w:val="28"/>
        </w:rPr>
        <w:t>.р</w:t>
      </w:r>
      <w:proofErr w:type="gramEnd"/>
      <w:r w:rsidRPr="00A939F7">
        <w:rPr>
          <w:rFonts w:eastAsia="Times New Roman" w:cs="Times New Roman"/>
          <w:sz w:val="28"/>
          <w:szCs w:val="28"/>
        </w:rPr>
        <w:t>уб</w:t>
      </w:r>
      <w:proofErr w:type="spellEnd"/>
      <w:r w:rsidRPr="00A939F7">
        <w:rPr>
          <w:rFonts w:eastAsia="Times New Roman" w:cs="Times New Roman"/>
          <w:sz w:val="28"/>
          <w:szCs w:val="28"/>
        </w:rPr>
        <w:t>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107"/>
        <w:gridCol w:w="1430"/>
        <w:gridCol w:w="1418"/>
        <w:gridCol w:w="1275"/>
        <w:gridCol w:w="1701"/>
      </w:tblGrid>
      <w:tr w:rsidR="00A939F7" w:rsidRPr="00A939F7" w:rsidTr="00A939F7">
        <w:trPr>
          <w:trHeight w:val="94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167E48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167E48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167E48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167E48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522F43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</w:rPr>
              <w:t>Отношение 201</w:t>
            </w:r>
            <w:r w:rsidR="00522F43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</w:rPr>
              <w:t>г./201</w:t>
            </w:r>
            <w:r w:rsidR="00522F43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</w:rPr>
              <w:t>г</w:t>
            </w:r>
            <w:proofErr w:type="gramStart"/>
            <w:r w:rsidRPr="00A939F7">
              <w:rPr>
                <w:rFonts w:eastAsia="Times New Roman" w:cs="Times New Roman"/>
                <w:b/>
                <w:bCs/>
                <w:color w:val="000000"/>
              </w:rPr>
              <w:t>. (+,-)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3970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</w:rPr>
              <w:t>Отношение 201</w:t>
            </w:r>
            <w:r w:rsidR="003970F7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A939F7">
              <w:rPr>
                <w:rFonts w:eastAsia="Times New Roman" w:cs="Times New Roman"/>
                <w:b/>
                <w:bCs/>
                <w:color w:val="000000"/>
              </w:rPr>
              <w:t>г.\201</w:t>
            </w:r>
            <w:r w:rsidR="003970F7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A939F7">
              <w:rPr>
                <w:rFonts w:eastAsia="Times New Roman" w:cs="Times New Roman"/>
                <w:b/>
                <w:bCs/>
                <w:color w:val="000000"/>
              </w:rPr>
              <w:t>г.,%</w:t>
            </w:r>
          </w:p>
        </w:tc>
      </w:tr>
      <w:tr w:rsidR="00A939F7" w:rsidRPr="00A939F7" w:rsidTr="00A939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Default="00167E48" w:rsidP="00B60F9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1261,2</w:t>
            </w:r>
          </w:p>
          <w:p w:rsidR="00B60F9C" w:rsidRPr="00A939F7" w:rsidRDefault="00B60F9C" w:rsidP="00B60F9C">
            <w:pPr>
              <w:ind w:right="-82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94,2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91,3</w:t>
            </w:r>
          </w:p>
        </w:tc>
      </w:tr>
      <w:tr w:rsidR="00A939F7" w:rsidRPr="00A939F7" w:rsidTr="00A939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104,1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98,4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ind w:right="-82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97,7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  <w:r w:rsidR="00B60F9C">
              <w:rPr>
                <w:rFonts w:eastAsia="Times New Roman" w:cs="Times New Roman"/>
                <w:color w:val="000000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75791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89,5</w:t>
            </w:r>
          </w:p>
        </w:tc>
      </w:tr>
      <w:tr w:rsidR="00A939F7" w:rsidRPr="00A939F7" w:rsidTr="00A939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151,7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lastRenderedPageBreak/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-68,8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62,9</w:t>
            </w:r>
          </w:p>
        </w:tc>
      </w:tr>
      <w:tr w:rsidR="00A939F7" w:rsidRPr="00A939F7" w:rsidTr="00A939F7">
        <w:trPr>
          <w:trHeight w:val="46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39F7" w:rsidRPr="00A939F7" w:rsidTr="00A939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39F7" w:rsidRPr="00A939F7" w:rsidTr="00A939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125,2</w:t>
            </w:r>
          </w:p>
        </w:tc>
      </w:tr>
      <w:tr w:rsidR="00A939F7" w:rsidRPr="00A939F7" w:rsidTr="00A939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rPr>
                <w:rFonts w:eastAsia="Times New Roman" w:cs="Times New Roman"/>
                <w:color w:val="000000"/>
              </w:rPr>
            </w:pPr>
            <w:r w:rsidRPr="00A939F7">
              <w:rPr>
                <w:rFonts w:eastAsia="Times New Roman" w:cs="Times New Roman"/>
                <w:color w:val="000000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  <w:color w:val="000000"/>
              </w:rPr>
            </w:pPr>
            <w:r w:rsidRPr="00A939F7">
              <w:rPr>
                <w:rFonts w:eastAsia="Times New Roman" w:cs="Times New Roman"/>
                <w:color w:val="000000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7A7A31" w:rsidP="00A939F7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522F43" w:rsidP="00B60F9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125,2</w:t>
            </w:r>
          </w:p>
        </w:tc>
      </w:tr>
      <w:tr w:rsidR="007A7A31" w:rsidRPr="00A939F7" w:rsidTr="00A939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31" w:rsidRPr="00A939F7" w:rsidRDefault="007A7A31" w:rsidP="007A7A3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31" w:rsidRPr="00A939F7" w:rsidRDefault="007A7A31" w:rsidP="00A939F7">
            <w:pPr>
              <w:jc w:val="both"/>
              <w:rPr>
                <w:rFonts w:eastAsia="Times New Roman" w:cs="Times New Roman"/>
                <w:color w:val="000000"/>
              </w:rPr>
            </w:pPr>
            <w:r w:rsidRPr="008A36C3">
              <w:rPr>
                <w:rFonts w:eastAsia="Times New Roman" w:cs="Times New Roman"/>
                <w:color w:val="000000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31" w:rsidRDefault="007A7A31" w:rsidP="00A939F7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31" w:rsidRDefault="007A7A31" w:rsidP="00A939F7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31" w:rsidRPr="00A939F7" w:rsidRDefault="00522F43" w:rsidP="00B60F9C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A31" w:rsidRPr="00A939F7" w:rsidRDefault="003970F7" w:rsidP="00A939F7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21,0</w:t>
            </w:r>
          </w:p>
        </w:tc>
      </w:tr>
      <w:tr w:rsidR="00A939F7" w:rsidRPr="00A939F7" w:rsidTr="00A939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 xml:space="preserve">в 3,8 </w:t>
            </w:r>
            <w:r w:rsidR="004E391F">
              <w:rPr>
                <w:rFonts w:eastAsia="Times New Roman" w:cs="Times New Roman"/>
                <w:color w:val="000000"/>
              </w:rPr>
              <w:t>раз</w:t>
            </w:r>
          </w:p>
        </w:tc>
      </w:tr>
      <w:tr w:rsidR="00A939F7" w:rsidRPr="00A939F7" w:rsidTr="00A939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E391F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113,0</w:t>
            </w:r>
          </w:p>
        </w:tc>
      </w:tr>
      <w:tr w:rsidR="00A939F7" w:rsidRPr="00A939F7" w:rsidTr="00A939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A939F7" w:rsidP="00A939F7">
            <w:pPr>
              <w:jc w:val="both"/>
              <w:rPr>
                <w:rFonts w:eastAsia="Times New Roman" w:cs="Times New Roman"/>
              </w:rPr>
            </w:pPr>
            <w:r w:rsidRPr="00A939F7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167E48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2713,6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522F43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2781,7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3970F7" w:rsidP="00B60F9C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68,1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9F7" w:rsidRPr="00A939F7" w:rsidRDefault="004E391F" w:rsidP="00A939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102,5</w:t>
            </w:r>
          </w:p>
        </w:tc>
      </w:tr>
    </w:tbl>
    <w:p w:rsidR="00175791" w:rsidRDefault="00175791" w:rsidP="00A939F7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175791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ряду статей КОСГУ </w:t>
      </w:r>
      <w:r w:rsidR="004E391F">
        <w:rPr>
          <w:rFonts w:eastAsia="Times New Roman" w:cs="Times New Roman"/>
          <w:sz w:val="28"/>
          <w:szCs w:val="28"/>
        </w:rPr>
        <w:t>увеличились</w:t>
      </w:r>
      <w:r w:rsidRPr="00175791">
        <w:rPr>
          <w:rFonts w:eastAsia="Times New Roman" w:cs="Times New Roman"/>
          <w:sz w:val="28"/>
          <w:szCs w:val="28"/>
        </w:rPr>
        <w:t xml:space="preserve"> по  сравнению с 201</w:t>
      </w:r>
      <w:r w:rsidR="004E391F">
        <w:rPr>
          <w:rFonts w:eastAsia="Times New Roman" w:cs="Times New Roman"/>
          <w:sz w:val="28"/>
          <w:szCs w:val="28"/>
        </w:rPr>
        <w:t>5</w:t>
      </w:r>
      <w:r w:rsidRPr="00175791">
        <w:rPr>
          <w:rFonts w:eastAsia="Times New Roman" w:cs="Times New Roman"/>
          <w:sz w:val="28"/>
          <w:szCs w:val="28"/>
        </w:rPr>
        <w:t xml:space="preserve"> годом, по </w:t>
      </w:r>
      <w:r w:rsidR="002A04D7">
        <w:rPr>
          <w:rFonts w:eastAsia="Times New Roman" w:cs="Times New Roman"/>
          <w:sz w:val="28"/>
          <w:szCs w:val="28"/>
        </w:rPr>
        <w:t xml:space="preserve"> 225, </w:t>
      </w:r>
      <w:r w:rsidR="004E391F">
        <w:rPr>
          <w:rFonts w:eastAsia="Times New Roman" w:cs="Times New Roman"/>
          <w:sz w:val="28"/>
          <w:szCs w:val="28"/>
        </w:rPr>
        <w:t>251</w:t>
      </w:r>
      <w:r w:rsidRPr="00175791">
        <w:rPr>
          <w:rFonts w:eastAsia="Times New Roman" w:cs="Times New Roman"/>
          <w:sz w:val="28"/>
          <w:szCs w:val="28"/>
        </w:rPr>
        <w:t xml:space="preserve">, 310 </w:t>
      </w:r>
      <w:r w:rsidR="002A04D7">
        <w:rPr>
          <w:rFonts w:eastAsia="Times New Roman" w:cs="Times New Roman"/>
          <w:sz w:val="28"/>
          <w:szCs w:val="28"/>
        </w:rPr>
        <w:t xml:space="preserve"> на </w:t>
      </w:r>
      <w:r w:rsidR="004E391F">
        <w:rPr>
          <w:rFonts w:eastAsia="Times New Roman" w:cs="Times New Roman"/>
          <w:sz w:val="28"/>
          <w:szCs w:val="28"/>
        </w:rPr>
        <w:t>51,7</w:t>
      </w:r>
      <w:r w:rsidR="002A04D7">
        <w:rPr>
          <w:rFonts w:eastAsia="Times New Roman" w:cs="Times New Roman"/>
          <w:sz w:val="28"/>
          <w:szCs w:val="28"/>
        </w:rPr>
        <w:t xml:space="preserve">%, </w:t>
      </w:r>
      <w:r w:rsidR="004E391F">
        <w:rPr>
          <w:rFonts w:eastAsia="Times New Roman" w:cs="Times New Roman"/>
          <w:sz w:val="28"/>
          <w:szCs w:val="28"/>
        </w:rPr>
        <w:t xml:space="preserve">25,2% </w:t>
      </w:r>
      <w:r w:rsidR="002A04D7">
        <w:rPr>
          <w:rFonts w:eastAsia="Times New Roman" w:cs="Times New Roman"/>
          <w:sz w:val="28"/>
          <w:szCs w:val="28"/>
        </w:rPr>
        <w:t xml:space="preserve">и </w:t>
      </w:r>
      <w:r w:rsidR="004E391F">
        <w:rPr>
          <w:rFonts w:eastAsia="Times New Roman" w:cs="Times New Roman"/>
          <w:sz w:val="28"/>
          <w:szCs w:val="28"/>
        </w:rPr>
        <w:t>в 3,8 раз</w:t>
      </w:r>
      <w:r w:rsidRPr="00175791">
        <w:rPr>
          <w:rFonts w:eastAsia="Times New Roman" w:cs="Times New Roman"/>
          <w:sz w:val="28"/>
          <w:szCs w:val="28"/>
        </w:rPr>
        <w:t xml:space="preserve"> соответственно.</w:t>
      </w:r>
      <w:r w:rsidR="004E391F">
        <w:rPr>
          <w:rFonts w:eastAsia="Times New Roman" w:cs="Times New Roman"/>
          <w:sz w:val="28"/>
          <w:szCs w:val="28"/>
        </w:rPr>
        <w:t xml:space="preserve"> По остальным статьям КОСГУ установлено снижение к уровню прошлого года.</w:t>
      </w: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939F7" w:rsidRPr="00A939F7" w:rsidRDefault="00A939F7" w:rsidP="00A939F7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>4.1.3.</w:t>
      </w:r>
      <w:r w:rsidRPr="00A939F7">
        <w:rPr>
          <w:rFonts w:eastAsia="Calibri" w:cs="Times New Roman"/>
          <w:sz w:val="28"/>
          <w:szCs w:val="28"/>
        </w:rPr>
        <w:t xml:space="preserve"> </w:t>
      </w:r>
      <w:r w:rsidRPr="00A939F7">
        <w:rPr>
          <w:rFonts w:eastAsia="Calibri" w:cs="Times New Roman"/>
          <w:b/>
          <w:sz w:val="28"/>
          <w:szCs w:val="28"/>
        </w:rPr>
        <w:t>Анализ результатов исполнения бюджета и источников внутреннего финансирования дефицита бюджета</w:t>
      </w:r>
    </w:p>
    <w:p w:rsidR="00A939F7" w:rsidRPr="00A939F7" w:rsidRDefault="00A939F7" w:rsidP="00A939F7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A939F7" w:rsidRPr="00A939F7" w:rsidRDefault="00A939F7" w:rsidP="00A939F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По состоянию на 1 января 201</w:t>
      </w:r>
      <w:r w:rsidR="004E391F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180978">
        <w:rPr>
          <w:rFonts w:eastAsia="Calibri" w:cs="Times New Roman"/>
          <w:sz w:val="28"/>
          <w:szCs w:val="28"/>
        </w:rPr>
        <w:t>10,2</w:t>
      </w:r>
      <w:r w:rsidRPr="00A939F7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180978">
        <w:rPr>
          <w:rFonts w:eastAsia="Calibri" w:cs="Times New Roman"/>
          <w:sz w:val="28"/>
          <w:szCs w:val="28"/>
        </w:rPr>
        <w:t>увеличен</w:t>
      </w:r>
      <w:r w:rsidRPr="00A939F7">
        <w:rPr>
          <w:rFonts w:eastAsia="Calibri" w:cs="Times New Roman"/>
          <w:sz w:val="28"/>
          <w:szCs w:val="28"/>
        </w:rPr>
        <w:t xml:space="preserve"> на </w:t>
      </w:r>
      <w:r w:rsidR="00180978">
        <w:rPr>
          <w:rFonts w:eastAsia="Calibri" w:cs="Times New Roman"/>
          <w:sz w:val="28"/>
          <w:szCs w:val="28"/>
        </w:rPr>
        <w:t>2487,0</w:t>
      </w:r>
      <w:r w:rsidRPr="00A939F7">
        <w:rPr>
          <w:rFonts w:eastAsia="Calibri" w:cs="Times New Roman"/>
          <w:sz w:val="28"/>
          <w:szCs w:val="28"/>
        </w:rPr>
        <w:t xml:space="preserve"> тыс. рублей и конец 201</w:t>
      </w:r>
      <w:r w:rsidR="00180978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года составил </w:t>
      </w:r>
      <w:r w:rsidR="00180978">
        <w:rPr>
          <w:rFonts w:eastAsia="Calibri" w:cs="Times New Roman"/>
          <w:sz w:val="28"/>
          <w:szCs w:val="28"/>
        </w:rPr>
        <w:t>2497,2</w:t>
      </w:r>
      <w:r w:rsidRPr="00A939F7">
        <w:rPr>
          <w:rFonts w:eastAsia="Calibri" w:cs="Times New Roman"/>
          <w:sz w:val="28"/>
          <w:szCs w:val="28"/>
        </w:rPr>
        <w:t xml:space="preserve"> тыс. рублей.</w:t>
      </w:r>
    </w:p>
    <w:p w:rsidR="00A939F7" w:rsidRDefault="00A939F7" w:rsidP="00A939F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>За 201</w:t>
      </w:r>
      <w:r w:rsidR="00180978"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 w:rsidR="00EF5E69"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bCs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 w:rsidR="00180978">
        <w:rPr>
          <w:rFonts w:eastAsia="Times New Roman" w:cs="Times New Roman"/>
          <w:sz w:val="28"/>
          <w:szCs w:val="28"/>
        </w:rPr>
        <w:t>профицитом</w:t>
      </w:r>
      <w:r w:rsidRPr="00A939F7">
        <w:rPr>
          <w:rFonts w:eastAsia="Times New Roman" w:cs="Times New Roman"/>
          <w:sz w:val="28"/>
          <w:szCs w:val="28"/>
        </w:rPr>
        <w:t xml:space="preserve"> в сумме </w:t>
      </w:r>
      <w:r w:rsidR="00180978">
        <w:rPr>
          <w:rFonts w:eastAsia="Times New Roman" w:cs="Times New Roman"/>
          <w:sz w:val="28"/>
          <w:szCs w:val="28"/>
        </w:rPr>
        <w:t>2487,0</w:t>
      </w:r>
      <w:r w:rsidRPr="00A939F7">
        <w:rPr>
          <w:rFonts w:eastAsia="Times New Roman" w:cs="Times New Roman"/>
          <w:sz w:val="28"/>
          <w:szCs w:val="28"/>
        </w:rPr>
        <w:t xml:space="preserve"> тыс. рублей.</w:t>
      </w:r>
    </w:p>
    <w:p w:rsidR="00884701" w:rsidRPr="00A939F7" w:rsidRDefault="00884701" w:rsidP="00A939F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Муниципальный долг поселения отсутствует.</w:t>
      </w:r>
    </w:p>
    <w:p w:rsidR="00A939F7" w:rsidRPr="00A939F7" w:rsidRDefault="00A939F7" w:rsidP="00A939F7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939F7">
        <w:rPr>
          <w:rFonts w:eastAsia="Calibri" w:cs="Times New Roman"/>
          <w:b/>
          <w:sz w:val="28"/>
          <w:szCs w:val="28"/>
        </w:rPr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A939F7" w:rsidRPr="00A939F7" w:rsidRDefault="00A939F7" w:rsidP="00A939F7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</w:rPr>
      </w:pPr>
    </w:p>
    <w:p w:rsidR="00A939F7" w:rsidRPr="00A939F7" w:rsidRDefault="00A939F7" w:rsidP="00A939F7">
      <w:pPr>
        <w:ind w:firstLine="708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Оценка качества составления бюджетной отчетности</w:t>
      </w:r>
    </w:p>
    <w:p w:rsidR="00A939F7" w:rsidRPr="00A939F7" w:rsidRDefault="00A939F7" w:rsidP="00A939F7">
      <w:pPr>
        <w:ind w:firstLine="708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 </w:t>
      </w:r>
    </w:p>
    <w:p w:rsidR="00A939F7" w:rsidRPr="00A939F7" w:rsidRDefault="00A939F7" w:rsidP="00A939F7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lastRenderedPageBreak/>
        <w:t xml:space="preserve">Бюджетная отчетность администрацией </w:t>
      </w:r>
      <w:proofErr w:type="spellStart"/>
      <w:r w:rsidR="00EF5E69"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</w:t>
      </w:r>
      <w:r w:rsidR="00180978">
        <w:rPr>
          <w:rFonts w:eastAsia="Times New Roman" w:cs="Times New Roman"/>
          <w:sz w:val="28"/>
          <w:szCs w:val="28"/>
        </w:rPr>
        <w:t>ссии от 28.12.2010 года № 191н.</w:t>
      </w:r>
    </w:p>
    <w:p w:rsidR="00A939F7" w:rsidRPr="00A939F7" w:rsidRDefault="00A939F7" w:rsidP="00A939F7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Отчет предоставлен  до 1 апреля 201</w:t>
      </w:r>
      <w:r w:rsidR="00180978">
        <w:rPr>
          <w:rFonts w:eastAsia="Times New Roman" w:cs="Times New Roman"/>
          <w:sz w:val="28"/>
          <w:szCs w:val="28"/>
        </w:rPr>
        <w:t>7</w:t>
      </w:r>
      <w:r w:rsidRPr="00A939F7">
        <w:rPr>
          <w:rFonts w:eastAsia="Times New Roman" w:cs="Times New Roman"/>
          <w:sz w:val="28"/>
          <w:szCs w:val="28"/>
        </w:rPr>
        <w:t xml:space="preserve"> года, в  срок, установленный п. 3 ст. 264.4 БК РФ.</w:t>
      </w:r>
    </w:p>
    <w:p w:rsidR="00A939F7" w:rsidRPr="00A939F7" w:rsidRDefault="00A939F7" w:rsidP="00A939F7">
      <w:pPr>
        <w:ind w:firstLine="900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В соответствии с Инструкцией №191н</w:t>
      </w:r>
      <w:r w:rsidR="00180978">
        <w:rPr>
          <w:rFonts w:eastAsia="Times New Roman" w:cs="Times New Roman"/>
          <w:sz w:val="28"/>
          <w:szCs w:val="28"/>
        </w:rPr>
        <w:t>,</w:t>
      </w:r>
      <w:r w:rsidRPr="00A939F7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A939F7">
        <w:rPr>
          <w:rFonts w:eastAsia="Times New Roman" w:cs="Times New Roman"/>
          <w:sz w:val="28"/>
          <w:szCs w:val="28"/>
        </w:rPr>
        <w:t>бюджетная отчетность, представленная для проверки сброшюрована</w:t>
      </w:r>
      <w:proofErr w:type="gramEnd"/>
      <w:r w:rsidRPr="00A939F7">
        <w:rPr>
          <w:rFonts w:eastAsia="Times New Roman" w:cs="Times New Roman"/>
          <w:sz w:val="28"/>
          <w:szCs w:val="28"/>
        </w:rPr>
        <w:t>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A939F7" w:rsidRPr="00A939F7" w:rsidRDefault="00A939F7" w:rsidP="00A939F7">
      <w:pPr>
        <w:ind w:firstLine="900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A939F7" w:rsidRPr="00A939F7" w:rsidRDefault="00A939F7" w:rsidP="00A939F7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A939F7" w:rsidRPr="00A939F7" w:rsidRDefault="00A939F7" w:rsidP="00A939F7">
      <w:pPr>
        <w:widowControl w:val="0"/>
        <w:ind w:firstLine="709"/>
        <w:jc w:val="both"/>
        <w:rPr>
          <w:sz w:val="28"/>
          <w:szCs w:val="28"/>
        </w:rPr>
      </w:pPr>
      <w:r w:rsidRPr="00A939F7">
        <w:rPr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A939F7" w:rsidRPr="000E759E" w:rsidRDefault="001B01A2" w:rsidP="001B01A2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4E99">
        <w:rPr>
          <w:sz w:val="28"/>
          <w:szCs w:val="28"/>
        </w:rPr>
        <w:t xml:space="preserve"> </w:t>
      </w:r>
      <w:r w:rsidRPr="000E759E">
        <w:rPr>
          <w:b/>
          <w:sz w:val="28"/>
          <w:szCs w:val="28"/>
        </w:rPr>
        <w:t>1</w:t>
      </w:r>
      <w:r w:rsidR="00A939F7" w:rsidRPr="000E759E">
        <w:rPr>
          <w:b/>
          <w:sz w:val="28"/>
          <w:szCs w:val="28"/>
        </w:rPr>
        <w:t xml:space="preserve">)  в    нарушение пункта 134 Инструкции №191н в форме «Отчет об исполнении  бюджета»(0503117), в расходах бюджета, в графе 3 коды бюджетной классификации РФ отражены без формирования промежуточных итогов по </w:t>
      </w:r>
      <w:proofErr w:type="spellStart"/>
      <w:r w:rsidR="00A939F7" w:rsidRPr="000E759E">
        <w:rPr>
          <w:b/>
          <w:sz w:val="28"/>
          <w:szCs w:val="28"/>
        </w:rPr>
        <w:t>группировочным</w:t>
      </w:r>
      <w:proofErr w:type="spellEnd"/>
      <w:r w:rsidR="00A939F7" w:rsidRPr="000E759E">
        <w:rPr>
          <w:b/>
          <w:sz w:val="28"/>
          <w:szCs w:val="28"/>
        </w:rPr>
        <w:t xml:space="preserve"> кодам в структуре утвержденных решением о бюджете бюджетных назначений по расходам бюджета;</w:t>
      </w:r>
    </w:p>
    <w:p w:rsidR="00180978" w:rsidRDefault="00180978" w:rsidP="001B01A2">
      <w:pPr>
        <w:widowControl w:val="0"/>
        <w:jc w:val="both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759E" w:rsidRPr="00064330">
        <w:rPr>
          <w:rFonts w:eastAsia="Calibri" w:cs="Times New Roman"/>
          <w:b/>
          <w:sz w:val="28"/>
          <w:szCs w:val="28"/>
        </w:rPr>
        <w:t>2)</w:t>
      </w:r>
      <w:r w:rsidR="000E759E" w:rsidRPr="00064330">
        <w:rPr>
          <w:rFonts w:cs="Times New Roman"/>
          <w:b/>
          <w:bCs/>
          <w:sz w:val="28"/>
          <w:szCs w:val="28"/>
        </w:rPr>
        <w:t xml:space="preserve"> </w:t>
      </w:r>
      <w:r w:rsidR="000E759E"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="000E759E" w:rsidRPr="006C719A">
        <w:rPr>
          <w:rFonts w:cs="Times New Roman"/>
          <w:b/>
          <w:bCs/>
          <w:sz w:val="28"/>
          <w:szCs w:val="28"/>
        </w:rPr>
        <w:t>№191н</w:t>
      </w:r>
      <w:r w:rsidR="000E759E"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r w:rsidR="000E759E">
        <w:rPr>
          <w:rFonts w:cs="Times New Roman"/>
          <w:b/>
          <w:bCs/>
          <w:sz w:val="28"/>
          <w:szCs w:val="28"/>
        </w:rPr>
        <w:t xml:space="preserve"> не </w:t>
      </w:r>
      <w:proofErr w:type="gramStart"/>
      <w:r w:rsidR="000E759E">
        <w:rPr>
          <w:rFonts w:cs="Times New Roman"/>
          <w:b/>
          <w:bCs/>
          <w:sz w:val="28"/>
          <w:szCs w:val="28"/>
        </w:rPr>
        <w:t>представлена</w:t>
      </w:r>
      <w:proofErr w:type="gramEnd"/>
      <w:r w:rsidR="000E759E">
        <w:rPr>
          <w:rFonts w:cs="Times New Roman"/>
          <w:b/>
          <w:bCs/>
          <w:sz w:val="28"/>
          <w:szCs w:val="28"/>
        </w:rPr>
        <w:t>.</w:t>
      </w:r>
    </w:p>
    <w:p w:rsidR="000E759E" w:rsidRDefault="000E759E" w:rsidP="001B01A2">
      <w:pPr>
        <w:widowControl w:val="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</w:rPr>
        <w:t xml:space="preserve">           3)</w:t>
      </w:r>
      <w:r w:rsidR="00704E99" w:rsidRPr="00704E99">
        <w:rPr>
          <w:rFonts w:eastAsia="Calibri" w:cs="Times New Roman"/>
          <w:b/>
          <w:bCs/>
          <w:sz w:val="28"/>
          <w:szCs w:val="28"/>
        </w:rPr>
        <w:t xml:space="preserve"> </w:t>
      </w:r>
      <w:r w:rsidR="00704E99" w:rsidRPr="0083093E">
        <w:rPr>
          <w:rFonts w:eastAsia="Calibri" w:cs="Times New Roman"/>
          <w:b/>
          <w:bCs/>
          <w:sz w:val="28"/>
          <w:szCs w:val="28"/>
        </w:rPr>
        <w:t xml:space="preserve">в нарушение пункта 162 Инструкции №191н </w:t>
      </w:r>
      <w:r w:rsidR="00704E99">
        <w:rPr>
          <w:rFonts w:eastAsia="Calibri" w:cs="Times New Roman"/>
          <w:b/>
          <w:bCs/>
          <w:sz w:val="28"/>
          <w:szCs w:val="28"/>
        </w:rPr>
        <w:t>в</w:t>
      </w:r>
      <w:r w:rsidR="00704E99" w:rsidRPr="0083093E">
        <w:rPr>
          <w:rFonts w:eastAsia="Calibri" w:cs="Times New Roman"/>
          <w:b/>
          <w:sz w:val="28"/>
          <w:szCs w:val="28"/>
          <w:lang w:eastAsia="en-US"/>
        </w:rPr>
        <w:t xml:space="preserve"> «Сведения об изменениях бюджетной росписи главного распорядителя бюджетных средств</w:t>
      </w:r>
      <w:r w:rsidR="00704E99">
        <w:rPr>
          <w:rFonts w:eastAsia="Calibri" w:cs="Times New Roman"/>
          <w:b/>
          <w:sz w:val="28"/>
          <w:szCs w:val="28"/>
          <w:lang w:eastAsia="en-US"/>
        </w:rPr>
        <w:t>»</w:t>
      </w:r>
      <w:r w:rsidR="00704E99" w:rsidRPr="0083093E">
        <w:rPr>
          <w:rFonts w:eastAsia="Calibri" w:cs="Times New Roman"/>
          <w:b/>
          <w:sz w:val="28"/>
          <w:szCs w:val="28"/>
          <w:lang w:eastAsia="en-US"/>
        </w:rPr>
        <w:t xml:space="preserve"> </w:t>
      </w:r>
      <w:hyperlink r:id="rId9" w:history="1">
        <w:r w:rsidR="00704E99" w:rsidRPr="0055391E">
          <w:rPr>
            <w:rFonts w:eastAsia="Calibri" w:cs="Times New Roman"/>
            <w:b/>
            <w:sz w:val="28"/>
            <w:szCs w:val="28"/>
            <w:lang w:eastAsia="en-US"/>
          </w:rPr>
          <w:t>(ф. 0503163)</w:t>
        </w:r>
      </w:hyperlink>
      <w:r w:rsidR="00704E99" w:rsidRPr="00280F90">
        <w:rPr>
          <w:rFonts w:cs="Times New Roman"/>
          <w:b/>
          <w:sz w:val="28"/>
          <w:szCs w:val="28"/>
          <w:lang w:eastAsia="en-US"/>
        </w:rPr>
        <w:t>, в графе 5 не указаны правовые основания внесения изменений</w:t>
      </w:r>
      <w:r w:rsidR="00704E99">
        <w:rPr>
          <w:rFonts w:cs="Times New Roman"/>
          <w:b/>
          <w:sz w:val="28"/>
          <w:szCs w:val="28"/>
          <w:lang w:eastAsia="en-US"/>
        </w:rPr>
        <w:t>.</w:t>
      </w:r>
    </w:p>
    <w:p w:rsidR="00A939F7" w:rsidRPr="00A939F7" w:rsidRDefault="00A939F7" w:rsidP="00A939F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A939F7">
        <w:rPr>
          <w:sz w:val="28"/>
          <w:szCs w:val="28"/>
        </w:rPr>
        <w:t>Контрольно-счетная палата отмечает, что нарушения по пункт</w:t>
      </w:r>
      <w:r w:rsidR="001B01A2">
        <w:rPr>
          <w:sz w:val="28"/>
          <w:szCs w:val="28"/>
        </w:rPr>
        <w:t>у</w:t>
      </w:r>
      <w:r w:rsidRPr="00A939F7">
        <w:rPr>
          <w:sz w:val="28"/>
          <w:szCs w:val="28"/>
        </w:rPr>
        <w:t xml:space="preserve"> </w:t>
      </w:r>
      <w:r w:rsidR="006B3472">
        <w:rPr>
          <w:sz w:val="28"/>
          <w:szCs w:val="28"/>
        </w:rPr>
        <w:t>1</w:t>
      </w:r>
      <w:r w:rsidRPr="00A939F7">
        <w:rPr>
          <w:sz w:val="28"/>
          <w:szCs w:val="28"/>
        </w:rPr>
        <w:t xml:space="preserve"> был</w:t>
      </w:r>
      <w:proofErr w:type="gramStart"/>
      <w:r w:rsidR="006B3472">
        <w:rPr>
          <w:sz w:val="28"/>
          <w:szCs w:val="28"/>
        </w:rPr>
        <w:t>0</w:t>
      </w:r>
      <w:proofErr w:type="gramEnd"/>
      <w:r w:rsidRPr="00A939F7">
        <w:rPr>
          <w:sz w:val="28"/>
          <w:szCs w:val="28"/>
        </w:rPr>
        <w:t xml:space="preserve"> отмечен</w:t>
      </w:r>
      <w:r w:rsidR="006B3472">
        <w:rPr>
          <w:sz w:val="28"/>
          <w:szCs w:val="28"/>
        </w:rPr>
        <w:t>о</w:t>
      </w:r>
      <w:r w:rsidRPr="00A939F7">
        <w:rPr>
          <w:sz w:val="28"/>
          <w:szCs w:val="28"/>
        </w:rPr>
        <w:t xml:space="preserve"> при </w:t>
      </w:r>
      <w:r w:rsidR="003C4264">
        <w:rPr>
          <w:sz w:val="28"/>
          <w:szCs w:val="28"/>
        </w:rPr>
        <w:t xml:space="preserve">внешней </w:t>
      </w:r>
      <w:r w:rsidRPr="00A939F7">
        <w:rPr>
          <w:sz w:val="28"/>
          <w:szCs w:val="28"/>
        </w:rPr>
        <w:t>проверке в 201</w:t>
      </w:r>
      <w:r w:rsidR="006B3472">
        <w:rPr>
          <w:sz w:val="28"/>
          <w:szCs w:val="28"/>
        </w:rPr>
        <w:t>6</w:t>
      </w:r>
      <w:r w:rsidRPr="00A939F7">
        <w:rPr>
          <w:sz w:val="28"/>
          <w:szCs w:val="28"/>
        </w:rPr>
        <w:t xml:space="preserve"> году</w:t>
      </w:r>
      <w:r w:rsidR="001B01A2">
        <w:rPr>
          <w:sz w:val="28"/>
          <w:szCs w:val="28"/>
        </w:rPr>
        <w:t xml:space="preserve"> и при составлении отчетности за 2015 год учтены не были.</w:t>
      </w:r>
    </w:p>
    <w:p w:rsidR="00A939F7" w:rsidRPr="00A939F7" w:rsidRDefault="00A939F7" w:rsidP="00A939F7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A939F7">
        <w:rPr>
          <w:sz w:val="28"/>
          <w:szCs w:val="28"/>
        </w:rPr>
        <w:t xml:space="preserve">Согласно пояснительной записке </w:t>
      </w:r>
      <w:r w:rsidRPr="00A939F7">
        <w:rPr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A939F7" w:rsidRPr="00A939F7" w:rsidRDefault="00A939F7" w:rsidP="00A939F7">
      <w:pPr>
        <w:ind w:firstLine="567"/>
        <w:jc w:val="both"/>
        <w:rPr>
          <w:rFonts w:eastAsia="Times New Roman" w:cs="Times New Roman"/>
          <w:spacing w:val="4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  Проверкой контрольных соотношений между показателями форм годовой бюджетной отчетности расхождений не </w:t>
      </w:r>
      <w:r w:rsidRPr="00A939F7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A939F7" w:rsidRPr="00A939F7" w:rsidRDefault="00A939F7" w:rsidP="00A939F7">
      <w:pPr>
        <w:ind w:firstLine="567"/>
        <w:jc w:val="both"/>
        <w:rPr>
          <w:rFonts w:eastAsia="Times New Roman" w:cs="Times New Roman"/>
        </w:rPr>
      </w:pP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</w:rPr>
      </w:pPr>
    </w:p>
    <w:p w:rsidR="00A939F7" w:rsidRPr="00A939F7" w:rsidRDefault="00A939F7" w:rsidP="00A939F7">
      <w:pPr>
        <w:ind w:firstLine="720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A939F7" w:rsidRPr="00A939F7" w:rsidRDefault="00A939F7" w:rsidP="00A939F7">
      <w:pPr>
        <w:ind w:firstLine="720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 </w:t>
      </w:r>
    </w:p>
    <w:p w:rsidR="00A939F7" w:rsidRPr="00A939F7" w:rsidRDefault="00A939F7" w:rsidP="00A939F7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увеличилась на </w:t>
      </w:r>
      <w:r w:rsidR="006B3472">
        <w:rPr>
          <w:rFonts w:eastAsia="Calibri" w:cs="Times New Roman"/>
          <w:sz w:val="28"/>
          <w:szCs w:val="28"/>
        </w:rPr>
        <w:t xml:space="preserve">85,5 </w:t>
      </w:r>
      <w:r w:rsidRPr="00A939F7">
        <w:rPr>
          <w:rFonts w:eastAsia="Calibri" w:cs="Times New Roman"/>
          <w:sz w:val="28"/>
          <w:szCs w:val="28"/>
        </w:rPr>
        <w:t xml:space="preserve">тыс. рублей и по состоянию на </w:t>
      </w:r>
      <w:r w:rsidRPr="00A939F7">
        <w:rPr>
          <w:rFonts w:eastAsia="Calibri" w:cs="Times New Roman"/>
          <w:sz w:val="28"/>
          <w:szCs w:val="28"/>
        </w:rPr>
        <w:br/>
        <w:t>1 января 20</w:t>
      </w:r>
      <w:r w:rsidR="006B3472">
        <w:rPr>
          <w:rFonts w:eastAsia="Calibri" w:cs="Times New Roman"/>
          <w:sz w:val="28"/>
          <w:szCs w:val="28"/>
        </w:rPr>
        <w:t>7</w:t>
      </w:r>
      <w:r w:rsidRPr="00A939F7">
        <w:rPr>
          <w:rFonts w:eastAsia="Calibri" w:cs="Times New Roman"/>
          <w:sz w:val="28"/>
          <w:szCs w:val="28"/>
        </w:rPr>
        <w:t xml:space="preserve"> года составила </w:t>
      </w:r>
      <w:r w:rsidR="006B3472">
        <w:rPr>
          <w:rFonts w:eastAsia="Calibri" w:cs="Times New Roman"/>
          <w:sz w:val="28"/>
          <w:szCs w:val="28"/>
        </w:rPr>
        <w:t>26090,0</w:t>
      </w:r>
      <w:r w:rsidRPr="00A939F7">
        <w:rPr>
          <w:rFonts w:eastAsia="Calibri" w:cs="Times New Roman"/>
          <w:sz w:val="28"/>
          <w:szCs w:val="28"/>
        </w:rPr>
        <w:t xml:space="preserve"> тыс. рублей. 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lastRenderedPageBreak/>
        <w:t>Согласно данным формы 0503168 «Сведения о движении нефинансовых активов» за 201</w:t>
      </w:r>
      <w:r w:rsidR="006B3472"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 в рамках бюджетной деятельности поступило основных средств на сумму </w:t>
      </w:r>
      <w:r w:rsidR="006B3472">
        <w:rPr>
          <w:rFonts w:eastAsia="Calibri" w:cs="Times New Roman"/>
          <w:sz w:val="28"/>
          <w:szCs w:val="28"/>
        </w:rPr>
        <w:t>90,8</w:t>
      </w:r>
      <w:r w:rsidRPr="00A939F7">
        <w:rPr>
          <w:rFonts w:eastAsia="Calibri" w:cs="Times New Roman"/>
          <w:sz w:val="28"/>
          <w:szCs w:val="28"/>
        </w:rPr>
        <w:t xml:space="preserve"> тыс. рублей, в том числе:                           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939F7">
        <w:rPr>
          <w:rFonts w:eastAsia="Calibri" w:cs="Times New Roman"/>
          <w:spacing w:val="-10"/>
          <w:sz w:val="28"/>
          <w:szCs w:val="28"/>
        </w:rPr>
        <w:t xml:space="preserve">- машины и оборудование – </w:t>
      </w:r>
      <w:r w:rsidR="006B3472">
        <w:rPr>
          <w:rFonts w:eastAsia="Calibri" w:cs="Times New Roman"/>
          <w:spacing w:val="-10"/>
          <w:sz w:val="28"/>
          <w:szCs w:val="28"/>
        </w:rPr>
        <w:t>74,5</w:t>
      </w:r>
      <w:r w:rsidRPr="00A939F7">
        <w:rPr>
          <w:rFonts w:eastAsia="Calibri" w:cs="Times New Roman"/>
          <w:spacing w:val="-10"/>
          <w:sz w:val="28"/>
          <w:szCs w:val="28"/>
        </w:rPr>
        <w:t xml:space="preserve"> тыс. рублей; 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939F7">
        <w:rPr>
          <w:rFonts w:eastAsia="Calibri" w:cs="Times New Roman"/>
          <w:spacing w:val="-10"/>
          <w:sz w:val="28"/>
          <w:szCs w:val="28"/>
        </w:rPr>
        <w:t xml:space="preserve">- </w:t>
      </w:r>
      <w:r w:rsidR="006B3472">
        <w:rPr>
          <w:rFonts w:eastAsia="Calibri" w:cs="Times New Roman"/>
          <w:spacing w:val="-10"/>
          <w:sz w:val="28"/>
          <w:szCs w:val="28"/>
        </w:rPr>
        <w:t>производственный и хозяйственный инвентарь</w:t>
      </w:r>
      <w:r w:rsidRPr="00A939F7">
        <w:rPr>
          <w:rFonts w:eastAsia="Calibri" w:cs="Times New Roman"/>
          <w:spacing w:val="-10"/>
          <w:sz w:val="28"/>
          <w:szCs w:val="28"/>
        </w:rPr>
        <w:t xml:space="preserve"> – </w:t>
      </w:r>
      <w:r w:rsidR="006B3472">
        <w:rPr>
          <w:rFonts w:eastAsia="Calibri" w:cs="Times New Roman"/>
          <w:spacing w:val="-10"/>
          <w:sz w:val="28"/>
          <w:szCs w:val="28"/>
        </w:rPr>
        <w:t>11,0</w:t>
      </w:r>
      <w:r w:rsidRPr="00A939F7">
        <w:rPr>
          <w:rFonts w:eastAsia="Calibri" w:cs="Times New Roman"/>
          <w:spacing w:val="-10"/>
          <w:sz w:val="28"/>
          <w:szCs w:val="28"/>
        </w:rPr>
        <w:t xml:space="preserve"> тыс. рублей;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939F7"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6B3472">
        <w:rPr>
          <w:rFonts w:eastAsia="Calibri" w:cs="Times New Roman"/>
          <w:spacing w:val="-10"/>
          <w:sz w:val="28"/>
          <w:szCs w:val="28"/>
        </w:rPr>
        <w:t>5,2</w:t>
      </w:r>
      <w:r w:rsidRPr="00A939F7"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pacing w:val="-8"/>
          <w:sz w:val="28"/>
          <w:szCs w:val="28"/>
        </w:rPr>
        <w:t>Выбытие основных сре</w:t>
      </w:r>
      <w:proofErr w:type="gramStart"/>
      <w:r w:rsidRPr="00A939F7">
        <w:rPr>
          <w:rFonts w:eastAsia="Calibri" w:cs="Times New Roman"/>
          <w:spacing w:val="-8"/>
          <w:sz w:val="28"/>
          <w:szCs w:val="28"/>
        </w:rPr>
        <w:t>дств сл</w:t>
      </w:r>
      <w:proofErr w:type="gramEnd"/>
      <w:r w:rsidRPr="00A939F7">
        <w:rPr>
          <w:rFonts w:eastAsia="Calibri" w:cs="Times New Roman"/>
          <w:spacing w:val="-8"/>
          <w:sz w:val="28"/>
          <w:szCs w:val="28"/>
        </w:rPr>
        <w:t xml:space="preserve">ожилось в сумме </w:t>
      </w:r>
      <w:r w:rsidR="006B3472">
        <w:rPr>
          <w:rFonts w:eastAsia="Calibri" w:cs="Times New Roman"/>
          <w:spacing w:val="-8"/>
          <w:sz w:val="28"/>
          <w:szCs w:val="28"/>
        </w:rPr>
        <w:t>5,2</w:t>
      </w:r>
      <w:r w:rsidRPr="00A939F7">
        <w:rPr>
          <w:rFonts w:eastAsia="Calibri" w:cs="Times New Roman"/>
          <w:spacing w:val="-8"/>
          <w:sz w:val="28"/>
          <w:szCs w:val="28"/>
        </w:rPr>
        <w:t xml:space="preserve"> тыс. рублей, в том числе:</w:t>
      </w:r>
      <w:r w:rsidRPr="00A939F7">
        <w:rPr>
          <w:rFonts w:eastAsia="Calibri" w:cs="Times New Roman"/>
          <w:sz w:val="28"/>
          <w:szCs w:val="28"/>
        </w:rPr>
        <w:t xml:space="preserve"> </w:t>
      </w:r>
    </w:p>
    <w:p w:rsidR="00A939F7" w:rsidRPr="00A939F7" w:rsidRDefault="00A939F7" w:rsidP="00A939F7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939F7"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6B3472">
        <w:rPr>
          <w:rFonts w:eastAsia="Calibri" w:cs="Times New Roman"/>
          <w:spacing w:val="-10"/>
          <w:sz w:val="28"/>
          <w:szCs w:val="28"/>
        </w:rPr>
        <w:t>5,2</w:t>
      </w:r>
      <w:r w:rsidRPr="00A939F7"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A939F7" w:rsidRPr="00A939F7" w:rsidRDefault="00A939F7" w:rsidP="00A939F7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6B3472">
        <w:rPr>
          <w:rFonts w:eastAsia="Calibri" w:cs="Times New Roman"/>
          <w:spacing w:val="-10"/>
          <w:sz w:val="28"/>
          <w:szCs w:val="28"/>
        </w:rPr>
        <w:t>25963,6</w:t>
      </w:r>
      <w:r w:rsidRPr="00A939F7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A939F7" w:rsidRPr="00A939F7" w:rsidRDefault="00A939F7" w:rsidP="00A939F7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 xml:space="preserve">Износ основных средств (в среднем) составляет </w:t>
      </w:r>
      <w:r w:rsidR="00F031C3">
        <w:rPr>
          <w:rFonts w:eastAsia="Times New Roman" w:cs="Times New Roman"/>
          <w:sz w:val="28"/>
          <w:szCs w:val="28"/>
        </w:rPr>
        <w:t>99,</w:t>
      </w:r>
      <w:r w:rsidR="006B3472"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процентов.</w:t>
      </w:r>
    </w:p>
    <w:p w:rsidR="00A939F7" w:rsidRDefault="00A939F7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Материальные запасы на начало года числились</w:t>
      </w:r>
      <w:r w:rsidR="006B3472">
        <w:rPr>
          <w:rFonts w:eastAsia="Calibri" w:cs="Times New Roman"/>
          <w:sz w:val="28"/>
          <w:szCs w:val="28"/>
        </w:rPr>
        <w:t xml:space="preserve"> в сумме 63,7 тыс. рублей</w:t>
      </w:r>
      <w:r w:rsidRPr="00A939F7">
        <w:rPr>
          <w:rFonts w:eastAsia="Calibri" w:cs="Times New Roman"/>
          <w:sz w:val="28"/>
          <w:szCs w:val="28"/>
        </w:rPr>
        <w:t xml:space="preserve">, на конец отчетного периода составили </w:t>
      </w:r>
      <w:r w:rsidR="006B3472">
        <w:rPr>
          <w:rFonts w:eastAsia="Calibri" w:cs="Times New Roman"/>
          <w:sz w:val="28"/>
          <w:szCs w:val="28"/>
        </w:rPr>
        <w:t>79,3</w:t>
      </w:r>
      <w:r w:rsidRPr="00A939F7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 w:rsidR="006B3472">
        <w:rPr>
          <w:rFonts w:eastAsia="Calibri" w:cs="Times New Roman"/>
          <w:sz w:val="28"/>
          <w:szCs w:val="28"/>
        </w:rPr>
        <w:t>186,8</w:t>
      </w:r>
      <w:r w:rsidRPr="00A939F7">
        <w:rPr>
          <w:rFonts w:eastAsia="Calibri" w:cs="Times New Roman"/>
          <w:sz w:val="28"/>
          <w:szCs w:val="28"/>
        </w:rPr>
        <w:t xml:space="preserve"> тыс. рублей, </w:t>
      </w:r>
      <w:r w:rsidR="00F031C3">
        <w:rPr>
          <w:rFonts w:eastAsia="Calibri" w:cs="Times New Roman"/>
          <w:sz w:val="28"/>
          <w:szCs w:val="28"/>
        </w:rPr>
        <w:t>выбыло</w:t>
      </w:r>
      <w:r w:rsidRPr="00A939F7">
        <w:rPr>
          <w:rFonts w:eastAsia="Calibri" w:cs="Times New Roman"/>
          <w:sz w:val="28"/>
          <w:szCs w:val="28"/>
        </w:rPr>
        <w:t xml:space="preserve"> – на </w:t>
      </w:r>
      <w:r w:rsidR="006B3472">
        <w:rPr>
          <w:rFonts w:eastAsia="Calibri" w:cs="Times New Roman"/>
          <w:sz w:val="28"/>
          <w:szCs w:val="28"/>
        </w:rPr>
        <w:t>171,2</w:t>
      </w:r>
      <w:r w:rsidRPr="00A939F7">
        <w:rPr>
          <w:rFonts w:eastAsia="Calibri" w:cs="Times New Roman"/>
          <w:sz w:val="28"/>
          <w:szCs w:val="28"/>
        </w:rPr>
        <w:t xml:space="preserve"> тыс. рублей.</w:t>
      </w:r>
    </w:p>
    <w:p w:rsidR="00F031C3" w:rsidRPr="00A939F7" w:rsidRDefault="00F031C3" w:rsidP="00A939F7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Непроизводственные активы (земля) на конец отчетного периода значатся в сумме 44,2 тыс. рублей</w:t>
      </w:r>
      <w:r w:rsidR="00E43669">
        <w:rPr>
          <w:rFonts w:eastAsia="Calibri" w:cs="Times New Roman"/>
          <w:sz w:val="28"/>
          <w:szCs w:val="28"/>
        </w:rPr>
        <w:t>, то есть остались не изменёнными к уровню 2015 года.</w:t>
      </w:r>
    </w:p>
    <w:p w:rsidR="00A939F7" w:rsidRPr="00A939F7" w:rsidRDefault="00F031C3" w:rsidP="00A939F7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</w:t>
      </w:r>
      <w:r w:rsidR="00A939F7" w:rsidRPr="00A939F7">
        <w:rPr>
          <w:rFonts w:eastAsia="Calibri" w:cs="Times New Roman"/>
          <w:sz w:val="28"/>
          <w:szCs w:val="28"/>
        </w:rPr>
        <w:t>мущество в составе казны на начало 201</w:t>
      </w:r>
      <w:r w:rsidR="00E43669">
        <w:rPr>
          <w:rFonts w:eastAsia="Calibri" w:cs="Times New Roman"/>
          <w:sz w:val="28"/>
          <w:szCs w:val="28"/>
        </w:rPr>
        <w:t>6</w:t>
      </w:r>
      <w:r w:rsidR="00A939F7" w:rsidRPr="00A939F7">
        <w:rPr>
          <w:rFonts w:eastAsia="Calibri" w:cs="Times New Roman"/>
          <w:sz w:val="28"/>
          <w:szCs w:val="28"/>
        </w:rPr>
        <w:t xml:space="preserve"> года </w:t>
      </w:r>
      <w:r>
        <w:rPr>
          <w:rFonts w:eastAsia="Calibri" w:cs="Times New Roman"/>
          <w:sz w:val="28"/>
          <w:szCs w:val="28"/>
        </w:rPr>
        <w:t>и конец не числятся</w:t>
      </w:r>
      <w:r w:rsidR="00E43669">
        <w:rPr>
          <w:rFonts w:eastAsia="Calibri" w:cs="Times New Roman"/>
          <w:sz w:val="28"/>
          <w:szCs w:val="28"/>
        </w:rPr>
        <w:t>, в течение 2016 года поступления составили 9295,9 тыс. рублей и на коней отчетного периода значатся в объеме 9295,9 тыс. рублей.</w:t>
      </w:r>
    </w:p>
    <w:p w:rsidR="00A939F7" w:rsidRPr="00A939F7" w:rsidRDefault="00A939F7" w:rsidP="00A939F7">
      <w:pPr>
        <w:ind w:right="-81" w:firstLine="708"/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 </w:t>
      </w:r>
    </w:p>
    <w:p w:rsidR="00A939F7" w:rsidRPr="00A939F7" w:rsidRDefault="00A939F7" w:rsidP="00A939F7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A939F7" w:rsidRPr="00A939F7" w:rsidRDefault="00A939F7" w:rsidP="00A939F7">
      <w:pPr>
        <w:ind w:right="-81" w:firstLine="708"/>
        <w:jc w:val="center"/>
        <w:rPr>
          <w:rFonts w:eastAsia="Times New Roman" w:cs="Times New Roman"/>
        </w:rPr>
      </w:pPr>
    </w:p>
    <w:p w:rsidR="00A939F7" w:rsidRPr="00A939F7" w:rsidRDefault="00A939F7" w:rsidP="00E43669">
      <w:pPr>
        <w:shd w:val="clear" w:color="auto" w:fill="FFFFFF"/>
        <w:ind w:left="53" w:firstLine="715"/>
        <w:jc w:val="both"/>
        <w:rPr>
          <w:rFonts w:eastAsia="Times New Roman" w:cs="Times New Roman"/>
          <w:b/>
          <w:bCs/>
          <w:sz w:val="28"/>
          <w:szCs w:val="28"/>
          <w:shd w:val="clear" w:color="auto" w:fill="C0C0C0"/>
        </w:rPr>
      </w:pPr>
      <w:r w:rsidRPr="00A939F7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</w:t>
      </w:r>
      <w:r w:rsidR="00FF085E">
        <w:rPr>
          <w:rFonts w:eastAsia="Calibri" w:cs="Times New Roman"/>
          <w:sz w:val="28"/>
          <w:szCs w:val="28"/>
        </w:rPr>
        <w:t>01.01.2017г</w:t>
      </w:r>
      <w:r w:rsidRPr="00A939F7">
        <w:rPr>
          <w:rFonts w:eastAsia="Calibri" w:cs="Times New Roman"/>
          <w:sz w:val="28"/>
          <w:szCs w:val="28"/>
        </w:rPr>
        <w:t xml:space="preserve"> по бюджетной деятельности </w:t>
      </w:r>
      <w:r w:rsidR="00E43669">
        <w:rPr>
          <w:rFonts w:eastAsia="Calibri" w:cs="Times New Roman"/>
          <w:sz w:val="28"/>
          <w:szCs w:val="28"/>
        </w:rPr>
        <w:t xml:space="preserve">кредиторская и дебиторская задолженности </w:t>
      </w:r>
      <w:r w:rsidR="00AB0D71">
        <w:rPr>
          <w:rFonts w:eastAsia="Calibri" w:cs="Times New Roman"/>
          <w:sz w:val="28"/>
          <w:szCs w:val="28"/>
        </w:rPr>
        <w:t>не знач</w:t>
      </w:r>
      <w:r w:rsidR="00E43669">
        <w:rPr>
          <w:rFonts w:eastAsia="Calibri" w:cs="Times New Roman"/>
          <w:sz w:val="28"/>
          <w:szCs w:val="28"/>
        </w:rPr>
        <w:t>а</w:t>
      </w:r>
      <w:r w:rsidR="00AB0D71">
        <w:rPr>
          <w:rFonts w:eastAsia="Calibri" w:cs="Times New Roman"/>
          <w:sz w:val="28"/>
          <w:szCs w:val="28"/>
        </w:rPr>
        <w:t>тся.</w:t>
      </w:r>
    </w:p>
    <w:p w:rsidR="00A939F7" w:rsidRPr="00A939F7" w:rsidRDefault="00A939F7" w:rsidP="00A939F7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 Выводы</w:t>
      </w:r>
    </w:p>
    <w:p w:rsidR="00A939F7" w:rsidRPr="00A939F7" w:rsidRDefault="00A939F7" w:rsidP="00A939F7">
      <w:pPr>
        <w:ind w:firstLine="708"/>
        <w:jc w:val="center"/>
        <w:rPr>
          <w:rFonts w:eastAsia="Times New Roman" w:cs="Times New Roman"/>
        </w:rPr>
      </w:pPr>
    </w:p>
    <w:p w:rsidR="0030502B" w:rsidRPr="00A939F7" w:rsidRDefault="0030502B" w:rsidP="0030502B">
      <w:pPr>
        <w:ind w:firstLine="708"/>
        <w:jc w:val="both"/>
        <w:rPr>
          <w:rFonts w:eastAsia="Times New Roman" w:cs="Times New Roman"/>
        </w:rPr>
      </w:pPr>
      <w:r w:rsidRPr="009B1E01">
        <w:rPr>
          <w:rFonts w:eastAsia="Times New Roman" w:cs="Times New Roman"/>
          <w:b/>
          <w:sz w:val="28"/>
          <w:szCs w:val="28"/>
        </w:rPr>
        <w:t>1.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>
        <w:rPr>
          <w:rFonts w:eastAsia="Times New Roman" w:cs="Times New Roman"/>
          <w:sz w:val="28"/>
          <w:szCs w:val="28"/>
        </w:rPr>
        <w:t>Запольскохалеевичского</w:t>
      </w:r>
      <w:proofErr w:type="spellEnd"/>
      <w:r w:rsidRPr="00A939F7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>
        <w:rPr>
          <w:rFonts w:eastAsia="Times New Roman" w:cs="Times New Roman"/>
          <w:sz w:val="28"/>
          <w:szCs w:val="28"/>
        </w:rPr>
        <w:t>5268,8</w:t>
      </w:r>
      <w:r w:rsidRPr="00A939F7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92,8</w:t>
      </w:r>
      <w:r w:rsidRPr="00A939F7">
        <w:rPr>
          <w:rFonts w:eastAsia="Times New Roman" w:cs="Times New Roman"/>
          <w:sz w:val="28"/>
          <w:szCs w:val="28"/>
        </w:rPr>
        <w:t>%</w:t>
      </w:r>
      <w:r>
        <w:rPr>
          <w:rFonts w:eastAsia="Times New Roman" w:cs="Times New Roman"/>
          <w:sz w:val="28"/>
          <w:szCs w:val="28"/>
        </w:rPr>
        <w:t xml:space="preserve"> к плановым назначениям</w:t>
      </w:r>
      <w:r w:rsidRPr="00A939F7">
        <w:rPr>
          <w:rFonts w:eastAsia="Times New Roman" w:cs="Times New Roman"/>
          <w:sz w:val="28"/>
          <w:szCs w:val="28"/>
        </w:rPr>
        <w:t>.</w:t>
      </w:r>
    </w:p>
    <w:p w:rsidR="0030502B" w:rsidRPr="00A939F7" w:rsidRDefault="0030502B" w:rsidP="0030502B">
      <w:pPr>
        <w:ind w:firstLine="708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sz w:val="28"/>
          <w:szCs w:val="28"/>
        </w:rPr>
        <w:t xml:space="preserve">По расходам – </w:t>
      </w:r>
      <w:r>
        <w:rPr>
          <w:rFonts w:eastAsia="Times New Roman" w:cs="Times New Roman"/>
          <w:sz w:val="28"/>
          <w:szCs w:val="28"/>
        </w:rPr>
        <w:t>2781,7</w:t>
      </w:r>
      <w:r w:rsidRPr="00A939F7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86,9</w:t>
      </w:r>
      <w:r w:rsidRPr="00A939F7">
        <w:rPr>
          <w:rFonts w:eastAsia="Times New Roman" w:cs="Times New Roman"/>
          <w:sz w:val="28"/>
          <w:szCs w:val="28"/>
        </w:rPr>
        <w:t>% к плану.</w:t>
      </w:r>
    </w:p>
    <w:p w:rsidR="0030502B" w:rsidRPr="00A939F7" w:rsidRDefault="0030502B" w:rsidP="0030502B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Профицит</w:t>
      </w:r>
      <w:r w:rsidRPr="00A939F7">
        <w:rPr>
          <w:rFonts w:eastAsia="Times New Roman" w:cs="Times New Roman"/>
          <w:sz w:val="28"/>
          <w:szCs w:val="28"/>
        </w:rPr>
        <w:t xml:space="preserve"> бюджета составил </w:t>
      </w:r>
      <w:r>
        <w:rPr>
          <w:rFonts w:eastAsia="Times New Roman" w:cs="Times New Roman"/>
          <w:sz w:val="28"/>
          <w:szCs w:val="28"/>
        </w:rPr>
        <w:t>2487,1</w:t>
      </w:r>
      <w:r w:rsidRPr="00A939F7">
        <w:rPr>
          <w:rFonts w:eastAsia="Times New Roman" w:cs="Times New Roman"/>
          <w:sz w:val="28"/>
          <w:szCs w:val="28"/>
        </w:rPr>
        <w:t> тыс. рублей.</w:t>
      </w:r>
    </w:p>
    <w:p w:rsidR="00462921" w:rsidRPr="00A939F7" w:rsidRDefault="0030502B" w:rsidP="0046292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9B1E01">
        <w:rPr>
          <w:rFonts w:eastAsia="Times New Roman" w:cs="Times New Roman"/>
          <w:b/>
          <w:sz w:val="28"/>
          <w:szCs w:val="28"/>
        </w:rPr>
        <w:t>2.</w:t>
      </w:r>
      <w:r>
        <w:rPr>
          <w:rFonts w:eastAsia="Times New Roman" w:cs="Times New Roman"/>
          <w:sz w:val="28"/>
          <w:szCs w:val="28"/>
        </w:rPr>
        <w:t xml:space="preserve"> </w:t>
      </w:r>
      <w:r w:rsidR="00462921" w:rsidRPr="00A939F7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462921">
        <w:rPr>
          <w:rFonts w:eastAsia="Calibri" w:cs="Times New Roman"/>
          <w:sz w:val="28"/>
          <w:szCs w:val="28"/>
        </w:rPr>
        <w:t>увеличения</w:t>
      </w:r>
      <w:r w:rsidR="00462921" w:rsidRPr="00A939F7">
        <w:rPr>
          <w:rFonts w:eastAsia="Calibri" w:cs="Times New Roman"/>
          <w:sz w:val="28"/>
          <w:szCs w:val="28"/>
        </w:rPr>
        <w:t xml:space="preserve"> по доходам на </w:t>
      </w:r>
      <w:r w:rsidR="00462921">
        <w:rPr>
          <w:rFonts w:eastAsia="Calibri" w:cs="Times New Roman"/>
          <w:sz w:val="28"/>
          <w:szCs w:val="28"/>
        </w:rPr>
        <w:t>2,4</w:t>
      </w:r>
      <w:r w:rsidR="00462921" w:rsidRPr="00A939F7">
        <w:rPr>
          <w:rFonts w:eastAsia="Calibri" w:cs="Times New Roman"/>
          <w:sz w:val="28"/>
          <w:szCs w:val="28"/>
        </w:rPr>
        <w:t xml:space="preserve"> </w:t>
      </w:r>
      <w:r w:rsidR="00462921">
        <w:rPr>
          <w:rFonts w:eastAsia="Calibri" w:cs="Times New Roman"/>
          <w:sz w:val="28"/>
          <w:szCs w:val="28"/>
        </w:rPr>
        <w:t>раза</w:t>
      </w:r>
      <w:r w:rsidR="00462921" w:rsidRPr="00A939F7">
        <w:rPr>
          <w:rFonts w:eastAsia="Calibri" w:cs="Times New Roman"/>
          <w:sz w:val="28"/>
          <w:szCs w:val="28"/>
        </w:rPr>
        <w:t xml:space="preserve">, по расходам  на </w:t>
      </w:r>
      <w:r w:rsidR="00462921">
        <w:rPr>
          <w:rFonts w:eastAsia="Calibri" w:cs="Times New Roman"/>
          <w:sz w:val="28"/>
          <w:szCs w:val="28"/>
        </w:rPr>
        <w:t>2,5</w:t>
      </w:r>
      <w:r w:rsidR="00462921" w:rsidRPr="00A939F7">
        <w:rPr>
          <w:rFonts w:eastAsia="Calibri" w:cs="Times New Roman"/>
          <w:sz w:val="28"/>
          <w:szCs w:val="28"/>
        </w:rPr>
        <w:t xml:space="preserve"> процента.</w:t>
      </w:r>
    </w:p>
    <w:p w:rsidR="0030502B" w:rsidRDefault="0030502B" w:rsidP="00462921">
      <w:pPr>
        <w:ind w:firstLine="708"/>
        <w:jc w:val="both"/>
        <w:rPr>
          <w:rFonts w:eastAsia="Calibri" w:cs="Times New Roman"/>
          <w:sz w:val="28"/>
          <w:szCs w:val="28"/>
        </w:rPr>
      </w:pPr>
      <w:r w:rsidRPr="009B1E01">
        <w:rPr>
          <w:rFonts w:eastAsia="Calibri" w:cs="Times New Roman"/>
          <w:b/>
          <w:spacing w:val="-1"/>
          <w:sz w:val="28"/>
          <w:szCs w:val="28"/>
        </w:rPr>
        <w:t>3.</w:t>
      </w:r>
      <w:r>
        <w:rPr>
          <w:rFonts w:eastAsia="Calibri" w:cs="Times New Roman"/>
          <w:spacing w:val="-1"/>
          <w:sz w:val="28"/>
          <w:szCs w:val="28"/>
        </w:rPr>
        <w:t xml:space="preserve"> </w:t>
      </w:r>
      <w:r w:rsidR="00462921" w:rsidRPr="00A939F7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462921">
        <w:rPr>
          <w:rFonts w:eastAsia="Calibri" w:cs="Times New Roman"/>
          <w:spacing w:val="-1"/>
          <w:sz w:val="28"/>
          <w:szCs w:val="28"/>
        </w:rPr>
        <w:t>3747,9</w:t>
      </w:r>
      <w:r w:rsidR="00462921" w:rsidRPr="00A939F7">
        <w:rPr>
          <w:rFonts w:eastAsia="Calibri" w:cs="Times New Roman"/>
          <w:spacing w:val="-1"/>
          <w:sz w:val="28"/>
          <w:szCs w:val="28"/>
        </w:rPr>
        <w:t xml:space="preserve"> тыс. рублей, или </w:t>
      </w:r>
      <w:r w:rsidR="00462921">
        <w:rPr>
          <w:rFonts w:eastAsia="Calibri" w:cs="Times New Roman"/>
          <w:spacing w:val="-1"/>
          <w:sz w:val="28"/>
          <w:szCs w:val="28"/>
        </w:rPr>
        <w:t>100,3</w:t>
      </w:r>
      <w:r w:rsidR="00462921" w:rsidRPr="00A939F7">
        <w:rPr>
          <w:rFonts w:eastAsia="Calibri" w:cs="Times New Roman"/>
          <w:spacing w:val="-1"/>
          <w:sz w:val="28"/>
          <w:szCs w:val="28"/>
        </w:rPr>
        <w:t xml:space="preserve"> % к </w:t>
      </w:r>
      <w:r w:rsidR="00462921" w:rsidRPr="00A939F7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462921">
        <w:rPr>
          <w:rFonts w:eastAsia="Calibri" w:cs="Times New Roman"/>
          <w:sz w:val="28"/>
          <w:szCs w:val="28"/>
        </w:rPr>
        <w:t>увеличились</w:t>
      </w:r>
      <w:r w:rsidR="00462921" w:rsidRPr="00A939F7">
        <w:rPr>
          <w:rFonts w:eastAsia="Calibri" w:cs="Times New Roman"/>
          <w:sz w:val="28"/>
          <w:szCs w:val="28"/>
        </w:rPr>
        <w:t xml:space="preserve"> на </w:t>
      </w:r>
      <w:r w:rsidR="00462921">
        <w:rPr>
          <w:rFonts w:eastAsia="Calibri" w:cs="Times New Roman"/>
          <w:sz w:val="28"/>
          <w:szCs w:val="28"/>
        </w:rPr>
        <w:t>3077,7</w:t>
      </w:r>
      <w:r w:rsidR="00462921" w:rsidRPr="00A939F7">
        <w:rPr>
          <w:rFonts w:eastAsia="Calibri" w:cs="Times New Roman"/>
          <w:sz w:val="28"/>
          <w:szCs w:val="28"/>
        </w:rPr>
        <w:t xml:space="preserve"> тыс. рублей, или на </w:t>
      </w:r>
      <w:r w:rsidR="00462921">
        <w:rPr>
          <w:rFonts w:eastAsia="Calibri" w:cs="Times New Roman"/>
          <w:sz w:val="28"/>
          <w:szCs w:val="28"/>
        </w:rPr>
        <w:t xml:space="preserve">в 5,6 раз. </w:t>
      </w:r>
      <w:r w:rsidRPr="008A36C3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>
        <w:rPr>
          <w:rFonts w:eastAsia="Calibri" w:cs="Times New Roman"/>
          <w:sz w:val="28"/>
          <w:szCs w:val="28"/>
        </w:rPr>
        <w:t>100,3</w:t>
      </w:r>
      <w:r w:rsidRPr="008A36C3">
        <w:rPr>
          <w:rFonts w:eastAsia="Calibri" w:cs="Times New Roman"/>
          <w:sz w:val="28"/>
          <w:szCs w:val="28"/>
        </w:rPr>
        <w:t xml:space="preserve"> % по налоговым доходам и на </w:t>
      </w:r>
      <w:r>
        <w:rPr>
          <w:rFonts w:eastAsia="Calibri" w:cs="Times New Roman"/>
          <w:sz w:val="28"/>
          <w:szCs w:val="28"/>
        </w:rPr>
        <w:t>100,3</w:t>
      </w:r>
      <w:r w:rsidRPr="008A36C3">
        <w:rPr>
          <w:rFonts w:eastAsia="Calibri" w:cs="Times New Roman"/>
          <w:sz w:val="28"/>
          <w:szCs w:val="28"/>
        </w:rPr>
        <w:t xml:space="preserve"> % по неналоговым доходам 100 процентов</w:t>
      </w:r>
      <w:r>
        <w:rPr>
          <w:rFonts w:eastAsia="Calibri" w:cs="Times New Roman"/>
          <w:sz w:val="28"/>
          <w:szCs w:val="28"/>
        </w:rPr>
        <w:t>.</w:t>
      </w:r>
    </w:p>
    <w:p w:rsidR="00462921" w:rsidRPr="00A939F7" w:rsidRDefault="00462921" w:rsidP="0046292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462921">
        <w:rPr>
          <w:rFonts w:eastAsia="Calibri" w:cs="Times New Roman"/>
          <w:b/>
          <w:sz w:val="28"/>
          <w:szCs w:val="28"/>
        </w:rPr>
        <w:t>4.</w:t>
      </w:r>
      <w:r>
        <w:rPr>
          <w:rFonts w:eastAsia="Calibri" w:cs="Times New Roman"/>
          <w:sz w:val="28"/>
          <w:szCs w:val="28"/>
        </w:rPr>
        <w:t xml:space="preserve"> </w:t>
      </w:r>
      <w:r w:rsidRPr="00A939F7">
        <w:rPr>
          <w:rFonts w:eastAsia="Calibri" w:cs="Times New Roman"/>
          <w:sz w:val="28"/>
          <w:szCs w:val="28"/>
        </w:rPr>
        <w:t>За 201</w:t>
      </w:r>
      <w:r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>
        <w:rPr>
          <w:rFonts w:eastAsia="Calibri" w:cs="Times New Roman"/>
          <w:sz w:val="28"/>
          <w:szCs w:val="28"/>
        </w:rPr>
        <w:t>3747,9</w:t>
      </w:r>
      <w:r w:rsidRPr="00A939F7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>
        <w:rPr>
          <w:rFonts w:eastAsia="Calibri" w:cs="Times New Roman"/>
          <w:sz w:val="28"/>
          <w:szCs w:val="28"/>
        </w:rPr>
        <w:t>71,1</w:t>
      </w:r>
      <w:r w:rsidRPr="00A939F7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</w:t>
      </w:r>
      <w:r w:rsidRPr="00A939F7">
        <w:rPr>
          <w:rFonts w:eastAsia="Calibri" w:cs="Times New Roman"/>
          <w:sz w:val="28"/>
          <w:szCs w:val="28"/>
        </w:rPr>
        <w:lastRenderedPageBreak/>
        <w:t>общем объеме доходов бюджета поселения в 201</w:t>
      </w:r>
      <w:r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>
        <w:rPr>
          <w:rFonts w:eastAsia="Calibri" w:cs="Times New Roman"/>
          <w:sz w:val="28"/>
          <w:szCs w:val="28"/>
        </w:rPr>
        <w:t>увеличился</w:t>
      </w:r>
      <w:r w:rsidRPr="00A939F7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40,6</w:t>
      </w:r>
      <w:r w:rsidRPr="00A939F7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462921" w:rsidRPr="00A939F7" w:rsidRDefault="00462921" w:rsidP="0046292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939F7">
        <w:rPr>
          <w:rFonts w:eastAsia="Calibri" w:cs="Times New Roman"/>
          <w:sz w:val="28"/>
          <w:szCs w:val="28"/>
        </w:rPr>
        <w:t>К уровню 201</w:t>
      </w:r>
      <w:r>
        <w:rPr>
          <w:rFonts w:eastAsia="Calibri" w:cs="Times New Roman"/>
          <w:sz w:val="28"/>
          <w:szCs w:val="28"/>
        </w:rPr>
        <w:t>5</w:t>
      </w:r>
      <w:r w:rsidRPr="00A939F7">
        <w:rPr>
          <w:rFonts w:eastAsia="Calibri" w:cs="Times New Roman"/>
          <w:sz w:val="28"/>
          <w:szCs w:val="28"/>
        </w:rPr>
        <w:t xml:space="preserve"> года поступление налоговых платежей </w:t>
      </w:r>
      <w:r>
        <w:rPr>
          <w:rFonts w:eastAsia="Calibri" w:cs="Times New Roman"/>
          <w:sz w:val="28"/>
          <w:szCs w:val="28"/>
        </w:rPr>
        <w:t>увеличилось</w:t>
      </w:r>
      <w:r w:rsidRPr="00A939F7">
        <w:rPr>
          <w:rFonts w:eastAsia="Calibri" w:cs="Times New Roman"/>
          <w:sz w:val="28"/>
          <w:szCs w:val="28"/>
        </w:rPr>
        <w:t xml:space="preserve"> на  </w:t>
      </w:r>
      <w:r>
        <w:rPr>
          <w:rFonts w:eastAsia="Calibri" w:cs="Times New Roman"/>
          <w:sz w:val="28"/>
          <w:szCs w:val="28"/>
        </w:rPr>
        <w:t>117,4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17,5</w:t>
      </w:r>
      <w:r w:rsidRPr="00A939F7">
        <w:rPr>
          <w:rFonts w:eastAsia="Calibri" w:cs="Times New Roman"/>
          <w:sz w:val="28"/>
          <w:szCs w:val="28"/>
        </w:rPr>
        <w:t xml:space="preserve"> процента.</w:t>
      </w:r>
    </w:p>
    <w:p w:rsidR="00462921" w:rsidRPr="00A939F7" w:rsidRDefault="00462921" w:rsidP="0046292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462921">
        <w:rPr>
          <w:rFonts w:eastAsia="Times New Roman" w:cs="Times New Roman"/>
          <w:b/>
          <w:sz w:val="28"/>
          <w:szCs w:val="28"/>
        </w:rPr>
        <w:t>5.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>
        <w:rPr>
          <w:rFonts w:eastAsia="Times New Roman" w:cs="Times New Roman"/>
          <w:bCs/>
          <w:sz w:val="28"/>
          <w:szCs w:val="28"/>
        </w:rPr>
        <w:t>Запольскохалеевичкое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>сельское поселение» в 201</w:t>
      </w:r>
      <w:r>
        <w:rPr>
          <w:rFonts w:eastAsia="Times New Roman" w:cs="Times New Roman"/>
          <w:sz w:val="28"/>
          <w:szCs w:val="28"/>
        </w:rPr>
        <w:t>6</w:t>
      </w:r>
      <w:r w:rsidRPr="00A939F7">
        <w:rPr>
          <w:rFonts w:eastAsia="Times New Roman" w:cs="Times New Roman"/>
          <w:sz w:val="28"/>
          <w:szCs w:val="28"/>
        </w:rPr>
        <w:t xml:space="preserve"> году являлись </w:t>
      </w:r>
      <w:r>
        <w:rPr>
          <w:rFonts w:eastAsia="Times New Roman" w:cs="Times New Roman"/>
          <w:sz w:val="28"/>
          <w:szCs w:val="28"/>
        </w:rPr>
        <w:t>единый земельный налог</w:t>
      </w:r>
      <w:r w:rsidRPr="00A939F7">
        <w:rPr>
          <w:rFonts w:eastAsia="Times New Roman" w:cs="Times New Roman"/>
          <w:sz w:val="28"/>
          <w:szCs w:val="28"/>
        </w:rPr>
        <w:t xml:space="preserve">. В объеме налоговых доходов на </w:t>
      </w:r>
      <w:r>
        <w:rPr>
          <w:rFonts w:eastAsia="Times New Roman" w:cs="Times New Roman"/>
          <w:sz w:val="28"/>
          <w:szCs w:val="28"/>
        </w:rPr>
        <w:t>его</w:t>
      </w:r>
      <w:r w:rsidRPr="00A939F7">
        <w:rPr>
          <w:rFonts w:eastAsia="Times New Roman" w:cs="Times New Roman"/>
          <w:sz w:val="28"/>
          <w:szCs w:val="28"/>
        </w:rPr>
        <w:t xml:space="preserve"> долю приходится </w:t>
      </w:r>
      <w:r>
        <w:rPr>
          <w:rFonts w:eastAsia="Times New Roman" w:cs="Times New Roman"/>
          <w:sz w:val="28"/>
          <w:szCs w:val="28"/>
        </w:rPr>
        <w:t>68,5</w:t>
      </w:r>
      <w:r w:rsidRPr="00A939F7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>
        <w:rPr>
          <w:rFonts w:eastAsia="Times New Roman" w:cs="Times New Roman"/>
          <w:sz w:val="28"/>
          <w:szCs w:val="28"/>
        </w:rPr>
        <w:t>539,5</w:t>
      </w:r>
      <w:r w:rsidRPr="00A939F7">
        <w:rPr>
          <w:rFonts w:eastAsia="Times New Roman" w:cs="Times New Roman"/>
          <w:sz w:val="28"/>
          <w:szCs w:val="28"/>
        </w:rPr>
        <w:t xml:space="preserve"> тыс. рублей.</w:t>
      </w:r>
    </w:p>
    <w:p w:rsidR="00462921" w:rsidRPr="00A939F7" w:rsidRDefault="00462921" w:rsidP="0046292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16"/>
          <w:sz w:val="28"/>
          <w:szCs w:val="28"/>
        </w:rPr>
      </w:pPr>
      <w:r w:rsidRPr="00462921">
        <w:rPr>
          <w:rFonts w:eastAsia="Times New Roman" w:cs="Times New Roman"/>
          <w:b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</w:t>
      </w:r>
      <w:r>
        <w:rPr>
          <w:rFonts w:eastAsia="Times New Roman" w:cs="Times New Roman"/>
          <w:sz w:val="28"/>
          <w:szCs w:val="28"/>
        </w:rPr>
        <w:t>поступили в сумме 2960,3 тыс. рублей от продажи материальных и нематериальных активов.</w:t>
      </w:r>
    </w:p>
    <w:p w:rsidR="0030502B" w:rsidRPr="008A36C3" w:rsidRDefault="00462921" w:rsidP="0030502B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462921">
        <w:rPr>
          <w:rFonts w:eastAsia="Calibri" w:cs="Times New Roman"/>
          <w:b/>
          <w:sz w:val="28"/>
          <w:szCs w:val="28"/>
        </w:rPr>
        <w:t>7.</w:t>
      </w:r>
      <w:r>
        <w:rPr>
          <w:rFonts w:eastAsia="Calibri" w:cs="Times New Roman"/>
          <w:sz w:val="28"/>
          <w:szCs w:val="28"/>
        </w:rPr>
        <w:t xml:space="preserve"> </w:t>
      </w:r>
      <w:r w:rsidRPr="00A939F7">
        <w:rPr>
          <w:rFonts w:eastAsia="Calibri" w:cs="Times New Roman"/>
          <w:sz w:val="28"/>
          <w:szCs w:val="28"/>
        </w:rPr>
        <w:t>В 201</w:t>
      </w:r>
      <w:r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>
        <w:rPr>
          <w:rFonts w:eastAsia="Calibri" w:cs="Times New Roman"/>
          <w:sz w:val="28"/>
          <w:szCs w:val="28"/>
        </w:rPr>
        <w:t>1520,9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28,9</w:t>
      </w:r>
      <w:r w:rsidRPr="00A939F7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>
        <w:rPr>
          <w:rFonts w:eastAsia="Calibri" w:cs="Times New Roman"/>
          <w:sz w:val="28"/>
          <w:szCs w:val="28"/>
        </w:rPr>
        <w:t>5</w:t>
      </w:r>
      <w:r w:rsidRPr="00A939F7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>
        <w:rPr>
          <w:rFonts w:eastAsia="Calibri" w:cs="Times New Roman"/>
          <w:sz w:val="28"/>
          <w:szCs w:val="28"/>
        </w:rPr>
        <w:t>7,7</w:t>
      </w:r>
      <w:r w:rsidRPr="00A939F7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0,5%</w:t>
      </w:r>
      <w:r w:rsidRPr="00A939F7">
        <w:rPr>
          <w:rFonts w:eastAsia="Calibri" w:cs="Times New Roman"/>
          <w:sz w:val="28"/>
          <w:szCs w:val="28"/>
        </w:rPr>
        <w:t>.</w:t>
      </w:r>
    </w:p>
    <w:p w:rsidR="00462921" w:rsidRDefault="00462921" w:rsidP="00462921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pacing w:val="6"/>
          <w:sz w:val="28"/>
          <w:szCs w:val="28"/>
        </w:rPr>
        <w:t>8</w:t>
      </w:r>
      <w:r w:rsidR="0030502B" w:rsidRPr="00E5265A">
        <w:rPr>
          <w:rFonts w:eastAsia="Times New Roman" w:cs="Times New Roman"/>
          <w:b/>
          <w:bCs/>
          <w:spacing w:val="6"/>
          <w:sz w:val="28"/>
          <w:szCs w:val="28"/>
        </w:rPr>
        <w:t>.</w:t>
      </w:r>
      <w:r w:rsidR="0030502B">
        <w:rPr>
          <w:rFonts w:eastAsia="Times New Roman" w:cs="Times New Roman"/>
          <w:bCs/>
          <w:spacing w:val="6"/>
          <w:sz w:val="28"/>
          <w:szCs w:val="28"/>
        </w:rPr>
        <w:t xml:space="preserve"> </w:t>
      </w:r>
      <w:r w:rsidRPr="00A939F7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>
        <w:rPr>
          <w:rFonts w:eastAsia="Times New Roman" w:cs="Times New Roman"/>
          <w:sz w:val="28"/>
          <w:szCs w:val="28"/>
        </w:rPr>
        <w:t>2781,7</w:t>
      </w:r>
      <w:r w:rsidRPr="00A939F7">
        <w:rPr>
          <w:rFonts w:eastAsia="Times New Roman" w:cs="Times New Roman"/>
          <w:sz w:val="28"/>
          <w:szCs w:val="28"/>
        </w:rPr>
        <w:t xml:space="preserve"> тыс. рублей, или на </w:t>
      </w:r>
      <w:r>
        <w:rPr>
          <w:rFonts w:eastAsia="Times New Roman" w:cs="Times New Roman"/>
          <w:sz w:val="28"/>
          <w:szCs w:val="28"/>
        </w:rPr>
        <w:t>86,9</w:t>
      </w:r>
      <w:r w:rsidRPr="00A939F7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>
        <w:rPr>
          <w:rFonts w:eastAsia="Times New Roman" w:cs="Times New Roman"/>
          <w:sz w:val="28"/>
          <w:szCs w:val="28"/>
        </w:rPr>
        <w:t>5</w:t>
      </w:r>
      <w:r w:rsidRPr="00A939F7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>
        <w:rPr>
          <w:rFonts w:eastAsia="Times New Roman" w:cs="Times New Roman"/>
          <w:sz w:val="28"/>
          <w:szCs w:val="28"/>
        </w:rPr>
        <w:t>незначительно увеличились</w:t>
      </w:r>
      <w:r w:rsidRPr="00A939F7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68,1</w:t>
      </w:r>
      <w:r w:rsidRPr="00A939F7">
        <w:rPr>
          <w:rFonts w:eastAsia="Times New Roman" w:cs="Times New Roman"/>
          <w:sz w:val="28"/>
          <w:szCs w:val="28"/>
        </w:rPr>
        <w:t xml:space="preserve"> тыс. рублей, или на </w:t>
      </w:r>
      <w:r>
        <w:rPr>
          <w:rFonts w:eastAsia="Times New Roman" w:cs="Times New Roman"/>
          <w:sz w:val="28"/>
          <w:szCs w:val="28"/>
        </w:rPr>
        <w:t>2,5</w:t>
      </w:r>
      <w:r w:rsidRPr="00A939F7">
        <w:rPr>
          <w:rFonts w:eastAsia="Times New Roman" w:cs="Times New Roman"/>
          <w:sz w:val="28"/>
          <w:szCs w:val="28"/>
        </w:rPr>
        <w:t>%.</w:t>
      </w:r>
    </w:p>
    <w:p w:rsidR="0030502B" w:rsidRPr="008A36C3" w:rsidRDefault="00462921" w:rsidP="00462921">
      <w:pPr>
        <w:ind w:right="-5" w:firstLine="708"/>
        <w:jc w:val="both"/>
        <w:rPr>
          <w:rFonts w:eastAsia="Times New Roman" w:cs="Times New Roman"/>
          <w:bCs/>
          <w:spacing w:val="6"/>
          <w:sz w:val="28"/>
          <w:szCs w:val="28"/>
        </w:rPr>
      </w:pPr>
      <w:r>
        <w:rPr>
          <w:rFonts w:eastAsia="Times New Roman" w:cs="Times New Roman"/>
          <w:b/>
          <w:bCs/>
          <w:spacing w:val="6"/>
          <w:sz w:val="28"/>
          <w:szCs w:val="28"/>
        </w:rPr>
        <w:t>9</w:t>
      </w:r>
      <w:r w:rsidR="0030502B" w:rsidRPr="00E5265A">
        <w:rPr>
          <w:rFonts w:eastAsia="Times New Roman" w:cs="Times New Roman"/>
          <w:b/>
          <w:bCs/>
          <w:spacing w:val="6"/>
          <w:sz w:val="28"/>
          <w:szCs w:val="28"/>
        </w:rPr>
        <w:t>.</w:t>
      </w:r>
      <w:r w:rsidR="0030502B">
        <w:rPr>
          <w:rFonts w:eastAsia="Times New Roman" w:cs="Times New Roman"/>
          <w:bCs/>
          <w:spacing w:val="6"/>
          <w:sz w:val="28"/>
          <w:szCs w:val="28"/>
        </w:rPr>
        <w:t xml:space="preserve"> </w:t>
      </w:r>
      <w:r w:rsidR="0030502B" w:rsidRPr="008A36C3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="0030502B" w:rsidRPr="008A36C3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FF085E" w:rsidRPr="00A939F7" w:rsidRDefault="0030502B" w:rsidP="00FF085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5265A">
        <w:rPr>
          <w:rFonts w:eastAsia="Times New Roman" w:cs="Times New Roman"/>
          <w:b/>
          <w:spacing w:val="4"/>
          <w:sz w:val="28"/>
          <w:szCs w:val="28"/>
        </w:rPr>
        <w:t>1</w:t>
      </w:r>
      <w:r w:rsidR="00FF085E">
        <w:rPr>
          <w:rFonts w:eastAsia="Times New Roman" w:cs="Times New Roman"/>
          <w:b/>
          <w:spacing w:val="4"/>
          <w:sz w:val="28"/>
          <w:szCs w:val="28"/>
        </w:rPr>
        <w:t>0</w:t>
      </w:r>
      <w:r w:rsidRPr="00E5265A">
        <w:rPr>
          <w:rFonts w:eastAsia="Times New Roman" w:cs="Times New Roman"/>
          <w:b/>
          <w:spacing w:val="4"/>
          <w:sz w:val="28"/>
          <w:szCs w:val="28"/>
        </w:rPr>
        <w:t>.</w:t>
      </w:r>
      <w:r>
        <w:rPr>
          <w:rFonts w:eastAsia="Times New Roman" w:cs="Times New Roman"/>
          <w:spacing w:val="4"/>
          <w:sz w:val="28"/>
          <w:szCs w:val="28"/>
        </w:rPr>
        <w:t xml:space="preserve"> </w:t>
      </w:r>
      <w:r w:rsidR="00FF085E" w:rsidRPr="00A939F7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="00FF085E" w:rsidRPr="00A939F7">
        <w:rPr>
          <w:rFonts w:eastAsia="Times New Roman" w:cs="Times New Roman"/>
          <w:sz w:val="28"/>
          <w:szCs w:val="28"/>
        </w:rPr>
        <w:t xml:space="preserve">«Общегосударственные расходы» </w:t>
      </w:r>
      <w:r w:rsidR="00FF085E" w:rsidRPr="00A939F7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FF085E">
        <w:rPr>
          <w:rFonts w:eastAsia="Times New Roman" w:cs="Times New Roman"/>
          <w:spacing w:val="4"/>
          <w:sz w:val="28"/>
          <w:szCs w:val="28"/>
        </w:rPr>
        <w:t>49,4</w:t>
      </w:r>
      <w:r w:rsidR="00FF085E" w:rsidRPr="00A939F7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FF085E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="00FF085E" w:rsidRPr="00A939F7">
        <w:rPr>
          <w:rFonts w:eastAsia="Times New Roman" w:cs="Times New Roman"/>
          <w:spacing w:val="4"/>
          <w:sz w:val="28"/>
          <w:szCs w:val="28"/>
        </w:rPr>
        <w:t>» -</w:t>
      </w:r>
      <w:r w:rsidR="00FF085E">
        <w:rPr>
          <w:rFonts w:eastAsia="Times New Roman" w:cs="Times New Roman"/>
          <w:spacing w:val="4"/>
          <w:sz w:val="28"/>
          <w:szCs w:val="28"/>
        </w:rPr>
        <w:t xml:space="preserve"> 0,2</w:t>
      </w:r>
      <w:r w:rsidR="00FF085E" w:rsidRPr="00A939F7">
        <w:rPr>
          <w:rFonts w:eastAsia="Times New Roman" w:cs="Times New Roman"/>
          <w:spacing w:val="4"/>
          <w:sz w:val="28"/>
          <w:szCs w:val="28"/>
        </w:rPr>
        <w:t>%.</w:t>
      </w:r>
    </w:p>
    <w:p w:rsidR="0030502B" w:rsidRDefault="0030502B" w:rsidP="00FF085E">
      <w:pPr>
        <w:ind w:firstLine="720"/>
        <w:jc w:val="both"/>
        <w:rPr>
          <w:rFonts w:eastAsia="Calibri" w:cs="Times New Roman"/>
          <w:spacing w:val="-4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</w:t>
      </w:r>
      <w:r w:rsidR="00FF085E">
        <w:rPr>
          <w:rFonts w:eastAsia="Times New Roman" w:cs="Times New Roman"/>
          <w:b/>
          <w:sz w:val="28"/>
          <w:szCs w:val="28"/>
        </w:rPr>
        <w:t>1</w:t>
      </w:r>
      <w:r w:rsidRPr="00E5265A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="00FF085E" w:rsidRPr="00175791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ряду статей КОСГУ </w:t>
      </w:r>
      <w:r w:rsidR="00FF085E">
        <w:rPr>
          <w:rFonts w:eastAsia="Times New Roman" w:cs="Times New Roman"/>
          <w:sz w:val="28"/>
          <w:szCs w:val="28"/>
        </w:rPr>
        <w:t>увеличились</w:t>
      </w:r>
      <w:r w:rsidR="00FF085E" w:rsidRPr="00175791">
        <w:rPr>
          <w:rFonts w:eastAsia="Times New Roman" w:cs="Times New Roman"/>
          <w:sz w:val="28"/>
          <w:szCs w:val="28"/>
        </w:rPr>
        <w:t xml:space="preserve"> по  сравнению с 201</w:t>
      </w:r>
      <w:r w:rsidR="00FF085E">
        <w:rPr>
          <w:rFonts w:eastAsia="Times New Roman" w:cs="Times New Roman"/>
          <w:sz w:val="28"/>
          <w:szCs w:val="28"/>
        </w:rPr>
        <w:t>5</w:t>
      </w:r>
      <w:r w:rsidR="00FF085E" w:rsidRPr="00175791">
        <w:rPr>
          <w:rFonts w:eastAsia="Times New Roman" w:cs="Times New Roman"/>
          <w:sz w:val="28"/>
          <w:szCs w:val="28"/>
        </w:rPr>
        <w:t xml:space="preserve"> годом, по </w:t>
      </w:r>
      <w:r w:rsidR="00FF085E">
        <w:rPr>
          <w:rFonts w:eastAsia="Times New Roman" w:cs="Times New Roman"/>
          <w:sz w:val="28"/>
          <w:szCs w:val="28"/>
        </w:rPr>
        <w:t xml:space="preserve"> 225, 251</w:t>
      </w:r>
      <w:r w:rsidR="00FF085E" w:rsidRPr="00175791">
        <w:rPr>
          <w:rFonts w:eastAsia="Times New Roman" w:cs="Times New Roman"/>
          <w:sz w:val="28"/>
          <w:szCs w:val="28"/>
        </w:rPr>
        <w:t xml:space="preserve">, 310 </w:t>
      </w:r>
      <w:r w:rsidR="00FF085E">
        <w:rPr>
          <w:rFonts w:eastAsia="Times New Roman" w:cs="Times New Roman"/>
          <w:sz w:val="28"/>
          <w:szCs w:val="28"/>
        </w:rPr>
        <w:t xml:space="preserve"> на 51,7%, 25,2% и в 3,8 раз</w:t>
      </w:r>
      <w:r w:rsidR="00FF085E" w:rsidRPr="00175791">
        <w:rPr>
          <w:rFonts w:eastAsia="Times New Roman" w:cs="Times New Roman"/>
          <w:sz w:val="28"/>
          <w:szCs w:val="28"/>
        </w:rPr>
        <w:t xml:space="preserve"> соответственно.</w:t>
      </w:r>
      <w:r w:rsidR="00FF085E">
        <w:rPr>
          <w:rFonts w:eastAsia="Times New Roman" w:cs="Times New Roman"/>
          <w:sz w:val="28"/>
          <w:szCs w:val="28"/>
        </w:rPr>
        <w:t xml:space="preserve"> По остальным статьям КОСГУ установлено снижение к уровню прошлого года.</w:t>
      </w:r>
    </w:p>
    <w:p w:rsidR="00FF085E" w:rsidRPr="00A939F7" w:rsidRDefault="0030502B" w:rsidP="00FF085E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</w:t>
      </w:r>
      <w:r w:rsidR="00FF085E">
        <w:rPr>
          <w:rFonts w:eastAsia="Calibri" w:cs="Times New Roman"/>
          <w:b/>
          <w:sz w:val="28"/>
          <w:szCs w:val="28"/>
        </w:rPr>
        <w:t>2</w:t>
      </w:r>
      <w:r w:rsidRPr="00E5265A">
        <w:rPr>
          <w:rFonts w:eastAsia="Calibri" w:cs="Times New Roman"/>
          <w:b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 w:rsidR="00FF085E" w:rsidRPr="00A939F7">
        <w:rPr>
          <w:rFonts w:eastAsia="Calibri" w:cs="Times New Roman"/>
          <w:sz w:val="28"/>
          <w:szCs w:val="28"/>
        </w:rPr>
        <w:t>По состоянию на 1 января 201</w:t>
      </w:r>
      <w:r w:rsidR="00FF085E">
        <w:rPr>
          <w:rFonts w:eastAsia="Calibri" w:cs="Times New Roman"/>
          <w:sz w:val="28"/>
          <w:szCs w:val="28"/>
        </w:rPr>
        <w:t>6</w:t>
      </w:r>
      <w:r w:rsidR="00FF085E" w:rsidRPr="00A939F7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FF085E">
        <w:rPr>
          <w:rFonts w:eastAsia="Calibri" w:cs="Times New Roman"/>
          <w:sz w:val="28"/>
          <w:szCs w:val="28"/>
        </w:rPr>
        <w:t>10,2</w:t>
      </w:r>
      <w:r w:rsidR="00FF085E" w:rsidRPr="00A939F7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FF085E">
        <w:rPr>
          <w:rFonts w:eastAsia="Calibri" w:cs="Times New Roman"/>
          <w:sz w:val="28"/>
          <w:szCs w:val="28"/>
        </w:rPr>
        <w:t>увеличен</w:t>
      </w:r>
      <w:r w:rsidR="00FF085E" w:rsidRPr="00A939F7">
        <w:rPr>
          <w:rFonts w:eastAsia="Calibri" w:cs="Times New Roman"/>
          <w:sz w:val="28"/>
          <w:szCs w:val="28"/>
        </w:rPr>
        <w:t xml:space="preserve"> на </w:t>
      </w:r>
      <w:r w:rsidR="00FF085E">
        <w:rPr>
          <w:rFonts w:eastAsia="Calibri" w:cs="Times New Roman"/>
          <w:sz w:val="28"/>
          <w:szCs w:val="28"/>
        </w:rPr>
        <w:t>2487,0</w:t>
      </w:r>
      <w:r w:rsidR="00FF085E" w:rsidRPr="00A939F7">
        <w:rPr>
          <w:rFonts w:eastAsia="Calibri" w:cs="Times New Roman"/>
          <w:sz w:val="28"/>
          <w:szCs w:val="28"/>
        </w:rPr>
        <w:t xml:space="preserve"> тыс. рублей и конец 201</w:t>
      </w:r>
      <w:r w:rsidR="00FF085E">
        <w:rPr>
          <w:rFonts w:eastAsia="Calibri" w:cs="Times New Roman"/>
          <w:sz w:val="28"/>
          <w:szCs w:val="28"/>
        </w:rPr>
        <w:t>6</w:t>
      </w:r>
      <w:r w:rsidR="00FF085E" w:rsidRPr="00A939F7">
        <w:rPr>
          <w:rFonts w:eastAsia="Calibri" w:cs="Times New Roman"/>
          <w:sz w:val="28"/>
          <w:szCs w:val="28"/>
        </w:rPr>
        <w:t xml:space="preserve"> года составил </w:t>
      </w:r>
      <w:r w:rsidR="00FF085E">
        <w:rPr>
          <w:rFonts w:eastAsia="Calibri" w:cs="Times New Roman"/>
          <w:sz w:val="28"/>
          <w:szCs w:val="28"/>
        </w:rPr>
        <w:t>2497,2</w:t>
      </w:r>
      <w:r w:rsidR="00FF085E" w:rsidRPr="00A939F7">
        <w:rPr>
          <w:rFonts w:eastAsia="Calibri" w:cs="Times New Roman"/>
          <w:sz w:val="28"/>
          <w:szCs w:val="28"/>
        </w:rPr>
        <w:t xml:space="preserve"> тыс. рублей.</w:t>
      </w:r>
    </w:p>
    <w:p w:rsidR="0030502B" w:rsidRDefault="0030502B" w:rsidP="0030502B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</w:t>
      </w:r>
      <w:r w:rsidR="00FF085E">
        <w:rPr>
          <w:rFonts w:eastAsia="Times New Roman" w:cs="Times New Roman"/>
          <w:b/>
          <w:sz w:val="28"/>
          <w:szCs w:val="28"/>
        </w:rPr>
        <w:t>3</w:t>
      </w:r>
      <w:r w:rsidRPr="00E5265A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A36C3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8A36C3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 w:rsidR="00FF085E"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Pr="008A36C3">
        <w:rPr>
          <w:rFonts w:eastAsia="Times New Roman" w:cs="Times New Roman"/>
          <w:bCs/>
          <w:sz w:val="28"/>
          <w:szCs w:val="28"/>
        </w:rPr>
        <w:t xml:space="preserve"> </w:t>
      </w:r>
      <w:r w:rsidRPr="008A36C3">
        <w:rPr>
          <w:rFonts w:eastAsia="Times New Roman" w:cs="Times New Roman"/>
          <w:sz w:val="28"/>
          <w:szCs w:val="28"/>
        </w:rPr>
        <w:t xml:space="preserve">сельского поселения исполнен с </w:t>
      </w:r>
      <w:r>
        <w:rPr>
          <w:rFonts w:eastAsia="Times New Roman" w:cs="Times New Roman"/>
          <w:sz w:val="28"/>
          <w:szCs w:val="28"/>
        </w:rPr>
        <w:t>дефицитом</w:t>
      </w:r>
      <w:r w:rsidRPr="008A36C3">
        <w:rPr>
          <w:rFonts w:eastAsia="Times New Roman" w:cs="Times New Roman"/>
          <w:sz w:val="28"/>
          <w:szCs w:val="28"/>
        </w:rPr>
        <w:t xml:space="preserve"> в сумме </w:t>
      </w:r>
      <w:r w:rsidR="00FF085E">
        <w:rPr>
          <w:rFonts w:eastAsia="Times New Roman" w:cs="Times New Roman"/>
          <w:sz w:val="28"/>
          <w:szCs w:val="28"/>
        </w:rPr>
        <w:t>2487,0</w:t>
      </w:r>
      <w:r w:rsidRPr="008A36C3">
        <w:rPr>
          <w:rFonts w:eastAsia="Times New Roman" w:cs="Times New Roman"/>
          <w:sz w:val="28"/>
          <w:szCs w:val="28"/>
        </w:rPr>
        <w:t xml:space="preserve"> тыс. рублей.</w:t>
      </w:r>
    </w:p>
    <w:p w:rsidR="0030502B" w:rsidRPr="008A36C3" w:rsidRDefault="0030502B" w:rsidP="0030502B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5265A">
        <w:rPr>
          <w:b/>
          <w:sz w:val="28"/>
          <w:szCs w:val="28"/>
        </w:rPr>
        <w:t>1</w:t>
      </w:r>
      <w:r w:rsidR="00FF085E">
        <w:rPr>
          <w:b/>
          <w:sz w:val="28"/>
          <w:szCs w:val="28"/>
        </w:rPr>
        <w:t>4</w:t>
      </w:r>
      <w:r w:rsidRPr="00E5265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7980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  <w:r>
        <w:rPr>
          <w:sz w:val="28"/>
          <w:szCs w:val="28"/>
        </w:rPr>
        <w:t xml:space="preserve"> </w:t>
      </w:r>
      <w:proofErr w:type="spellStart"/>
      <w:r w:rsidR="00FF085E"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Pr="0005157C">
        <w:rPr>
          <w:sz w:val="28"/>
          <w:szCs w:val="28"/>
        </w:rPr>
        <w:t xml:space="preserve"> сельское поселение муниципального внутреннего долга не имеет</w:t>
      </w:r>
      <w:r w:rsidR="00FF085E">
        <w:rPr>
          <w:sz w:val="28"/>
          <w:szCs w:val="28"/>
        </w:rPr>
        <w:t>.</w:t>
      </w:r>
    </w:p>
    <w:p w:rsidR="00FF085E" w:rsidRPr="00A939F7" w:rsidRDefault="0030502B" w:rsidP="00FF085E">
      <w:pPr>
        <w:shd w:val="clear" w:color="auto" w:fill="FFFFFF"/>
        <w:ind w:left="53" w:firstLine="715"/>
        <w:jc w:val="both"/>
        <w:rPr>
          <w:rFonts w:eastAsia="Times New Roman" w:cs="Times New Roman"/>
          <w:b/>
          <w:bCs/>
          <w:sz w:val="28"/>
          <w:szCs w:val="28"/>
          <w:shd w:val="clear" w:color="auto" w:fill="C0C0C0"/>
        </w:rPr>
      </w:pPr>
      <w:r w:rsidRPr="00E5265A">
        <w:rPr>
          <w:rFonts w:eastAsia="Calibri" w:cs="Times New Roman"/>
          <w:b/>
          <w:sz w:val="28"/>
          <w:szCs w:val="28"/>
        </w:rPr>
        <w:t>1</w:t>
      </w:r>
      <w:r w:rsidR="00FF085E">
        <w:rPr>
          <w:rFonts w:eastAsia="Calibri" w:cs="Times New Roman"/>
          <w:b/>
          <w:sz w:val="28"/>
          <w:szCs w:val="28"/>
        </w:rPr>
        <w:t>5</w:t>
      </w:r>
      <w:r w:rsidRPr="00E5265A">
        <w:rPr>
          <w:rFonts w:eastAsia="Calibri" w:cs="Times New Roman"/>
          <w:b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 w:rsidR="00FF085E" w:rsidRPr="00A939F7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</w:t>
      </w:r>
      <w:r w:rsidR="00FF085E">
        <w:rPr>
          <w:rFonts w:eastAsia="Calibri" w:cs="Times New Roman"/>
          <w:sz w:val="28"/>
          <w:szCs w:val="28"/>
        </w:rPr>
        <w:t>01.01.2017г</w:t>
      </w:r>
      <w:r w:rsidR="00FF085E" w:rsidRPr="00A939F7">
        <w:rPr>
          <w:rFonts w:eastAsia="Calibri" w:cs="Times New Roman"/>
          <w:sz w:val="28"/>
          <w:szCs w:val="28"/>
        </w:rPr>
        <w:t xml:space="preserve"> по бюджетной деятельности </w:t>
      </w:r>
      <w:r w:rsidR="00FF085E">
        <w:rPr>
          <w:rFonts w:eastAsia="Calibri" w:cs="Times New Roman"/>
          <w:sz w:val="28"/>
          <w:szCs w:val="28"/>
        </w:rPr>
        <w:t>кредиторская и дебиторская задолженности не значатся.</w:t>
      </w:r>
    </w:p>
    <w:p w:rsidR="001C7085" w:rsidRDefault="0030502B" w:rsidP="001C7085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lastRenderedPageBreak/>
        <w:t>1</w:t>
      </w:r>
      <w:r w:rsidR="00FF085E">
        <w:rPr>
          <w:rFonts w:eastAsia="Calibri" w:cs="Times New Roman"/>
          <w:b/>
          <w:sz w:val="28"/>
          <w:szCs w:val="28"/>
        </w:rPr>
        <w:t>6</w:t>
      </w:r>
      <w:r w:rsidRPr="00D522E3">
        <w:rPr>
          <w:rFonts w:eastAsia="Calibri" w:cs="Times New Roman"/>
          <w:b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 w:rsidR="001C7085" w:rsidRPr="00A939F7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увеличилась на </w:t>
      </w:r>
      <w:r w:rsidR="001C7085">
        <w:rPr>
          <w:rFonts w:eastAsia="Calibri" w:cs="Times New Roman"/>
          <w:sz w:val="28"/>
          <w:szCs w:val="28"/>
        </w:rPr>
        <w:t xml:space="preserve">85,5 </w:t>
      </w:r>
      <w:r w:rsidR="001C7085" w:rsidRPr="00A939F7">
        <w:rPr>
          <w:rFonts w:eastAsia="Calibri" w:cs="Times New Roman"/>
          <w:sz w:val="28"/>
          <w:szCs w:val="28"/>
        </w:rPr>
        <w:t xml:space="preserve">тыс. рублей и по состоянию на </w:t>
      </w:r>
      <w:r w:rsidR="001C7085" w:rsidRPr="00A939F7">
        <w:rPr>
          <w:rFonts w:eastAsia="Calibri" w:cs="Times New Roman"/>
          <w:sz w:val="28"/>
          <w:szCs w:val="28"/>
        </w:rPr>
        <w:br/>
        <w:t>1 января 20</w:t>
      </w:r>
      <w:r w:rsidR="001C7085">
        <w:rPr>
          <w:rFonts w:eastAsia="Calibri" w:cs="Times New Roman"/>
          <w:sz w:val="28"/>
          <w:szCs w:val="28"/>
        </w:rPr>
        <w:t>7</w:t>
      </w:r>
      <w:r w:rsidR="001C7085" w:rsidRPr="00A939F7">
        <w:rPr>
          <w:rFonts w:eastAsia="Calibri" w:cs="Times New Roman"/>
          <w:sz w:val="28"/>
          <w:szCs w:val="28"/>
        </w:rPr>
        <w:t xml:space="preserve"> года составила </w:t>
      </w:r>
      <w:r w:rsidR="001C7085">
        <w:rPr>
          <w:rFonts w:eastAsia="Calibri" w:cs="Times New Roman"/>
          <w:sz w:val="28"/>
          <w:szCs w:val="28"/>
        </w:rPr>
        <w:t>26090,0</w:t>
      </w:r>
      <w:r w:rsidR="001C7085" w:rsidRPr="00A939F7">
        <w:rPr>
          <w:rFonts w:eastAsia="Calibri" w:cs="Times New Roman"/>
          <w:sz w:val="28"/>
          <w:szCs w:val="28"/>
        </w:rPr>
        <w:t xml:space="preserve"> тыс. рублей. </w:t>
      </w:r>
    </w:p>
    <w:p w:rsidR="001C7085" w:rsidRDefault="001C7085" w:rsidP="001C70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1C7085">
        <w:rPr>
          <w:rFonts w:eastAsia="Calibri" w:cs="Times New Roman"/>
          <w:b/>
          <w:sz w:val="28"/>
          <w:szCs w:val="28"/>
        </w:rPr>
        <w:t>17.</w:t>
      </w:r>
      <w:r>
        <w:rPr>
          <w:rFonts w:eastAsia="Calibri" w:cs="Times New Roman"/>
          <w:sz w:val="28"/>
          <w:szCs w:val="28"/>
        </w:rPr>
        <w:t xml:space="preserve"> </w:t>
      </w:r>
      <w:r w:rsidRPr="00A939F7">
        <w:rPr>
          <w:rFonts w:eastAsia="Calibri" w:cs="Times New Roman"/>
          <w:sz w:val="28"/>
          <w:szCs w:val="28"/>
        </w:rPr>
        <w:t>Материальные запасы на начало года числились</w:t>
      </w:r>
      <w:r>
        <w:rPr>
          <w:rFonts w:eastAsia="Calibri" w:cs="Times New Roman"/>
          <w:sz w:val="28"/>
          <w:szCs w:val="28"/>
        </w:rPr>
        <w:t xml:space="preserve"> в сумме 63,7 тыс. рублей</w:t>
      </w:r>
      <w:r w:rsidRPr="00A939F7">
        <w:rPr>
          <w:rFonts w:eastAsia="Calibri" w:cs="Times New Roman"/>
          <w:sz w:val="28"/>
          <w:szCs w:val="28"/>
        </w:rPr>
        <w:t xml:space="preserve">, на конец отчетного периода составили </w:t>
      </w:r>
      <w:r>
        <w:rPr>
          <w:rFonts w:eastAsia="Calibri" w:cs="Times New Roman"/>
          <w:sz w:val="28"/>
          <w:szCs w:val="28"/>
        </w:rPr>
        <w:t>79,3</w:t>
      </w:r>
      <w:r w:rsidRPr="00A939F7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>
        <w:rPr>
          <w:rFonts w:eastAsia="Calibri" w:cs="Times New Roman"/>
          <w:sz w:val="28"/>
          <w:szCs w:val="28"/>
        </w:rPr>
        <w:t>186,8</w:t>
      </w:r>
      <w:r w:rsidRPr="00A939F7">
        <w:rPr>
          <w:rFonts w:eastAsia="Calibri" w:cs="Times New Roman"/>
          <w:sz w:val="28"/>
          <w:szCs w:val="28"/>
        </w:rPr>
        <w:t xml:space="preserve"> тыс. рублей, </w:t>
      </w:r>
      <w:r>
        <w:rPr>
          <w:rFonts w:eastAsia="Calibri" w:cs="Times New Roman"/>
          <w:sz w:val="28"/>
          <w:szCs w:val="28"/>
        </w:rPr>
        <w:t>выбыло</w:t>
      </w:r>
      <w:r w:rsidRPr="00A939F7">
        <w:rPr>
          <w:rFonts w:eastAsia="Calibri" w:cs="Times New Roman"/>
          <w:sz w:val="28"/>
          <w:szCs w:val="28"/>
        </w:rPr>
        <w:t xml:space="preserve"> – на </w:t>
      </w:r>
      <w:r>
        <w:rPr>
          <w:rFonts w:eastAsia="Calibri" w:cs="Times New Roman"/>
          <w:sz w:val="28"/>
          <w:szCs w:val="28"/>
        </w:rPr>
        <w:t>171,2</w:t>
      </w:r>
      <w:r w:rsidRPr="00A939F7">
        <w:rPr>
          <w:rFonts w:eastAsia="Calibri" w:cs="Times New Roman"/>
          <w:sz w:val="28"/>
          <w:szCs w:val="28"/>
        </w:rPr>
        <w:t xml:space="preserve"> тыс. рублей.</w:t>
      </w:r>
    </w:p>
    <w:p w:rsidR="001C7085" w:rsidRPr="00A939F7" w:rsidRDefault="001C7085" w:rsidP="001C70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1C7085">
        <w:rPr>
          <w:rFonts w:eastAsia="Calibri" w:cs="Times New Roman"/>
          <w:b/>
          <w:sz w:val="28"/>
          <w:szCs w:val="28"/>
        </w:rPr>
        <w:t>18.</w:t>
      </w:r>
      <w:r>
        <w:rPr>
          <w:rFonts w:eastAsia="Calibri" w:cs="Times New Roman"/>
          <w:sz w:val="28"/>
          <w:szCs w:val="28"/>
        </w:rPr>
        <w:t xml:space="preserve"> Непроизводственные активы (земля) на конец отчетного периода значатся в сумме 44,2 тыс. рублей, то есть остались не изменёнными к уровню 2015 года.</w:t>
      </w:r>
    </w:p>
    <w:p w:rsidR="001C7085" w:rsidRDefault="001C7085" w:rsidP="001C70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1C7085">
        <w:rPr>
          <w:rFonts w:eastAsia="Calibri" w:cs="Times New Roman"/>
          <w:b/>
          <w:sz w:val="28"/>
          <w:szCs w:val="28"/>
        </w:rPr>
        <w:t>19.</w:t>
      </w:r>
      <w:r>
        <w:rPr>
          <w:rFonts w:eastAsia="Calibri" w:cs="Times New Roman"/>
          <w:sz w:val="28"/>
          <w:szCs w:val="28"/>
        </w:rPr>
        <w:t xml:space="preserve"> И</w:t>
      </w:r>
      <w:r w:rsidRPr="00A939F7">
        <w:rPr>
          <w:rFonts w:eastAsia="Calibri" w:cs="Times New Roman"/>
          <w:sz w:val="28"/>
          <w:szCs w:val="28"/>
        </w:rPr>
        <w:t>мущество в составе казны на начало 201</w:t>
      </w:r>
      <w:r>
        <w:rPr>
          <w:rFonts w:eastAsia="Calibri" w:cs="Times New Roman"/>
          <w:sz w:val="28"/>
          <w:szCs w:val="28"/>
        </w:rPr>
        <w:t>6</w:t>
      </w:r>
      <w:r w:rsidRPr="00A939F7">
        <w:rPr>
          <w:rFonts w:eastAsia="Calibri" w:cs="Times New Roman"/>
          <w:sz w:val="28"/>
          <w:szCs w:val="28"/>
        </w:rPr>
        <w:t xml:space="preserve"> года </w:t>
      </w:r>
      <w:r>
        <w:rPr>
          <w:rFonts w:eastAsia="Calibri" w:cs="Times New Roman"/>
          <w:sz w:val="28"/>
          <w:szCs w:val="28"/>
        </w:rPr>
        <w:t>и конец не числятся, в течение 2016 года поступления составили 9295,9 тыс. рублей и на коней отчетного периода значатся в объеме 9295,9 тыс. рублей.</w:t>
      </w:r>
    </w:p>
    <w:p w:rsidR="0030502B" w:rsidRDefault="001C7085" w:rsidP="0030502B">
      <w:pPr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30502B" w:rsidRPr="00D522E3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b/>
          <w:sz w:val="28"/>
          <w:szCs w:val="28"/>
        </w:rPr>
        <w:t>0</w:t>
      </w:r>
      <w:r w:rsidR="0030502B" w:rsidRPr="00D522E3">
        <w:rPr>
          <w:rFonts w:eastAsia="Times New Roman" w:cs="Times New Roman"/>
          <w:b/>
          <w:sz w:val="28"/>
          <w:szCs w:val="28"/>
        </w:rPr>
        <w:t>.</w:t>
      </w:r>
      <w:r w:rsidR="0030502B">
        <w:rPr>
          <w:rFonts w:eastAsia="Times New Roman" w:cs="Times New Roman"/>
          <w:sz w:val="28"/>
          <w:szCs w:val="28"/>
        </w:rPr>
        <w:t xml:space="preserve"> </w:t>
      </w:r>
      <w:r w:rsidR="0030502B" w:rsidRPr="008A36C3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>
        <w:rPr>
          <w:rFonts w:eastAsia="Times New Roman" w:cs="Times New Roman"/>
          <w:bCs/>
          <w:sz w:val="28"/>
          <w:szCs w:val="28"/>
        </w:rPr>
        <w:t>Запольскохалеевичского</w:t>
      </w:r>
      <w:proofErr w:type="spellEnd"/>
      <w:r w:rsidR="0030502B" w:rsidRPr="008A36C3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856B03">
        <w:rPr>
          <w:rFonts w:eastAsia="Times New Roman" w:cs="Times New Roman"/>
          <w:sz w:val="28"/>
          <w:szCs w:val="28"/>
        </w:rPr>
        <w:t>6</w:t>
      </w:r>
      <w:r w:rsidR="0030502B" w:rsidRPr="008A36C3">
        <w:rPr>
          <w:rFonts w:eastAsia="Times New Roman" w:cs="Times New Roman"/>
          <w:sz w:val="28"/>
          <w:szCs w:val="28"/>
        </w:rPr>
        <w:t xml:space="preserve"> год» в полной мере соответствует статье 264.6. Бюджетного кодекса РФ, а именно:</w:t>
      </w:r>
    </w:p>
    <w:p w:rsidR="001C7085" w:rsidRPr="008A36C3" w:rsidRDefault="001C7085" w:rsidP="0030502B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AA033F">
        <w:rPr>
          <w:rFonts w:eastAsia="Calibri" w:cs="Times New Roman"/>
          <w:sz w:val="28"/>
        </w:rPr>
        <w:t>- приложение 1 «Источники финансирования</w:t>
      </w:r>
      <w:r>
        <w:rPr>
          <w:rFonts w:eastAsia="Calibri" w:cs="Times New Roman"/>
          <w:sz w:val="28"/>
        </w:rPr>
        <w:t xml:space="preserve"> дефицита бюджета </w:t>
      </w:r>
      <w:proofErr w:type="spellStart"/>
      <w:r>
        <w:rPr>
          <w:rFonts w:eastAsia="Calibri" w:cs="Times New Roman"/>
          <w:sz w:val="28"/>
        </w:rPr>
        <w:t>Запольскохалеевичского</w:t>
      </w:r>
      <w:proofErr w:type="spellEnd"/>
      <w:r>
        <w:rPr>
          <w:rFonts w:eastAsia="Calibri" w:cs="Times New Roman"/>
          <w:sz w:val="28"/>
        </w:rPr>
        <w:t xml:space="preserve"> сельского поселения за 2016 год»</w:t>
      </w:r>
      <w:r w:rsidRPr="00AA033F">
        <w:rPr>
          <w:rFonts w:eastAsia="Calibri" w:cs="Times New Roman"/>
          <w:sz w:val="28"/>
        </w:rPr>
        <w:t xml:space="preserve"> заполнены не верно, в них следует отражать </w:t>
      </w:r>
      <w:r w:rsidRPr="00AA033F">
        <w:rPr>
          <w:rFonts w:eastAsia="Calibri" w:cs="Times New Roman"/>
          <w:b/>
          <w:sz w:val="28"/>
        </w:rPr>
        <w:t xml:space="preserve">наличие остатков средств бюджета на начало и конец </w:t>
      </w:r>
      <w:bookmarkStart w:id="0" w:name="_GoBack"/>
      <w:r w:rsidRPr="00AA033F">
        <w:rPr>
          <w:rFonts w:eastAsia="Calibri" w:cs="Times New Roman"/>
          <w:b/>
          <w:sz w:val="28"/>
        </w:rPr>
        <w:t>отчетного периода</w:t>
      </w:r>
      <w:r>
        <w:rPr>
          <w:rFonts w:eastAsia="Calibri" w:cs="Times New Roman"/>
          <w:b/>
          <w:sz w:val="28"/>
        </w:rPr>
        <w:t>.</w:t>
      </w:r>
    </w:p>
    <w:p w:rsidR="0030502B" w:rsidRPr="00064330" w:rsidRDefault="001C7085" w:rsidP="0030502B">
      <w:pPr>
        <w:widowControl w:val="0"/>
        <w:ind w:firstLine="709"/>
        <w:jc w:val="both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21. </w:t>
      </w:r>
      <w:r w:rsidR="0030502B" w:rsidRPr="00064330">
        <w:rPr>
          <w:rFonts w:eastAsia="Calibri" w:cs="Times New Roman"/>
          <w:b/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30502B" w:rsidRPr="00064330" w:rsidRDefault="0030502B" w:rsidP="0030502B">
      <w:pPr>
        <w:widowControl w:val="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1)</w:t>
      </w:r>
      <w:r w:rsidRPr="00064330">
        <w:rPr>
          <w:rFonts w:eastAsia="Calibri" w:cs="Times New Roman"/>
          <w:b/>
          <w:i/>
          <w:sz w:val="28"/>
          <w:szCs w:val="28"/>
        </w:rPr>
        <w:t xml:space="preserve">  </w:t>
      </w:r>
      <w:r w:rsidRPr="00064330">
        <w:rPr>
          <w:rFonts w:eastAsia="Calibri" w:cs="Times New Roman"/>
          <w:b/>
          <w:sz w:val="28"/>
          <w:szCs w:val="28"/>
        </w:rPr>
        <w:t>в нарушение пункта 71 Инструкции №191н в форме « Отчет о бюджетных обязательствах» (ф.0503128) в графе 8, не указаны принятые бюджетные обязательства с применением конкурентных способов (3 аукциона) в сумме 6781,7 тыс. рублей.</w:t>
      </w:r>
    </w:p>
    <w:p w:rsidR="0030502B" w:rsidRDefault="0030502B" w:rsidP="0030502B">
      <w:pPr>
        <w:autoSpaceDE w:val="0"/>
        <w:autoSpaceDN w:val="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2)</w:t>
      </w:r>
      <w:r w:rsidRPr="00064330">
        <w:rPr>
          <w:rFonts w:cs="Times New Roman"/>
          <w:b/>
          <w:bCs/>
          <w:sz w:val="28"/>
          <w:szCs w:val="28"/>
        </w:rPr>
        <w:t xml:space="preserve"> 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</w:rPr>
        <w:t>заполнена</w:t>
      </w:r>
      <w:proofErr w:type="gramEnd"/>
      <w:r>
        <w:rPr>
          <w:rFonts w:cs="Times New Roman"/>
          <w:b/>
          <w:bCs/>
          <w:sz w:val="28"/>
          <w:szCs w:val="28"/>
        </w:rPr>
        <w:t xml:space="preserve"> не верно.</w:t>
      </w:r>
    </w:p>
    <w:p w:rsidR="0030502B" w:rsidRDefault="0030502B" w:rsidP="0030502B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bCs/>
          <w:sz w:val="28"/>
          <w:szCs w:val="28"/>
        </w:rPr>
        <w:t xml:space="preserve">3) </w:t>
      </w:r>
      <w:r w:rsidRPr="0083093E">
        <w:rPr>
          <w:rFonts w:cs="Times New Roman"/>
          <w:b/>
          <w:sz w:val="28"/>
          <w:szCs w:val="28"/>
          <w:lang w:eastAsia="en-US"/>
        </w:rPr>
        <w:t xml:space="preserve">в нарушение </w:t>
      </w:r>
      <w:hyperlink r:id="rId10" w:history="1">
        <w:r w:rsidRPr="0083093E">
          <w:rPr>
            <w:rFonts w:cs="Times New Roman"/>
            <w:b/>
            <w:sz w:val="28"/>
            <w:szCs w:val="28"/>
            <w:lang w:eastAsia="en-US"/>
          </w:rPr>
          <w:t>пункта 155</w:t>
        </w:r>
      </w:hyperlink>
      <w:r w:rsidRPr="0083093E">
        <w:rPr>
          <w:rFonts w:cs="Times New Roman"/>
          <w:b/>
          <w:sz w:val="28"/>
          <w:szCs w:val="28"/>
          <w:lang w:eastAsia="en-US"/>
        </w:rPr>
        <w:t xml:space="preserve"> Инструкции № 191н, таблица 3 "Сведения об исполнении текстовых статей закона (решения) о бюджете", представленная в составе бюджетной отчетности за 2016 год, содержит недостоверную информацию.</w:t>
      </w:r>
    </w:p>
    <w:p w:rsidR="0030502B" w:rsidRDefault="0030502B" w:rsidP="003050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83093E">
        <w:rPr>
          <w:rFonts w:ascii="Times New Roman" w:hAnsi="Times New Roman" w:cs="Times New Roman"/>
          <w:b/>
          <w:sz w:val="28"/>
          <w:szCs w:val="28"/>
          <w:lang w:eastAsia="en-US"/>
        </w:rPr>
        <w:t>4)</w:t>
      </w:r>
      <w:r w:rsidRPr="00830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093E">
        <w:rPr>
          <w:rFonts w:ascii="Times New Roman" w:eastAsia="Calibri" w:hAnsi="Times New Roman" w:cs="Times New Roman"/>
          <w:b/>
          <w:bCs/>
          <w:sz w:val="28"/>
          <w:szCs w:val="28"/>
        </w:rPr>
        <w:t>в нарушение пункта 162 Инструкции №191н не предоставлена форма</w:t>
      </w:r>
      <w:r w:rsidRPr="008309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«Сведения об изменениях бюджетной росписи главного распорядителя бюджетных средств </w:t>
      </w:r>
      <w:hyperlink r:id="rId11" w:history="1">
        <w:r w:rsidRPr="0055391E">
          <w:rPr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(ф. 0503163)</w:t>
        </w:r>
      </w:hyperlink>
      <w:r w:rsidRPr="0083093E">
        <w:rPr>
          <w:rFonts w:ascii="Times New Roman" w:eastAsia="Calibri" w:hAnsi="Times New Roman" w:cs="Times New Roman"/>
          <w:b/>
          <w:sz w:val="28"/>
          <w:szCs w:val="28"/>
        </w:rPr>
        <w:t xml:space="preserve"> (при имеющихся отклонений 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объема бюджетных назначений, утвержденных на 201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Pr="00830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год, без учета последующих изменений в закон (решение) о бюджете  и объемом бюджетных назначений, утвержденных бюджетной росписью главного распорядителя бюджетных средств на отчетный финансовый год с учетом внесенных в нее изменений).</w:t>
      </w:r>
      <w:proofErr w:type="gramEnd"/>
    </w:p>
    <w:bookmarkEnd w:id="0"/>
    <w:p w:rsidR="0030502B" w:rsidRPr="008A36C3" w:rsidRDefault="0030502B" w:rsidP="0030502B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 w:rsidRPr="000906CF">
        <w:rPr>
          <w:rFonts w:eastAsia="Calibri" w:cs="Times New Roman"/>
          <w:b/>
          <w:sz w:val="28"/>
          <w:szCs w:val="28"/>
        </w:rPr>
        <w:t>2</w:t>
      </w:r>
      <w:r w:rsidR="001C7085">
        <w:rPr>
          <w:rFonts w:eastAsia="Calibri" w:cs="Times New Roman"/>
          <w:b/>
          <w:sz w:val="28"/>
          <w:szCs w:val="28"/>
        </w:rPr>
        <w:t>2</w:t>
      </w:r>
      <w:r w:rsidRPr="000906CF">
        <w:rPr>
          <w:rFonts w:eastAsia="Calibri" w:cs="Times New Roman"/>
          <w:b/>
          <w:sz w:val="28"/>
          <w:szCs w:val="28"/>
        </w:rPr>
        <w:t>.</w:t>
      </w:r>
      <w:r>
        <w:rPr>
          <w:rFonts w:eastAsia="Calibri" w:cs="Times New Roman"/>
          <w:sz w:val="28"/>
          <w:szCs w:val="28"/>
        </w:rPr>
        <w:t xml:space="preserve"> </w:t>
      </w:r>
      <w:r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DD2DDF" w:rsidRDefault="0030502B" w:rsidP="0030502B">
      <w:pPr>
        <w:ind w:firstLine="567"/>
        <w:jc w:val="both"/>
        <w:rPr>
          <w:rFonts w:eastAsia="Times New Roman" w:cs="Times New Roman"/>
          <w:spacing w:val="4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lastRenderedPageBreak/>
        <w:t xml:space="preserve">  </w:t>
      </w:r>
      <w:r w:rsidRPr="000906CF">
        <w:rPr>
          <w:rFonts w:eastAsia="Times New Roman" w:cs="Times New Roman"/>
          <w:b/>
          <w:sz w:val="28"/>
          <w:szCs w:val="28"/>
        </w:rPr>
        <w:t>2</w:t>
      </w:r>
      <w:r w:rsidR="001C7085">
        <w:rPr>
          <w:rFonts w:eastAsia="Times New Roman" w:cs="Times New Roman"/>
          <w:b/>
          <w:sz w:val="28"/>
          <w:szCs w:val="28"/>
        </w:rPr>
        <w:t>3</w:t>
      </w:r>
      <w:r w:rsidRPr="000906CF">
        <w:rPr>
          <w:rFonts w:eastAsia="Times New Roman" w:cs="Times New Roman"/>
          <w:b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</w:t>
      </w:r>
      <w:r w:rsidRPr="008A36C3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A36C3">
        <w:rPr>
          <w:rFonts w:eastAsia="Times New Roman" w:cs="Times New Roman"/>
          <w:spacing w:val="4"/>
          <w:sz w:val="28"/>
          <w:szCs w:val="28"/>
        </w:rPr>
        <w:t>установлено</w:t>
      </w:r>
      <w:r>
        <w:rPr>
          <w:rFonts w:eastAsia="Times New Roman" w:cs="Times New Roman"/>
          <w:spacing w:val="4"/>
          <w:sz w:val="28"/>
          <w:szCs w:val="28"/>
        </w:rPr>
        <w:t>.</w:t>
      </w:r>
    </w:p>
    <w:p w:rsidR="0030502B" w:rsidRPr="00A939F7" w:rsidRDefault="0030502B" w:rsidP="0030502B">
      <w:pPr>
        <w:ind w:firstLine="567"/>
        <w:jc w:val="both"/>
        <w:rPr>
          <w:rFonts w:eastAsia="Times New Roman" w:cs="Times New Roman"/>
          <w:spacing w:val="4"/>
          <w:sz w:val="28"/>
          <w:szCs w:val="28"/>
        </w:rPr>
      </w:pPr>
    </w:p>
    <w:p w:rsidR="00A939F7" w:rsidRPr="00A939F7" w:rsidRDefault="00A939F7" w:rsidP="00A939F7">
      <w:pPr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Предложения:</w:t>
      </w:r>
    </w:p>
    <w:p w:rsidR="00A939F7" w:rsidRPr="00A939F7" w:rsidRDefault="00A939F7" w:rsidP="00A939F7">
      <w:pPr>
        <w:jc w:val="center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> </w:t>
      </w:r>
    </w:p>
    <w:p w:rsidR="00A939F7" w:rsidRPr="00A939F7" w:rsidRDefault="00A939F7" w:rsidP="00DD2DDF">
      <w:pPr>
        <w:spacing w:line="276" w:lineRule="auto"/>
        <w:jc w:val="both"/>
        <w:rPr>
          <w:rFonts w:eastAsia="Times New Roman" w:cs="Times New Roman"/>
        </w:rPr>
      </w:pPr>
      <w:r w:rsidRPr="00A939F7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  <w:r w:rsidRPr="00A939F7">
        <w:rPr>
          <w:rFonts w:eastAsia="Times New Roman" w:cs="Times New Roman"/>
          <w:sz w:val="28"/>
          <w:szCs w:val="28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A939F7">
        <w:rPr>
          <w:rFonts w:eastAsia="Times New Roman" w:cs="Times New Roman"/>
          <w:b/>
          <w:sz w:val="28"/>
          <w:szCs w:val="28"/>
          <w:u w:val="single"/>
        </w:rPr>
        <w:t>недопущению впредь</w:t>
      </w:r>
      <w:r w:rsidRPr="00A939F7">
        <w:rPr>
          <w:rFonts w:eastAsia="Times New Roman" w:cs="Times New Roman"/>
          <w:sz w:val="28"/>
          <w:szCs w:val="28"/>
        </w:rPr>
        <w:t>.</w:t>
      </w:r>
    </w:p>
    <w:p w:rsidR="00A939F7" w:rsidRPr="00A939F7" w:rsidRDefault="00A939F7" w:rsidP="00DD2DDF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A939F7">
        <w:rPr>
          <w:rFonts w:eastAsia="Times New Roman" w:cs="Times New Roman"/>
          <w:sz w:val="28"/>
          <w:szCs w:val="28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</w:t>
      </w:r>
      <w:r w:rsidR="001C7085">
        <w:rPr>
          <w:rFonts w:eastAsia="Times New Roman" w:cs="Times New Roman"/>
          <w:sz w:val="28"/>
          <w:szCs w:val="28"/>
        </w:rPr>
        <w:t>ина России от 28.12.2010 № 191н</w:t>
      </w:r>
      <w:r w:rsidR="008F1CDC">
        <w:rPr>
          <w:rFonts w:eastAsia="Times New Roman" w:cs="Times New Roman"/>
          <w:sz w:val="28"/>
          <w:szCs w:val="28"/>
        </w:rPr>
        <w:t>.</w:t>
      </w: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939F7" w:rsidRPr="00A939F7" w:rsidRDefault="00A939F7" w:rsidP="00A939F7">
      <w:pPr>
        <w:ind w:firstLine="720"/>
        <w:jc w:val="both"/>
        <w:rPr>
          <w:rFonts w:eastAsia="Times New Roman" w:cs="Times New Roman"/>
        </w:rPr>
      </w:pPr>
    </w:p>
    <w:p w:rsidR="001417D7" w:rsidRDefault="00DD2DDF" w:rsidP="00DD2DDF">
      <w:pPr>
        <w:autoSpaceDE w:val="0"/>
        <w:autoSpaceDN w:val="0"/>
        <w:spacing w:before="120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</w:rPr>
        <w:t xml:space="preserve">       </w:t>
      </w:r>
      <w:r w:rsidR="001417D7" w:rsidRPr="00FF26D0">
        <w:rPr>
          <w:sz w:val="28"/>
          <w:szCs w:val="28"/>
        </w:rPr>
        <w:t>Настоящее заключение составлено в двух экземплярах.</w:t>
      </w:r>
    </w:p>
    <w:p w:rsidR="00CE6440" w:rsidRPr="00FF26D0" w:rsidRDefault="00CE6440" w:rsidP="001417D7">
      <w:pPr>
        <w:pStyle w:val="Style18"/>
        <w:widowControl/>
        <w:spacing w:before="120"/>
        <w:ind w:firstLine="720"/>
        <w:jc w:val="both"/>
        <w:rPr>
          <w:rStyle w:val="FontStyle31"/>
          <w:sz w:val="28"/>
          <w:szCs w:val="28"/>
        </w:rPr>
      </w:pPr>
    </w:p>
    <w:p w:rsidR="001417D7" w:rsidRDefault="001417D7" w:rsidP="001417D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1417D7" w:rsidRDefault="001417D7" w:rsidP="001417D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Стародубского муниципального района</w:t>
      </w:r>
      <w:r w:rsidRPr="00E02B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E02B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="00303DE1">
        <w:rPr>
          <w:rFonts w:ascii="Times New Roman" w:hAnsi="Times New Roman" w:cs="Times New Roman"/>
          <w:bCs/>
          <w:sz w:val="28"/>
          <w:szCs w:val="28"/>
        </w:rPr>
        <w:t>Н.А.Сусло</w:t>
      </w:r>
      <w:proofErr w:type="spellEnd"/>
    </w:p>
    <w:p w:rsidR="00CA3D54" w:rsidRDefault="00CA3D54" w:rsidP="001417D7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17D7" w:rsidRDefault="001417D7" w:rsidP="001417D7">
      <w:pPr>
        <w:rPr>
          <w:rFonts w:eastAsia="Calibri" w:cs="Times New Roman"/>
        </w:rPr>
      </w:pPr>
    </w:p>
    <w:p w:rsidR="001417D7" w:rsidRPr="00897DC6" w:rsidRDefault="001417D7" w:rsidP="00DD2DDF">
      <w:pPr>
        <w:spacing w:after="240"/>
        <w:ind w:firstLine="720"/>
        <w:jc w:val="center"/>
        <w:rPr>
          <w:rFonts w:eastAsia="Calibri" w:cs="Times New Roman"/>
          <w:sz w:val="28"/>
          <w:szCs w:val="28"/>
        </w:rPr>
      </w:pPr>
      <w:r w:rsidRPr="00897DC6">
        <w:rPr>
          <w:rFonts w:eastAsia="Calibri" w:cs="Times New Roman"/>
          <w:sz w:val="28"/>
          <w:szCs w:val="28"/>
        </w:rPr>
        <w:t xml:space="preserve">С заключением </w:t>
      </w:r>
      <w:proofErr w:type="gramStart"/>
      <w:r w:rsidRPr="00897DC6">
        <w:rPr>
          <w:rFonts w:eastAsia="Calibri" w:cs="Times New Roman"/>
          <w:sz w:val="28"/>
          <w:szCs w:val="28"/>
        </w:rPr>
        <w:t>ознакомлены</w:t>
      </w:r>
      <w:proofErr w:type="gramEnd"/>
      <w:r w:rsidRPr="00897DC6">
        <w:rPr>
          <w:rFonts w:eastAsia="Calibri" w:cs="Times New Roman"/>
          <w:sz w:val="28"/>
          <w:szCs w:val="28"/>
        </w:rPr>
        <w:t>:</w:t>
      </w:r>
    </w:p>
    <w:p w:rsidR="001417D7" w:rsidRPr="00FF26D0" w:rsidRDefault="001417D7" w:rsidP="001417D7">
      <w:pPr>
        <w:rPr>
          <w:sz w:val="28"/>
          <w:szCs w:val="28"/>
        </w:rPr>
      </w:pPr>
      <w:r w:rsidRPr="00FF26D0">
        <w:rPr>
          <w:sz w:val="28"/>
          <w:szCs w:val="28"/>
        </w:rPr>
        <w:t xml:space="preserve">Глава </w:t>
      </w:r>
      <w:proofErr w:type="spellStart"/>
      <w:r w:rsidR="00134D01">
        <w:rPr>
          <w:bCs/>
          <w:sz w:val="28"/>
          <w:szCs w:val="28"/>
        </w:rPr>
        <w:t>Запольскохалеевичской</w:t>
      </w:r>
      <w:proofErr w:type="spellEnd"/>
      <w:r w:rsidRPr="00FF26D0">
        <w:rPr>
          <w:sz w:val="28"/>
          <w:szCs w:val="28"/>
        </w:rPr>
        <w:t xml:space="preserve"> </w:t>
      </w:r>
      <w:proofErr w:type="gramStart"/>
      <w:r w:rsidRPr="00FF26D0">
        <w:rPr>
          <w:sz w:val="28"/>
          <w:szCs w:val="28"/>
        </w:rPr>
        <w:t>сельской</w:t>
      </w:r>
      <w:proofErr w:type="gramEnd"/>
      <w:r w:rsidRPr="00FF26D0">
        <w:rPr>
          <w:sz w:val="28"/>
          <w:szCs w:val="28"/>
        </w:rPr>
        <w:t xml:space="preserve"> </w:t>
      </w:r>
    </w:p>
    <w:p w:rsidR="001417D7" w:rsidRPr="00FF26D0" w:rsidRDefault="001417D7" w:rsidP="001417D7">
      <w:pPr>
        <w:rPr>
          <w:rStyle w:val="FontStyle30"/>
          <w:b w:val="0"/>
          <w:sz w:val="28"/>
          <w:szCs w:val="28"/>
        </w:rPr>
      </w:pPr>
      <w:r w:rsidRPr="00FF26D0">
        <w:rPr>
          <w:sz w:val="28"/>
          <w:szCs w:val="28"/>
        </w:rPr>
        <w:t>администрации</w:t>
      </w:r>
      <w:r w:rsidRPr="00FF26D0">
        <w:rPr>
          <w:rStyle w:val="FontStyle30"/>
          <w:b w:val="0"/>
          <w:sz w:val="28"/>
          <w:szCs w:val="28"/>
        </w:rPr>
        <w:t xml:space="preserve">                                                                       </w:t>
      </w:r>
      <w:r w:rsidR="00CE6440">
        <w:rPr>
          <w:rStyle w:val="FontStyle30"/>
          <w:b w:val="0"/>
          <w:sz w:val="28"/>
          <w:szCs w:val="28"/>
        </w:rPr>
        <w:t xml:space="preserve">      </w:t>
      </w:r>
      <w:r w:rsidRPr="00FF26D0">
        <w:rPr>
          <w:rStyle w:val="FontStyle30"/>
          <w:b w:val="0"/>
          <w:sz w:val="28"/>
          <w:szCs w:val="28"/>
        </w:rPr>
        <w:t xml:space="preserve">   </w:t>
      </w:r>
      <w:proofErr w:type="spellStart"/>
      <w:r w:rsidR="00134D01">
        <w:rPr>
          <w:rStyle w:val="FontStyle30"/>
          <w:b w:val="0"/>
          <w:sz w:val="28"/>
          <w:szCs w:val="28"/>
        </w:rPr>
        <w:t>Т.И.Лапинская</w:t>
      </w:r>
      <w:proofErr w:type="spellEnd"/>
    </w:p>
    <w:p w:rsidR="001417D7" w:rsidRPr="00FF26D0" w:rsidRDefault="00CE6440" w:rsidP="001417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17D7" w:rsidRPr="00FF26D0" w:rsidRDefault="001417D7" w:rsidP="001417D7">
      <w:pPr>
        <w:rPr>
          <w:sz w:val="28"/>
          <w:szCs w:val="28"/>
        </w:rPr>
      </w:pPr>
      <w:r w:rsidRPr="00FF26D0">
        <w:rPr>
          <w:sz w:val="28"/>
          <w:szCs w:val="28"/>
        </w:rPr>
        <w:t>Ведущий специалист,</w:t>
      </w:r>
    </w:p>
    <w:p w:rsidR="00CA3D54" w:rsidRDefault="00134D01" w:rsidP="001417D7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Запольскохалеевичской</w:t>
      </w:r>
      <w:proofErr w:type="spellEnd"/>
      <w:r w:rsidR="001417D7" w:rsidRPr="00FF26D0">
        <w:rPr>
          <w:sz w:val="28"/>
          <w:szCs w:val="28"/>
        </w:rPr>
        <w:t xml:space="preserve"> </w:t>
      </w:r>
    </w:p>
    <w:p w:rsidR="001417D7" w:rsidRPr="00FF26D0" w:rsidRDefault="001417D7" w:rsidP="001417D7">
      <w:pPr>
        <w:rPr>
          <w:sz w:val="28"/>
          <w:szCs w:val="28"/>
        </w:rPr>
      </w:pPr>
      <w:r w:rsidRPr="00FF26D0">
        <w:rPr>
          <w:sz w:val="28"/>
          <w:szCs w:val="28"/>
        </w:rPr>
        <w:t>сельской</w:t>
      </w:r>
      <w:r w:rsidR="00CA3D54">
        <w:rPr>
          <w:sz w:val="28"/>
          <w:szCs w:val="28"/>
        </w:rPr>
        <w:t xml:space="preserve"> </w:t>
      </w:r>
      <w:r w:rsidRPr="00FF26D0">
        <w:rPr>
          <w:sz w:val="28"/>
          <w:szCs w:val="28"/>
        </w:rPr>
        <w:t xml:space="preserve">администрации          </w:t>
      </w:r>
      <w:r w:rsidR="00CA3D54">
        <w:rPr>
          <w:sz w:val="28"/>
          <w:szCs w:val="28"/>
        </w:rPr>
        <w:t xml:space="preserve"> </w:t>
      </w:r>
      <w:r w:rsidRPr="00FF26D0">
        <w:rPr>
          <w:sz w:val="28"/>
          <w:szCs w:val="28"/>
        </w:rPr>
        <w:t xml:space="preserve">                  </w:t>
      </w:r>
      <w:r w:rsidR="00CE6440">
        <w:rPr>
          <w:sz w:val="28"/>
          <w:szCs w:val="28"/>
        </w:rPr>
        <w:t xml:space="preserve">                          </w:t>
      </w:r>
      <w:r w:rsidR="003970F6">
        <w:rPr>
          <w:sz w:val="28"/>
          <w:szCs w:val="28"/>
        </w:rPr>
        <w:t xml:space="preserve"> </w:t>
      </w:r>
      <w:r w:rsidR="00CE6440">
        <w:rPr>
          <w:sz w:val="28"/>
          <w:szCs w:val="28"/>
        </w:rPr>
        <w:t xml:space="preserve">        </w:t>
      </w:r>
      <w:proofErr w:type="spellStart"/>
      <w:r w:rsidR="00134D01">
        <w:rPr>
          <w:sz w:val="28"/>
          <w:szCs w:val="28"/>
        </w:rPr>
        <w:t>Г.Н.Кузьменко</w:t>
      </w:r>
      <w:proofErr w:type="spellEnd"/>
    </w:p>
    <w:p w:rsidR="001417D7" w:rsidRPr="00FF26D0" w:rsidRDefault="001417D7" w:rsidP="001417D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1417D7" w:rsidRPr="00FF26D0" w:rsidRDefault="001417D7" w:rsidP="001417D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A3D54" w:rsidRPr="00CA3D54" w:rsidRDefault="00CA3D54" w:rsidP="00CA3D54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1417D7" w:rsidRPr="00E033F9" w:rsidRDefault="001417D7" w:rsidP="00CA3D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417D7" w:rsidRPr="00E033F9" w:rsidSect="00E528CB">
      <w:headerReference w:type="default" r:id="rId12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23" w:rsidRDefault="00533C23" w:rsidP="005533EB">
      <w:r>
        <w:separator/>
      </w:r>
    </w:p>
  </w:endnote>
  <w:endnote w:type="continuationSeparator" w:id="0">
    <w:p w:rsidR="00533C23" w:rsidRDefault="00533C23" w:rsidP="005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23" w:rsidRDefault="00533C23" w:rsidP="005533EB">
      <w:r>
        <w:separator/>
      </w:r>
    </w:p>
  </w:footnote>
  <w:footnote w:type="continuationSeparator" w:id="0">
    <w:p w:rsidR="00533C23" w:rsidRDefault="00533C23" w:rsidP="0055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01"/>
      <w:docPartObj>
        <w:docPartGallery w:val="Page Numbers (Top of Page)"/>
        <w:docPartUnique/>
      </w:docPartObj>
    </w:sdtPr>
    <w:sdtEndPr/>
    <w:sdtContent>
      <w:p w:rsidR="00DE754E" w:rsidRDefault="00DE75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B0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E754E" w:rsidRDefault="00DE7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77"/>
    <w:rsid w:val="00002302"/>
    <w:rsid w:val="000035CA"/>
    <w:rsid w:val="0000539B"/>
    <w:rsid w:val="00032230"/>
    <w:rsid w:val="00036736"/>
    <w:rsid w:val="00040AC1"/>
    <w:rsid w:val="00042DB9"/>
    <w:rsid w:val="00044DEF"/>
    <w:rsid w:val="000457A2"/>
    <w:rsid w:val="0005007B"/>
    <w:rsid w:val="00052C42"/>
    <w:rsid w:val="00071B09"/>
    <w:rsid w:val="000728B6"/>
    <w:rsid w:val="00082ED0"/>
    <w:rsid w:val="00091335"/>
    <w:rsid w:val="00093657"/>
    <w:rsid w:val="000936DE"/>
    <w:rsid w:val="000B495A"/>
    <w:rsid w:val="000B7BFE"/>
    <w:rsid w:val="000C0629"/>
    <w:rsid w:val="000C5B8D"/>
    <w:rsid w:val="000D183B"/>
    <w:rsid w:val="000D3A97"/>
    <w:rsid w:val="000D481E"/>
    <w:rsid w:val="000E656F"/>
    <w:rsid w:val="000E759E"/>
    <w:rsid w:val="00110340"/>
    <w:rsid w:val="00117448"/>
    <w:rsid w:val="00124DE7"/>
    <w:rsid w:val="001260F7"/>
    <w:rsid w:val="001279BC"/>
    <w:rsid w:val="00134D01"/>
    <w:rsid w:val="001417D7"/>
    <w:rsid w:val="00143748"/>
    <w:rsid w:val="00146BFF"/>
    <w:rsid w:val="00150DB7"/>
    <w:rsid w:val="0015507C"/>
    <w:rsid w:val="00156D14"/>
    <w:rsid w:val="00163AC3"/>
    <w:rsid w:val="00164A51"/>
    <w:rsid w:val="00165372"/>
    <w:rsid w:val="00167E48"/>
    <w:rsid w:val="00172EBD"/>
    <w:rsid w:val="00175791"/>
    <w:rsid w:val="00180978"/>
    <w:rsid w:val="00180F7A"/>
    <w:rsid w:val="00182502"/>
    <w:rsid w:val="00185004"/>
    <w:rsid w:val="001850B0"/>
    <w:rsid w:val="001B01A2"/>
    <w:rsid w:val="001B2FC2"/>
    <w:rsid w:val="001B3E7A"/>
    <w:rsid w:val="001B79BD"/>
    <w:rsid w:val="001C3474"/>
    <w:rsid w:val="001C7085"/>
    <w:rsid w:val="001D572A"/>
    <w:rsid w:val="001E153A"/>
    <w:rsid w:val="001E60CF"/>
    <w:rsid w:val="001F06AD"/>
    <w:rsid w:val="00211AA7"/>
    <w:rsid w:val="00214AE5"/>
    <w:rsid w:val="00215064"/>
    <w:rsid w:val="00223E15"/>
    <w:rsid w:val="00225966"/>
    <w:rsid w:val="00230096"/>
    <w:rsid w:val="002319BA"/>
    <w:rsid w:val="00231C83"/>
    <w:rsid w:val="00232CE0"/>
    <w:rsid w:val="0023408B"/>
    <w:rsid w:val="00254CAD"/>
    <w:rsid w:val="0025627E"/>
    <w:rsid w:val="00264D94"/>
    <w:rsid w:val="00270D0A"/>
    <w:rsid w:val="00273721"/>
    <w:rsid w:val="002A04D7"/>
    <w:rsid w:val="002A5891"/>
    <w:rsid w:val="002A63A0"/>
    <w:rsid w:val="002B1B56"/>
    <w:rsid w:val="002B2FB1"/>
    <w:rsid w:val="002B387E"/>
    <w:rsid w:val="002B5091"/>
    <w:rsid w:val="002C1079"/>
    <w:rsid w:val="002C4A43"/>
    <w:rsid w:val="002C6625"/>
    <w:rsid w:val="002C7A0A"/>
    <w:rsid w:val="002D31A5"/>
    <w:rsid w:val="002E0C47"/>
    <w:rsid w:val="0030040A"/>
    <w:rsid w:val="00303DE1"/>
    <w:rsid w:val="0030502B"/>
    <w:rsid w:val="00312C71"/>
    <w:rsid w:val="00314FA7"/>
    <w:rsid w:val="003202EB"/>
    <w:rsid w:val="003217B9"/>
    <w:rsid w:val="00324B75"/>
    <w:rsid w:val="003263C1"/>
    <w:rsid w:val="00326F25"/>
    <w:rsid w:val="00327151"/>
    <w:rsid w:val="00332411"/>
    <w:rsid w:val="00336BC7"/>
    <w:rsid w:val="00351696"/>
    <w:rsid w:val="00351A1B"/>
    <w:rsid w:val="0035678D"/>
    <w:rsid w:val="00365274"/>
    <w:rsid w:val="00365E57"/>
    <w:rsid w:val="00370659"/>
    <w:rsid w:val="00381C55"/>
    <w:rsid w:val="00391219"/>
    <w:rsid w:val="003970F6"/>
    <w:rsid w:val="003970F7"/>
    <w:rsid w:val="003A1753"/>
    <w:rsid w:val="003A3F2E"/>
    <w:rsid w:val="003A6777"/>
    <w:rsid w:val="003C41F4"/>
    <w:rsid w:val="003C4264"/>
    <w:rsid w:val="003D2733"/>
    <w:rsid w:val="003D51ED"/>
    <w:rsid w:val="003E0BEC"/>
    <w:rsid w:val="003E39DF"/>
    <w:rsid w:val="003F1EE7"/>
    <w:rsid w:val="003F268B"/>
    <w:rsid w:val="003F556A"/>
    <w:rsid w:val="003F591A"/>
    <w:rsid w:val="003F6D59"/>
    <w:rsid w:val="00411744"/>
    <w:rsid w:val="00412746"/>
    <w:rsid w:val="00414679"/>
    <w:rsid w:val="00416BBE"/>
    <w:rsid w:val="00422C57"/>
    <w:rsid w:val="00423972"/>
    <w:rsid w:val="004239D0"/>
    <w:rsid w:val="004246E0"/>
    <w:rsid w:val="00427A20"/>
    <w:rsid w:val="00435454"/>
    <w:rsid w:val="004419EE"/>
    <w:rsid w:val="0045588E"/>
    <w:rsid w:val="004604A8"/>
    <w:rsid w:val="00460851"/>
    <w:rsid w:val="00460C3D"/>
    <w:rsid w:val="00462921"/>
    <w:rsid w:val="004669C4"/>
    <w:rsid w:val="004702D5"/>
    <w:rsid w:val="00473BA6"/>
    <w:rsid w:val="00474018"/>
    <w:rsid w:val="00477504"/>
    <w:rsid w:val="0048360B"/>
    <w:rsid w:val="00483CA0"/>
    <w:rsid w:val="004B289F"/>
    <w:rsid w:val="004C1B66"/>
    <w:rsid w:val="004D71D9"/>
    <w:rsid w:val="004E090D"/>
    <w:rsid w:val="004E391F"/>
    <w:rsid w:val="004F0192"/>
    <w:rsid w:val="00507773"/>
    <w:rsid w:val="00511194"/>
    <w:rsid w:val="00511ABB"/>
    <w:rsid w:val="005158D2"/>
    <w:rsid w:val="00522F43"/>
    <w:rsid w:val="00530178"/>
    <w:rsid w:val="00530BC3"/>
    <w:rsid w:val="00531013"/>
    <w:rsid w:val="00532C50"/>
    <w:rsid w:val="00533C23"/>
    <w:rsid w:val="00543257"/>
    <w:rsid w:val="005533EB"/>
    <w:rsid w:val="00556F36"/>
    <w:rsid w:val="00562AF4"/>
    <w:rsid w:val="00564262"/>
    <w:rsid w:val="0056477C"/>
    <w:rsid w:val="0058325E"/>
    <w:rsid w:val="00583F35"/>
    <w:rsid w:val="005864F4"/>
    <w:rsid w:val="005906A1"/>
    <w:rsid w:val="00591EC6"/>
    <w:rsid w:val="0059492A"/>
    <w:rsid w:val="005A0A47"/>
    <w:rsid w:val="005A5DFC"/>
    <w:rsid w:val="005B196D"/>
    <w:rsid w:val="005B374A"/>
    <w:rsid w:val="005C0316"/>
    <w:rsid w:val="005C1A99"/>
    <w:rsid w:val="005D164C"/>
    <w:rsid w:val="005E7F95"/>
    <w:rsid w:val="005F1971"/>
    <w:rsid w:val="005F2AB5"/>
    <w:rsid w:val="006116CE"/>
    <w:rsid w:val="006118CC"/>
    <w:rsid w:val="00614B29"/>
    <w:rsid w:val="00630817"/>
    <w:rsid w:val="006323F5"/>
    <w:rsid w:val="006357ED"/>
    <w:rsid w:val="00640CFF"/>
    <w:rsid w:val="00644F26"/>
    <w:rsid w:val="00653F78"/>
    <w:rsid w:val="006703A2"/>
    <w:rsid w:val="00671DD7"/>
    <w:rsid w:val="006878A5"/>
    <w:rsid w:val="006960EA"/>
    <w:rsid w:val="006A44BC"/>
    <w:rsid w:val="006A781F"/>
    <w:rsid w:val="006A7C4B"/>
    <w:rsid w:val="006B3472"/>
    <w:rsid w:val="006B45D2"/>
    <w:rsid w:val="006B5713"/>
    <w:rsid w:val="006D1355"/>
    <w:rsid w:val="006D2ED1"/>
    <w:rsid w:val="006E2496"/>
    <w:rsid w:val="006F20B2"/>
    <w:rsid w:val="00704E99"/>
    <w:rsid w:val="007058AF"/>
    <w:rsid w:val="00705960"/>
    <w:rsid w:val="00712DD5"/>
    <w:rsid w:val="0072471D"/>
    <w:rsid w:val="00735AA2"/>
    <w:rsid w:val="00742582"/>
    <w:rsid w:val="007427AE"/>
    <w:rsid w:val="00746284"/>
    <w:rsid w:val="007475F3"/>
    <w:rsid w:val="007514D3"/>
    <w:rsid w:val="007534EA"/>
    <w:rsid w:val="007572C7"/>
    <w:rsid w:val="00760F86"/>
    <w:rsid w:val="0076221E"/>
    <w:rsid w:val="007668C7"/>
    <w:rsid w:val="00767BFF"/>
    <w:rsid w:val="00776680"/>
    <w:rsid w:val="007A65EF"/>
    <w:rsid w:val="007A7A31"/>
    <w:rsid w:val="007D05FA"/>
    <w:rsid w:val="007E7C1E"/>
    <w:rsid w:val="007F0241"/>
    <w:rsid w:val="007F5E61"/>
    <w:rsid w:val="00804E48"/>
    <w:rsid w:val="00813B30"/>
    <w:rsid w:val="0082243F"/>
    <w:rsid w:val="008315D5"/>
    <w:rsid w:val="008344C8"/>
    <w:rsid w:val="00834810"/>
    <w:rsid w:val="00835DC1"/>
    <w:rsid w:val="00840E77"/>
    <w:rsid w:val="00842ED9"/>
    <w:rsid w:val="00854B1E"/>
    <w:rsid w:val="00856B03"/>
    <w:rsid w:val="00884701"/>
    <w:rsid w:val="00887EBA"/>
    <w:rsid w:val="0089481B"/>
    <w:rsid w:val="008968C9"/>
    <w:rsid w:val="008A0526"/>
    <w:rsid w:val="008A6D5A"/>
    <w:rsid w:val="008B1D43"/>
    <w:rsid w:val="008B3017"/>
    <w:rsid w:val="008B63CF"/>
    <w:rsid w:val="008D162B"/>
    <w:rsid w:val="008F1CDC"/>
    <w:rsid w:val="008F600F"/>
    <w:rsid w:val="008F66E4"/>
    <w:rsid w:val="009009F7"/>
    <w:rsid w:val="009011D3"/>
    <w:rsid w:val="00906DDC"/>
    <w:rsid w:val="00914CF3"/>
    <w:rsid w:val="00920AE0"/>
    <w:rsid w:val="0092620C"/>
    <w:rsid w:val="009336D7"/>
    <w:rsid w:val="00936A6D"/>
    <w:rsid w:val="00940D97"/>
    <w:rsid w:val="009462E2"/>
    <w:rsid w:val="0094689F"/>
    <w:rsid w:val="00954002"/>
    <w:rsid w:val="009560DE"/>
    <w:rsid w:val="00957E45"/>
    <w:rsid w:val="00983B2C"/>
    <w:rsid w:val="00984775"/>
    <w:rsid w:val="009A2B7F"/>
    <w:rsid w:val="009A2C09"/>
    <w:rsid w:val="009A5546"/>
    <w:rsid w:val="009A6C02"/>
    <w:rsid w:val="009B12FE"/>
    <w:rsid w:val="009C060C"/>
    <w:rsid w:val="009D316E"/>
    <w:rsid w:val="009D3A50"/>
    <w:rsid w:val="009D46C0"/>
    <w:rsid w:val="009E4BFC"/>
    <w:rsid w:val="009F0530"/>
    <w:rsid w:val="009F30E5"/>
    <w:rsid w:val="00A01579"/>
    <w:rsid w:val="00A060C6"/>
    <w:rsid w:val="00A10E8D"/>
    <w:rsid w:val="00A1141A"/>
    <w:rsid w:val="00A1232B"/>
    <w:rsid w:val="00A14651"/>
    <w:rsid w:val="00A211C5"/>
    <w:rsid w:val="00A41730"/>
    <w:rsid w:val="00A44A8E"/>
    <w:rsid w:val="00A46218"/>
    <w:rsid w:val="00A54312"/>
    <w:rsid w:val="00A5671A"/>
    <w:rsid w:val="00A5762F"/>
    <w:rsid w:val="00A734A6"/>
    <w:rsid w:val="00A766A9"/>
    <w:rsid w:val="00A8441A"/>
    <w:rsid w:val="00A84AB6"/>
    <w:rsid w:val="00A861D1"/>
    <w:rsid w:val="00A93982"/>
    <w:rsid w:val="00A939F7"/>
    <w:rsid w:val="00AA033F"/>
    <w:rsid w:val="00AA69EA"/>
    <w:rsid w:val="00AA7455"/>
    <w:rsid w:val="00AB0D71"/>
    <w:rsid w:val="00AB19F0"/>
    <w:rsid w:val="00AB2483"/>
    <w:rsid w:val="00AC72F4"/>
    <w:rsid w:val="00AD52FE"/>
    <w:rsid w:val="00AE7F8F"/>
    <w:rsid w:val="00AF23C6"/>
    <w:rsid w:val="00AF2902"/>
    <w:rsid w:val="00AF4104"/>
    <w:rsid w:val="00AF4544"/>
    <w:rsid w:val="00AF4E6A"/>
    <w:rsid w:val="00AF6C12"/>
    <w:rsid w:val="00B055AA"/>
    <w:rsid w:val="00B05624"/>
    <w:rsid w:val="00B074DE"/>
    <w:rsid w:val="00B1208D"/>
    <w:rsid w:val="00B128F7"/>
    <w:rsid w:val="00B238F1"/>
    <w:rsid w:val="00B33468"/>
    <w:rsid w:val="00B359CF"/>
    <w:rsid w:val="00B3696F"/>
    <w:rsid w:val="00B37D3B"/>
    <w:rsid w:val="00B435BA"/>
    <w:rsid w:val="00B43788"/>
    <w:rsid w:val="00B602A4"/>
    <w:rsid w:val="00B603D3"/>
    <w:rsid w:val="00B60F9C"/>
    <w:rsid w:val="00B614D6"/>
    <w:rsid w:val="00B65D79"/>
    <w:rsid w:val="00B669BE"/>
    <w:rsid w:val="00B7052E"/>
    <w:rsid w:val="00B712B2"/>
    <w:rsid w:val="00B9399C"/>
    <w:rsid w:val="00BA12FB"/>
    <w:rsid w:val="00BA241B"/>
    <w:rsid w:val="00BE5D57"/>
    <w:rsid w:val="00BF1546"/>
    <w:rsid w:val="00BF59D6"/>
    <w:rsid w:val="00C008C1"/>
    <w:rsid w:val="00C01F6E"/>
    <w:rsid w:val="00C2668C"/>
    <w:rsid w:val="00C37ECE"/>
    <w:rsid w:val="00C41454"/>
    <w:rsid w:val="00C438AA"/>
    <w:rsid w:val="00C441D4"/>
    <w:rsid w:val="00C57CB5"/>
    <w:rsid w:val="00C6493F"/>
    <w:rsid w:val="00C710EB"/>
    <w:rsid w:val="00C82BF5"/>
    <w:rsid w:val="00C93F70"/>
    <w:rsid w:val="00CA0D6E"/>
    <w:rsid w:val="00CA3D54"/>
    <w:rsid w:val="00CB086D"/>
    <w:rsid w:val="00CB5C76"/>
    <w:rsid w:val="00CC23F1"/>
    <w:rsid w:val="00CC39C8"/>
    <w:rsid w:val="00CC5B99"/>
    <w:rsid w:val="00CC783E"/>
    <w:rsid w:val="00CD3823"/>
    <w:rsid w:val="00CD5058"/>
    <w:rsid w:val="00CE0EB0"/>
    <w:rsid w:val="00CE4957"/>
    <w:rsid w:val="00CE55A1"/>
    <w:rsid w:val="00CE6440"/>
    <w:rsid w:val="00CE73FB"/>
    <w:rsid w:val="00CF26B6"/>
    <w:rsid w:val="00CF3B9A"/>
    <w:rsid w:val="00D07053"/>
    <w:rsid w:val="00D221E5"/>
    <w:rsid w:val="00D23491"/>
    <w:rsid w:val="00D25719"/>
    <w:rsid w:val="00D33882"/>
    <w:rsid w:val="00D33F5C"/>
    <w:rsid w:val="00D40A26"/>
    <w:rsid w:val="00D418F9"/>
    <w:rsid w:val="00D44E7D"/>
    <w:rsid w:val="00D5736B"/>
    <w:rsid w:val="00D61858"/>
    <w:rsid w:val="00D63AD3"/>
    <w:rsid w:val="00D7773A"/>
    <w:rsid w:val="00D8110C"/>
    <w:rsid w:val="00D87A63"/>
    <w:rsid w:val="00D97EFB"/>
    <w:rsid w:val="00DB055E"/>
    <w:rsid w:val="00DB718F"/>
    <w:rsid w:val="00DC0BCE"/>
    <w:rsid w:val="00DC7DAF"/>
    <w:rsid w:val="00DD0FAC"/>
    <w:rsid w:val="00DD1E61"/>
    <w:rsid w:val="00DD2DDF"/>
    <w:rsid w:val="00DD69CC"/>
    <w:rsid w:val="00DD7DBA"/>
    <w:rsid w:val="00DE0A12"/>
    <w:rsid w:val="00DE6C60"/>
    <w:rsid w:val="00DE754E"/>
    <w:rsid w:val="00DF78A0"/>
    <w:rsid w:val="00E00427"/>
    <w:rsid w:val="00E01040"/>
    <w:rsid w:val="00E0172D"/>
    <w:rsid w:val="00E033F9"/>
    <w:rsid w:val="00E0727E"/>
    <w:rsid w:val="00E11A86"/>
    <w:rsid w:val="00E1707D"/>
    <w:rsid w:val="00E227B5"/>
    <w:rsid w:val="00E23799"/>
    <w:rsid w:val="00E34AEA"/>
    <w:rsid w:val="00E35A00"/>
    <w:rsid w:val="00E36C95"/>
    <w:rsid w:val="00E43669"/>
    <w:rsid w:val="00E449B0"/>
    <w:rsid w:val="00E456BB"/>
    <w:rsid w:val="00E50484"/>
    <w:rsid w:val="00E5267A"/>
    <w:rsid w:val="00E528CB"/>
    <w:rsid w:val="00E55E32"/>
    <w:rsid w:val="00E56BE3"/>
    <w:rsid w:val="00E6530F"/>
    <w:rsid w:val="00E66E9F"/>
    <w:rsid w:val="00E7063D"/>
    <w:rsid w:val="00E808B8"/>
    <w:rsid w:val="00E90E7A"/>
    <w:rsid w:val="00EA3177"/>
    <w:rsid w:val="00EB4840"/>
    <w:rsid w:val="00EB6268"/>
    <w:rsid w:val="00EC6ED7"/>
    <w:rsid w:val="00EC747F"/>
    <w:rsid w:val="00EE000D"/>
    <w:rsid w:val="00EE38C2"/>
    <w:rsid w:val="00EE3ECA"/>
    <w:rsid w:val="00EF2F08"/>
    <w:rsid w:val="00EF5E69"/>
    <w:rsid w:val="00F012D2"/>
    <w:rsid w:val="00F031C3"/>
    <w:rsid w:val="00F052C1"/>
    <w:rsid w:val="00F067C6"/>
    <w:rsid w:val="00F1080F"/>
    <w:rsid w:val="00F165C7"/>
    <w:rsid w:val="00F200A4"/>
    <w:rsid w:val="00F20D9F"/>
    <w:rsid w:val="00F22972"/>
    <w:rsid w:val="00F263F2"/>
    <w:rsid w:val="00F50150"/>
    <w:rsid w:val="00F5052F"/>
    <w:rsid w:val="00F53648"/>
    <w:rsid w:val="00F53EBE"/>
    <w:rsid w:val="00F62A35"/>
    <w:rsid w:val="00F62F0C"/>
    <w:rsid w:val="00F66991"/>
    <w:rsid w:val="00F706C7"/>
    <w:rsid w:val="00F76A06"/>
    <w:rsid w:val="00F8299A"/>
    <w:rsid w:val="00F97E97"/>
    <w:rsid w:val="00FA6209"/>
    <w:rsid w:val="00FB0C8B"/>
    <w:rsid w:val="00FB38D9"/>
    <w:rsid w:val="00FC16BF"/>
    <w:rsid w:val="00FC1D73"/>
    <w:rsid w:val="00FC673F"/>
    <w:rsid w:val="00FD244C"/>
    <w:rsid w:val="00FF085E"/>
    <w:rsid w:val="00FF25E1"/>
    <w:rsid w:val="00FF2F48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18">
    <w:name w:val="Style18"/>
    <w:basedOn w:val="a"/>
    <w:rsid w:val="009D46C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B3696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9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99A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939F7"/>
  </w:style>
  <w:style w:type="numbering" w:customStyle="1" w:styleId="11">
    <w:name w:val="Нет списка11"/>
    <w:next w:val="a2"/>
    <w:uiPriority w:val="99"/>
    <w:semiHidden/>
    <w:unhideWhenUsed/>
    <w:rsid w:val="00A939F7"/>
  </w:style>
  <w:style w:type="character" w:styleId="ab">
    <w:name w:val="Hyperlink"/>
    <w:basedOn w:val="a0"/>
    <w:uiPriority w:val="99"/>
    <w:semiHidden/>
    <w:unhideWhenUsed/>
    <w:rsid w:val="00A939F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939F7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939F7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A93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939F7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A939F7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A939F7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A939F7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A939F7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95939E8D81A5D70F643AD87E2436C9EFB99A953C5C04B38F3097CE3E5D355754D2603A0BD940CABAH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6557F755B89E81BCD2394F80E0DE0CA3F39038CEFFD2511A1EEA88844229A6068C935C3976647FD1s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95939E8D81A5D70F643AD87E2436C9EFB99A953C5C04B38F3097CE3E5D355754D2603A0BD940CABAH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552A-9B05-4469-A155-0ABCA33B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1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41</cp:revision>
  <cp:lastPrinted>2015-04-28T06:08:00Z</cp:lastPrinted>
  <dcterms:created xsi:type="dcterms:W3CDTF">2005-11-11T05:37:00Z</dcterms:created>
  <dcterms:modified xsi:type="dcterms:W3CDTF">2017-07-05T07:04:00Z</dcterms:modified>
</cp:coreProperties>
</file>