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6E" w:rsidRDefault="009428AE" w:rsidP="009428A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Отчет</w:t>
      </w:r>
    </w:p>
    <w:p w:rsidR="009428AE" w:rsidRDefault="00966F6E" w:rsidP="00966F6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 реализации первоочередных мероприятий по обеспечению</w:t>
      </w:r>
      <w:r w:rsidR="009428A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устойчивого развития экономики и социальной стабильности в Стародубском муниципальном районе в 2015 году и на 2016-2017 годы</w:t>
      </w:r>
    </w:p>
    <w:p w:rsidR="00966F6E" w:rsidRPr="00966F6E" w:rsidRDefault="00D06ACD" w:rsidP="00966F6E">
      <w:pPr>
        <w:jc w:val="center"/>
        <w:rPr>
          <w:sz w:val="22"/>
        </w:rPr>
      </w:pPr>
      <w:r>
        <w:rPr>
          <w:rFonts w:cs="Times New Roman"/>
          <w:b/>
          <w:sz w:val="22"/>
        </w:rPr>
        <w:t>по состоянию на 01.01.2016</w:t>
      </w:r>
      <w:r w:rsidR="00966F6E" w:rsidRPr="00966F6E">
        <w:rPr>
          <w:rFonts w:cs="Times New Roman"/>
          <w:b/>
          <w:sz w:val="2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2"/>
        <w:gridCol w:w="1417"/>
        <w:gridCol w:w="1701"/>
        <w:gridCol w:w="6521"/>
      </w:tblGrid>
      <w:tr w:rsidR="00A97314" w:rsidRPr="00BB1F9D" w:rsidTr="000931A4">
        <w:trPr>
          <w:trHeight w:val="1890"/>
        </w:trPr>
        <w:tc>
          <w:tcPr>
            <w:tcW w:w="675" w:type="dxa"/>
          </w:tcPr>
          <w:p w:rsidR="00A97314" w:rsidRPr="00BB1F9D" w:rsidRDefault="00A97314" w:rsidP="00D54DD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B1F9D">
              <w:rPr>
                <w:rFonts w:cs="Times New Roman"/>
                <w:sz w:val="22"/>
              </w:rPr>
              <w:t>№</w:t>
            </w:r>
          </w:p>
        </w:tc>
        <w:tc>
          <w:tcPr>
            <w:tcW w:w="4111" w:type="dxa"/>
          </w:tcPr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85A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85A">
              <w:rPr>
                <w:rFonts w:cs="Times New Roman"/>
                <w:b/>
                <w:sz w:val="20"/>
                <w:szCs w:val="20"/>
              </w:rPr>
              <w:t>Срок  исполнения мероприятия, принятия нормативного акта</w:t>
            </w:r>
          </w:p>
        </w:tc>
        <w:tc>
          <w:tcPr>
            <w:tcW w:w="1701" w:type="dxa"/>
          </w:tcPr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85A">
              <w:rPr>
                <w:rFonts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6521" w:type="dxa"/>
          </w:tcPr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A97314" w:rsidRPr="003A085A" w:rsidRDefault="00A97314" w:rsidP="00D54DD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85A">
              <w:rPr>
                <w:rFonts w:cs="Times New Roman"/>
                <w:b/>
                <w:sz w:val="20"/>
                <w:szCs w:val="20"/>
              </w:rPr>
              <w:t>Информация о результатах выполнения мероприятия</w:t>
            </w:r>
          </w:p>
        </w:tc>
      </w:tr>
      <w:tr w:rsidR="00A97314" w:rsidRPr="00BB1F9D" w:rsidTr="00E03ABA">
        <w:trPr>
          <w:trHeight w:val="382"/>
        </w:trPr>
        <w:tc>
          <w:tcPr>
            <w:tcW w:w="675" w:type="dxa"/>
          </w:tcPr>
          <w:p w:rsidR="00A97314" w:rsidRPr="00BB1F9D" w:rsidRDefault="00A97314" w:rsidP="00945CD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389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97314" w:rsidRPr="00BB1F9D" w:rsidRDefault="00A97314" w:rsidP="00945CD3">
            <w:pPr>
              <w:tabs>
                <w:tab w:val="left" w:pos="4005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BB1F9D"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I.</w:t>
            </w:r>
            <w:r w:rsidRPr="00BB1F9D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Активизация экономического роста</w:t>
            </w:r>
          </w:p>
        </w:tc>
      </w:tr>
      <w:tr w:rsidR="00A97314" w:rsidRPr="00BB1F9D" w:rsidTr="00E03ABA">
        <w:tc>
          <w:tcPr>
            <w:tcW w:w="675" w:type="dxa"/>
          </w:tcPr>
          <w:p w:rsidR="00A97314" w:rsidRPr="00BB1F9D" w:rsidRDefault="00A97314" w:rsidP="00945CD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3892" w:type="dxa"/>
            <w:gridSpan w:val="5"/>
            <w:shd w:val="clear" w:color="auto" w:fill="auto"/>
          </w:tcPr>
          <w:p w:rsidR="00A97314" w:rsidRPr="00BB1F9D" w:rsidRDefault="00A97314" w:rsidP="00945CD3">
            <w:pPr>
              <w:tabs>
                <w:tab w:val="left" w:pos="2205"/>
              </w:tabs>
              <w:ind w:firstLine="0"/>
              <w:jc w:val="center"/>
              <w:rPr>
                <w:rFonts w:cs="Times New Roman"/>
                <w:sz w:val="22"/>
              </w:rPr>
            </w:pPr>
            <w:r w:rsidRPr="004A2FC6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Стабилизационные меры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FD01F4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Разработка Стратегии социально-экономического развития Стародубского муниципального района до 2025 года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Декабрь 2016 года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Отдел экономики администрации Стародубского муниципального района</w:t>
            </w:r>
          </w:p>
        </w:tc>
        <w:tc>
          <w:tcPr>
            <w:tcW w:w="652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Актуализация основных мероприятий социально-экономического развития Стародубского муниципального района, определение «точек роста»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1.2.</w:t>
            </w:r>
          </w:p>
        </w:tc>
        <w:tc>
          <w:tcPr>
            <w:tcW w:w="4253" w:type="dxa"/>
            <w:gridSpan w:val="2"/>
            <w:vAlign w:val="center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Разработка и реализация Плана мероприятий по росту доходов и оптимизации расходов </w:t>
            </w:r>
          </w:p>
        </w:tc>
        <w:tc>
          <w:tcPr>
            <w:tcW w:w="1417" w:type="dxa"/>
            <w:vAlign w:val="center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 </w:t>
            </w:r>
            <w:r w:rsidRPr="005B018C">
              <w:rPr>
                <w:rFonts w:cs="Times New Roman"/>
                <w:sz w:val="22"/>
                <w:lang w:eastAsia="ru-RU"/>
              </w:rPr>
              <w:br/>
              <w:t>2015 года</w:t>
            </w:r>
            <w:r w:rsidR="001F235C">
              <w:rPr>
                <w:rFonts w:cs="Times New Roman"/>
                <w:sz w:val="22"/>
                <w:lang w:eastAsia="ru-RU"/>
              </w:rPr>
              <w:t xml:space="preserve"> и ежегодно</w:t>
            </w:r>
          </w:p>
        </w:tc>
        <w:tc>
          <w:tcPr>
            <w:tcW w:w="1701" w:type="dxa"/>
            <w:vAlign w:val="center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Финансовое управление Стародубского муниципального района, главные распорядители средств бюджета Стародубского муниципального района, Главы сельских поселений</w:t>
            </w:r>
          </w:p>
        </w:tc>
        <w:tc>
          <w:tcPr>
            <w:tcW w:w="6521" w:type="dxa"/>
            <w:vAlign w:val="center"/>
          </w:tcPr>
          <w:p w:rsidR="00A97314" w:rsidRPr="00E03ABA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proofErr w:type="gramStart"/>
            <w:r w:rsidRPr="005B018C">
              <w:rPr>
                <w:rFonts w:cs="Times New Roman"/>
                <w:sz w:val="22"/>
                <w:lang w:eastAsia="ru-RU"/>
              </w:rPr>
              <w:t xml:space="preserve">Распоряжением администрации  Стародубского муниципального района от </w:t>
            </w:r>
            <w:r w:rsidR="00144265">
              <w:rPr>
                <w:rFonts w:cs="Times New Roman"/>
                <w:sz w:val="24"/>
                <w:szCs w:val="24"/>
                <w:lang w:eastAsia="ru-RU"/>
              </w:rPr>
              <w:t>18.05.2015г. №558-р</w:t>
            </w:r>
            <w:r w:rsidR="00144265" w:rsidRPr="005B018C">
              <w:rPr>
                <w:rFonts w:cs="Times New Roman"/>
                <w:sz w:val="22"/>
                <w:lang w:eastAsia="ru-RU"/>
              </w:rPr>
              <w:t xml:space="preserve"> </w:t>
            </w:r>
            <w:r w:rsidRPr="005B018C">
              <w:rPr>
                <w:rFonts w:cs="Times New Roman"/>
                <w:sz w:val="22"/>
                <w:lang w:eastAsia="ru-RU"/>
              </w:rPr>
              <w:t xml:space="preserve">«Об </w:t>
            </w:r>
            <w:r w:rsidRPr="005B018C">
              <w:rPr>
                <w:rFonts w:cs="Times New Roman"/>
                <w:bCs/>
                <w:sz w:val="22"/>
                <w:lang w:eastAsia="ru-RU"/>
              </w:rPr>
              <w:t>утверждении плана мероприятий по повышению поступлений налоговых и неналоговых доходов, эффективности бюджетных расходов, сокращению кредиторской задолженности бюджета Стародубского муниципального района на 2015 год»</w:t>
            </w:r>
            <w:r w:rsidR="003A085A">
              <w:rPr>
                <w:rFonts w:cs="Times New Roman"/>
                <w:bCs/>
                <w:sz w:val="22"/>
                <w:lang w:eastAsia="ru-RU"/>
              </w:rPr>
              <w:t>,</w:t>
            </w:r>
            <w:r w:rsidRPr="005B018C">
              <w:rPr>
                <w:rFonts w:cs="Times New Roman"/>
                <w:bCs/>
                <w:sz w:val="22"/>
                <w:lang w:eastAsia="ru-RU"/>
              </w:rPr>
              <w:t xml:space="preserve"> утвержден </w:t>
            </w:r>
            <w:r w:rsidRPr="005B018C">
              <w:rPr>
                <w:rFonts w:cs="Times New Roman"/>
                <w:sz w:val="22"/>
                <w:lang w:eastAsia="ru-RU"/>
              </w:rPr>
              <w:t xml:space="preserve">план мероприятий, </w:t>
            </w:r>
            <w:proofErr w:type="spellStart"/>
            <w:r w:rsidRPr="005B018C">
              <w:rPr>
                <w:rFonts w:cs="Times New Roman"/>
                <w:sz w:val="22"/>
                <w:lang w:eastAsia="ru-RU"/>
              </w:rPr>
              <w:t>предусматвающий</w:t>
            </w:r>
            <w:proofErr w:type="spellEnd"/>
            <w:r w:rsidRPr="005B018C">
              <w:rPr>
                <w:rFonts w:cs="Times New Roman"/>
                <w:sz w:val="22"/>
                <w:lang w:eastAsia="ru-RU"/>
              </w:rPr>
              <w:t xml:space="preserve"> осуществление мер по увеличению поступлений налоговых и неналоговых доходов в районный бюджет, повышение эффективности использования бюджетных средств, оптимизация расходов районного бюджета.</w:t>
            </w:r>
            <w:proofErr w:type="gramEnd"/>
            <w:r w:rsidRPr="005B018C">
              <w:rPr>
                <w:rFonts w:cs="Times New Roman"/>
                <w:sz w:val="22"/>
                <w:lang w:eastAsia="ru-RU"/>
              </w:rPr>
              <w:t xml:space="preserve"> </w:t>
            </w:r>
            <w:r w:rsidRPr="00E03ABA">
              <w:rPr>
                <w:rFonts w:cs="Times New Roman"/>
                <w:sz w:val="22"/>
                <w:lang w:eastAsia="ru-RU"/>
              </w:rPr>
              <w:t xml:space="preserve">В результате реализации </w:t>
            </w:r>
            <w:r w:rsidR="001F235C">
              <w:rPr>
                <w:rFonts w:cs="Times New Roman"/>
                <w:sz w:val="22"/>
                <w:lang w:eastAsia="ru-RU"/>
              </w:rPr>
              <w:t>на 01.01.2016</w:t>
            </w:r>
            <w:r w:rsidR="002814FB">
              <w:rPr>
                <w:rFonts w:cs="Times New Roman"/>
                <w:sz w:val="22"/>
                <w:lang w:eastAsia="ru-RU"/>
              </w:rPr>
              <w:t>г</w:t>
            </w:r>
            <w:r w:rsidRPr="00E03ABA">
              <w:rPr>
                <w:rFonts w:cs="Times New Roman"/>
                <w:sz w:val="22"/>
                <w:lang w:eastAsia="ru-RU"/>
              </w:rPr>
              <w:t xml:space="preserve"> повышение поступлений налоговых и неналоговых  доходов –</w:t>
            </w:r>
            <w:r w:rsidR="001F235C">
              <w:rPr>
                <w:rFonts w:cs="Times New Roman"/>
                <w:sz w:val="22"/>
                <w:lang w:eastAsia="ru-RU"/>
              </w:rPr>
              <w:t>850,0</w:t>
            </w:r>
            <w:r w:rsidR="003A085A">
              <w:rPr>
                <w:rFonts w:cs="Times New Roman"/>
                <w:sz w:val="22"/>
                <w:lang w:eastAsia="ru-RU"/>
              </w:rPr>
              <w:t xml:space="preserve"> </w:t>
            </w:r>
            <w:r w:rsidR="00144265" w:rsidRPr="00E03ABA">
              <w:rPr>
                <w:rFonts w:cs="Times New Roman"/>
                <w:sz w:val="22"/>
                <w:lang w:eastAsia="ru-RU"/>
              </w:rPr>
              <w:t>т</w:t>
            </w:r>
            <w:r w:rsidR="003A085A">
              <w:rPr>
                <w:rFonts w:cs="Times New Roman"/>
                <w:sz w:val="22"/>
                <w:lang w:eastAsia="ru-RU"/>
              </w:rPr>
              <w:t>ыс.</w:t>
            </w:r>
            <w:r w:rsidR="00144265" w:rsidRPr="00E03ABA">
              <w:rPr>
                <w:rFonts w:cs="Times New Roman"/>
                <w:sz w:val="22"/>
                <w:lang w:eastAsia="ru-RU"/>
              </w:rPr>
              <w:t xml:space="preserve"> рублей.</w:t>
            </w:r>
          </w:p>
          <w:p w:rsidR="00A97314" w:rsidRPr="00E03ABA" w:rsidRDefault="001F235C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Фактически по состоянию на 01.01.2016</w:t>
            </w:r>
            <w:r w:rsidR="00A97314" w:rsidRPr="00E03ABA">
              <w:rPr>
                <w:rFonts w:cs="Times New Roman"/>
                <w:sz w:val="22"/>
                <w:lang w:eastAsia="ru-RU"/>
              </w:rPr>
              <w:t>г</w:t>
            </w:r>
            <w:r w:rsidR="00E03ABA" w:rsidRPr="00E03ABA">
              <w:rPr>
                <w:rFonts w:cs="Times New Roman"/>
                <w:sz w:val="22"/>
                <w:lang w:eastAsia="ru-RU"/>
              </w:rPr>
              <w:t xml:space="preserve"> кредиторская задолженность отсутствует.</w:t>
            </w:r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E03ABA">
              <w:rPr>
                <w:rFonts w:cs="Times New Roman"/>
                <w:sz w:val="22"/>
                <w:lang w:eastAsia="ru-RU"/>
              </w:rPr>
              <w:t>Итого экономический эффект от реали</w:t>
            </w:r>
            <w:r w:rsidR="001F235C">
              <w:rPr>
                <w:rFonts w:cs="Times New Roman"/>
                <w:sz w:val="22"/>
                <w:lang w:eastAsia="ru-RU"/>
              </w:rPr>
              <w:t>зации Плана в 2015 году составил</w:t>
            </w:r>
            <w:r w:rsidRPr="00E03ABA">
              <w:rPr>
                <w:rFonts w:cs="Times New Roman"/>
                <w:sz w:val="22"/>
                <w:lang w:eastAsia="ru-RU"/>
              </w:rPr>
              <w:t xml:space="preserve"> </w:t>
            </w:r>
            <w:r w:rsidR="00E03ABA" w:rsidRPr="00E03ABA">
              <w:rPr>
                <w:rFonts w:cs="Times New Roman"/>
                <w:sz w:val="22"/>
                <w:lang w:eastAsia="ru-RU"/>
              </w:rPr>
              <w:t xml:space="preserve">– </w:t>
            </w:r>
            <w:r w:rsidR="001F235C">
              <w:rPr>
                <w:rFonts w:cs="Times New Roman"/>
                <w:sz w:val="22"/>
                <w:lang w:eastAsia="ru-RU"/>
              </w:rPr>
              <w:t>22598,4</w:t>
            </w:r>
            <w:r w:rsidR="00E03ABA" w:rsidRPr="00E03ABA">
              <w:rPr>
                <w:rFonts w:cs="Times New Roman"/>
                <w:sz w:val="22"/>
                <w:lang w:eastAsia="ru-RU"/>
              </w:rPr>
              <w:t>тыс. рублей</w:t>
            </w:r>
            <w:r w:rsidRPr="00E03ABA">
              <w:rPr>
                <w:rFonts w:cs="Times New Roman"/>
                <w:sz w:val="22"/>
                <w:lang w:eastAsia="ru-RU"/>
              </w:rPr>
              <w:t xml:space="preserve"> 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Мобилизация налоговых и неналоговых </w:t>
            </w:r>
            <w:r w:rsidRPr="005B018C">
              <w:rPr>
                <w:rFonts w:cs="Times New Roman"/>
                <w:sz w:val="22"/>
                <w:lang w:eastAsia="ru-RU"/>
              </w:rPr>
              <w:lastRenderedPageBreak/>
              <w:t>доходов в бюджет района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lastRenderedPageBreak/>
              <w:t>2015 год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Финансовое </w:t>
            </w:r>
            <w:r w:rsidRPr="005B018C">
              <w:rPr>
                <w:rFonts w:cs="Times New Roman"/>
                <w:sz w:val="22"/>
                <w:lang w:eastAsia="ru-RU"/>
              </w:rPr>
              <w:lastRenderedPageBreak/>
              <w:t>управление Стародубского муниципального района</w:t>
            </w:r>
          </w:p>
        </w:tc>
        <w:tc>
          <w:tcPr>
            <w:tcW w:w="6521" w:type="dxa"/>
          </w:tcPr>
          <w:p w:rsidR="00A97314" w:rsidRPr="005B018C" w:rsidRDefault="00A97314" w:rsidP="001F235C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lastRenderedPageBreak/>
              <w:t xml:space="preserve">В соответствии с распоряжением администрации  Стародубского </w:t>
            </w:r>
            <w:r w:rsidRPr="005B018C">
              <w:rPr>
                <w:rFonts w:cs="Times New Roman"/>
                <w:sz w:val="22"/>
                <w:lang w:eastAsia="ru-RU"/>
              </w:rPr>
              <w:lastRenderedPageBreak/>
              <w:t>муниципального района  от 18.05.2015г. №558-р. Увеличился объем поступлений налоговых и неналоговых доходов в бюджет по состоянию на 01.</w:t>
            </w:r>
            <w:r w:rsidR="001F235C">
              <w:rPr>
                <w:rFonts w:cs="Times New Roman"/>
                <w:sz w:val="22"/>
                <w:lang w:eastAsia="ru-RU"/>
              </w:rPr>
              <w:t>01.2016</w:t>
            </w:r>
            <w:r w:rsidRPr="005B018C">
              <w:rPr>
                <w:rFonts w:cs="Times New Roman"/>
                <w:sz w:val="22"/>
                <w:lang w:eastAsia="ru-RU"/>
              </w:rPr>
              <w:t xml:space="preserve"> год на </w:t>
            </w:r>
            <w:r w:rsidR="001F235C">
              <w:rPr>
                <w:rFonts w:cs="Times New Roman"/>
                <w:sz w:val="22"/>
                <w:lang w:eastAsia="ru-RU"/>
              </w:rPr>
              <w:t>22598,4</w:t>
            </w:r>
            <w:r w:rsidRPr="005B018C">
              <w:rPr>
                <w:rFonts w:cs="Times New Roman"/>
                <w:sz w:val="22"/>
                <w:lang w:eastAsia="ru-RU"/>
              </w:rPr>
              <w:t xml:space="preserve"> </w:t>
            </w:r>
            <w:proofErr w:type="spellStart"/>
            <w:r w:rsidRPr="005B018C">
              <w:rPr>
                <w:rFonts w:cs="Times New Roman"/>
                <w:sz w:val="22"/>
                <w:lang w:eastAsia="ru-RU"/>
              </w:rPr>
              <w:t>тыс</w:t>
            </w:r>
            <w:proofErr w:type="gramStart"/>
            <w:r w:rsidRPr="005B018C">
              <w:rPr>
                <w:rFonts w:cs="Times New Roman"/>
                <w:sz w:val="22"/>
                <w:lang w:eastAsia="ru-RU"/>
              </w:rPr>
              <w:t>.р</w:t>
            </w:r>
            <w:proofErr w:type="gramEnd"/>
            <w:r w:rsidRPr="005B018C">
              <w:rPr>
                <w:rFonts w:cs="Times New Roman"/>
                <w:sz w:val="22"/>
                <w:lang w:eastAsia="ru-RU"/>
              </w:rPr>
              <w:t>ублей</w:t>
            </w:r>
            <w:proofErr w:type="spellEnd"/>
            <w:r w:rsidRPr="005B018C">
              <w:rPr>
                <w:rFonts w:cs="Times New Roman"/>
                <w:sz w:val="22"/>
                <w:lang w:eastAsia="ru-RU"/>
              </w:rPr>
              <w:t>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1.4.</w:t>
            </w:r>
          </w:p>
        </w:tc>
        <w:tc>
          <w:tcPr>
            <w:tcW w:w="4253" w:type="dxa"/>
            <w:gridSpan w:val="2"/>
            <w:vAlign w:val="center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Обеспечение возможности корректировки сводной бюджетной росписи </w:t>
            </w:r>
          </w:p>
        </w:tc>
        <w:tc>
          <w:tcPr>
            <w:tcW w:w="1417" w:type="dxa"/>
            <w:vAlign w:val="center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2015-2017гг. </w:t>
            </w:r>
          </w:p>
        </w:tc>
        <w:tc>
          <w:tcPr>
            <w:tcW w:w="1701" w:type="dxa"/>
            <w:vAlign w:val="center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Финансовое управление Стародубского муниципального района</w:t>
            </w:r>
          </w:p>
        </w:tc>
        <w:tc>
          <w:tcPr>
            <w:tcW w:w="6521" w:type="dxa"/>
            <w:vAlign w:val="center"/>
          </w:tcPr>
          <w:p w:rsidR="00A97314" w:rsidRPr="005B018C" w:rsidRDefault="004301B9" w:rsidP="00147D4F">
            <w:pPr>
              <w:shd w:val="clear" w:color="auto" w:fill="FFFFFF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Повышение оперативности принятия бюджетных решений в рамках реализации мероприятий по стабилизации ситуации в экономике</w:t>
            </w:r>
          </w:p>
          <w:p w:rsidR="00A97314" w:rsidRPr="005B018C" w:rsidRDefault="00A97314" w:rsidP="00147D4F">
            <w:pPr>
              <w:shd w:val="clear" w:color="auto" w:fill="FFFFFF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bookmarkStart w:id="0" w:name="_GoBack"/>
            <w:bookmarkEnd w:id="0"/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1.5.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</w:rPr>
            </w:pPr>
            <w:r w:rsidRPr="005B018C">
              <w:rPr>
                <w:rFonts w:cs="Times New Roman"/>
                <w:sz w:val="22"/>
              </w:rPr>
              <w:t>Проведение мероприятий по мобилизации земельного налога и арендной платы за землю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5B018C">
              <w:rPr>
                <w:rFonts w:cs="Times New Roman"/>
                <w:sz w:val="22"/>
              </w:rPr>
              <w:t>2015-2017гг.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Комитет по управлению муниципальным имуществом, Главы сельских поселений</w:t>
            </w:r>
          </w:p>
        </w:tc>
        <w:tc>
          <w:tcPr>
            <w:tcW w:w="6521" w:type="dxa"/>
          </w:tcPr>
          <w:p w:rsidR="00A97314" w:rsidRPr="005B018C" w:rsidRDefault="00A97314" w:rsidP="00147D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5B018C">
              <w:rPr>
                <w:rFonts w:cs="Times New Roman"/>
                <w:sz w:val="22"/>
              </w:rPr>
              <w:t xml:space="preserve">В результате заключения </w:t>
            </w:r>
            <w:r w:rsidRPr="00E811A7">
              <w:rPr>
                <w:rFonts w:cs="Times New Roman"/>
                <w:sz w:val="22"/>
              </w:rPr>
              <w:t>42</w:t>
            </w:r>
            <w:r w:rsidRPr="005B018C">
              <w:rPr>
                <w:rFonts w:cs="Times New Roman"/>
                <w:sz w:val="22"/>
              </w:rPr>
              <w:t xml:space="preserve"> договоров аренды, увеличен рост налоговых и арендных поступлений в бюджет, взимаемых с юридических и физических лиц на сумму </w:t>
            </w:r>
            <w:r w:rsidRPr="00E811A7">
              <w:rPr>
                <w:rFonts w:cs="Times New Roman"/>
                <w:sz w:val="22"/>
              </w:rPr>
              <w:t>526,0</w:t>
            </w:r>
            <w:r w:rsidRPr="005B018C">
              <w:rPr>
                <w:rFonts w:cs="Times New Roman"/>
                <w:sz w:val="22"/>
              </w:rPr>
              <w:t xml:space="preserve"> тыс. рублей. Заключено </w:t>
            </w:r>
            <w:r w:rsidRPr="00E811A7">
              <w:rPr>
                <w:rFonts w:cs="Times New Roman"/>
                <w:sz w:val="22"/>
              </w:rPr>
              <w:t>26</w:t>
            </w:r>
            <w:r w:rsidRPr="005B018C">
              <w:rPr>
                <w:rFonts w:cs="Times New Roman"/>
                <w:sz w:val="22"/>
              </w:rPr>
              <w:t xml:space="preserve"> договоров купли-продажи на сумму </w:t>
            </w:r>
            <w:r w:rsidRPr="00E811A7">
              <w:rPr>
                <w:rFonts w:cs="Times New Roman"/>
                <w:sz w:val="22"/>
              </w:rPr>
              <w:t>117,0</w:t>
            </w:r>
            <w:r w:rsidRPr="005B018C">
              <w:rPr>
                <w:rFonts w:cs="Times New Roman"/>
                <w:sz w:val="22"/>
              </w:rPr>
              <w:t xml:space="preserve"> тыс. рублей.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1.6.</w:t>
            </w:r>
          </w:p>
        </w:tc>
        <w:tc>
          <w:tcPr>
            <w:tcW w:w="4253" w:type="dxa"/>
            <w:gridSpan w:val="2"/>
            <w:vAlign w:val="center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Поддержка организаций потребительской кооперации</w:t>
            </w:r>
          </w:p>
        </w:tc>
        <w:tc>
          <w:tcPr>
            <w:tcW w:w="1417" w:type="dxa"/>
            <w:vAlign w:val="center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 год</w:t>
            </w:r>
          </w:p>
        </w:tc>
        <w:tc>
          <w:tcPr>
            <w:tcW w:w="1701" w:type="dxa"/>
            <w:vAlign w:val="center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Отдел бухгалтерского учета и отчетности, отдел экономики администрации района</w:t>
            </w:r>
          </w:p>
        </w:tc>
        <w:tc>
          <w:tcPr>
            <w:tcW w:w="6521" w:type="dxa"/>
            <w:vAlign w:val="center"/>
          </w:tcPr>
          <w:p w:rsidR="00A97314" w:rsidRPr="005B018C" w:rsidRDefault="00A97314" w:rsidP="00B36942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Заключено соглашение между администрацией Стародубского муниципального района и Стародубским районным потребительским обществом от 13.01.2015г. №1. В результате обеспечено бесперебойное снабжение населения продовольственными товарами и товарами первой необходимости на сумму </w:t>
            </w:r>
            <w:r w:rsidR="00B36942" w:rsidRPr="00E811A7">
              <w:rPr>
                <w:rFonts w:cs="Times New Roman"/>
                <w:sz w:val="22"/>
                <w:lang w:eastAsia="ru-RU"/>
              </w:rPr>
              <w:t>79,9</w:t>
            </w:r>
            <w:r w:rsidRPr="005B018C">
              <w:rPr>
                <w:rFonts w:cs="Times New Roman"/>
                <w:sz w:val="22"/>
                <w:lang w:eastAsia="ru-RU"/>
              </w:rPr>
              <w:t xml:space="preserve"> </w:t>
            </w:r>
            <w:proofErr w:type="spellStart"/>
            <w:r w:rsidRPr="005B018C">
              <w:rPr>
                <w:rFonts w:cs="Times New Roman"/>
                <w:sz w:val="22"/>
                <w:lang w:eastAsia="ru-RU"/>
              </w:rPr>
              <w:t>тыс</w:t>
            </w:r>
            <w:proofErr w:type="gramStart"/>
            <w:r w:rsidRPr="005B018C">
              <w:rPr>
                <w:rFonts w:cs="Times New Roman"/>
                <w:sz w:val="22"/>
                <w:lang w:eastAsia="ru-RU"/>
              </w:rPr>
              <w:t>.р</w:t>
            </w:r>
            <w:proofErr w:type="gramEnd"/>
            <w:r w:rsidRPr="005B018C">
              <w:rPr>
                <w:rFonts w:cs="Times New Roman"/>
                <w:sz w:val="22"/>
                <w:lang w:eastAsia="ru-RU"/>
              </w:rPr>
              <w:t>ублей</w:t>
            </w:r>
            <w:proofErr w:type="spellEnd"/>
            <w:r w:rsidRPr="005B018C">
              <w:rPr>
                <w:rFonts w:cs="Times New Roman"/>
                <w:sz w:val="22"/>
                <w:lang w:eastAsia="ru-RU"/>
              </w:rPr>
              <w:t>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1.7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Анализ и эффективное использование муниципального имущества, находящегося  в муниципальной казне и переданного в оперативное управление или в аренду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 г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6521" w:type="dxa"/>
          </w:tcPr>
          <w:p w:rsidR="00A97314" w:rsidRPr="005B018C" w:rsidRDefault="00A97314" w:rsidP="00B36942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highlight w:val="yellow"/>
                <w:lang w:eastAsia="ru-RU"/>
              </w:rPr>
            </w:pPr>
            <w:r w:rsidRPr="00A97314">
              <w:rPr>
                <w:rFonts w:cs="Times New Roman"/>
                <w:sz w:val="22"/>
                <w:lang w:eastAsia="ru-RU"/>
              </w:rPr>
              <w:t>Оптимизация  бюджетных расходов и увеличение неналоговых поступлений в бюджет района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="00B36942">
              <w:rPr>
                <w:rFonts w:cs="Times New Roman"/>
                <w:sz w:val="22"/>
                <w:lang w:eastAsia="ru-RU"/>
              </w:rPr>
              <w:t>–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="00B36942" w:rsidRPr="00E811A7">
              <w:rPr>
                <w:rFonts w:cs="Times New Roman"/>
                <w:sz w:val="22"/>
                <w:lang w:eastAsia="ru-RU"/>
              </w:rPr>
              <w:t>645,0</w:t>
            </w:r>
            <w:r>
              <w:rPr>
                <w:rFonts w:cs="Times New Roman"/>
                <w:sz w:val="22"/>
                <w:lang w:eastAsia="ru-RU"/>
              </w:rPr>
              <w:t xml:space="preserve"> тыс. рублей.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2E5981" w:rsidRDefault="00A97314" w:rsidP="00D54DD6">
            <w:pPr>
              <w:ind w:firstLine="0"/>
              <w:rPr>
                <w:rFonts w:cs="Times New Roman"/>
                <w:sz w:val="22"/>
              </w:rPr>
            </w:pPr>
            <w:r w:rsidRPr="002E5981">
              <w:rPr>
                <w:rFonts w:cs="Times New Roman"/>
                <w:sz w:val="22"/>
              </w:rPr>
              <w:t>1.8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highlight w:val="yellow"/>
                <w:lang w:eastAsia="ru-RU"/>
              </w:rPr>
            </w:pPr>
            <w:r w:rsidRPr="00A97314">
              <w:rPr>
                <w:rFonts w:cs="Times New Roman"/>
                <w:sz w:val="22"/>
                <w:lang w:eastAsia="ru-RU"/>
              </w:rPr>
              <w:t>Предоставление приоритета товарам отечественного производства в процессе осуществления закупок для муниципальных нужд</w:t>
            </w:r>
          </w:p>
        </w:tc>
        <w:tc>
          <w:tcPr>
            <w:tcW w:w="1417" w:type="dxa"/>
          </w:tcPr>
          <w:p w:rsidR="00A97314" w:rsidRDefault="00A97314" w:rsidP="00147D4F">
            <w:pPr>
              <w:ind w:firstLine="0"/>
              <w:jc w:val="both"/>
              <w:rPr>
                <w:rFonts w:cs="Times New Roman"/>
                <w:sz w:val="22"/>
                <w:highlight w:val="yellow"/>
                <w:lang w:eastAsia="ru-RU"/>
              </w:rPr>
            </w:pPr>
          </w:p>
          <w:p w:rsidR="00A97314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A97314">
              <w:rPr>
                <w:rFonts w:cs="Times New Roman"/>
                <w:sz w:val="22"/>
                <w:lang w:eastAsia="ru-RU"/>
              </w:rPr>
              <w:t>2015-2017гг</w:t>
            </w:r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highlight w:val="yellow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(нормативно-правовые акты РФ, 44-ФЗ</w:t>
            </w:r>
            <w:r w:rsidRPr="005B018C">
              <w:rPr>
                <w:rFonts w:cs="Times New Roman"/>
                <w:sz w:val="22"/>
                <w:highlight w:val="yellow"/>
                <w:lang w:eastAsia="ru-RU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A97314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A97314">
              <w:rPr>
                <w:rFonts w:cs="Times New Roman"/>
                <w:sz w:val="22"/>
                <w:lang w:eastAsia="ru-RU"/>
              </w:rPr>
              <w:t xml:space="preserve">Контрактные службы (контрактный управляющий) </w:t>
            </w:r>
            <w:proofErr w:type="gramStart"/>
            <w:r w:rsidRPr="00A97314">
              <w:rPr>
                <w:rFonts w:cs="Times New Roman"/>
                <w:sz w:val="22"/>
                <w:lang w:eastAsia="ru-RU"/>
              </w:rPr>
              <w:t>бюджетных</w:t>
            </w:r>
            <w:proofErr w:type="gramEnd"/>
            <w:r w:rsidRPr="00A97314">
              <w:rPr>
                <w:rFonts w:cs="Times New Roman"/>
                <w:sz w:val="22"/>
                <w:lang w:eastAsia="ru-RU"/>
              </w:rPr>
              <w:t xml:space="preserve"> </w:t>
            </w:r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highlight w:val="yellow"/>
                <w:lang w:eastAsia="ru-RU"/>
              </w:rPr>
            </w:pPr>
            <w:r w:rsidRPr="00A97314">
              <w:rPr>
                <w:rFonts w:cs="Times New Roman"/>
                <w:sz w:val="22"/>
                <w:lang w:eastAsia="ru-RU"/>
              </w:rPr>
              <w:t>учреждений, сельских поселений</w:t>
            </w:r>
          </w:p>
        </w:tc>
        <w:tc>
          <w:tcPr>
            <w:tcW w:w="652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</w:t>
            </w:r>
            <w:r w:rsidRPr="00A97314">
              <w:rPr>
                <w:rFonts w:cs="Times New Roman"/>
                <w:sz w:val="22"/>
                <w:lang w:eastAsia="ru-RU"/>
              </w:rPr>
              <w:t>асширение возможностей доступа отечественных товаропроизводителей к закупкам</w:t>
            </w:r>
            <w:r>
              <w:rPr>
                <w:rFonts w:cs="Times New Roman"/>
                <w:sz w:val="22"/>
                <w:lang w:eastAsia="ru-RU"/>
              </w:rPr>
              <w:t>. До настоящего времени нормативно-правового акта Правительства Брянской области не имеется.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1.9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sz w:val="22"/>
              </w:rPr>
            </w:pPr>
            <w:r w:rsidRPr="005B018C">
              <w:rPr>
                <w:sz w:val="22"/>
              </w:rPr>
              <w:t xml:space="preserve">Предоставление из бюджета Стародубского муниципального района </w:t>
            </w:r>
            <w:r w:rsidRPr="005B018C">
              <w:rPr>
                <w:sz w:val="22"/>
              </w:rPr>
              <w:lastRenderedPageBreak/>
              <w:t>субсидий юридическим лицам на молоко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ind w:firstLine="0"/>
              <w:jc w:val="both"/>
              <w:rPr>
                <w:sz w:val="22"/>
              </w:rPr>
            </w:pPr>
            <w:r w:rsidRPr="005B018C">
              <w:rPr>
                <w:sz w:val="22"/>
              </w:rPr>
              <w:lastRenderedPageBreak/>
              <w:t>2015 года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sz w:val="22"/>
              </w:rPr>
            </w:pPr>
            <w:r w:rsidRPr="005B018C">
              <w:rPr>
                <w:sz w:val="22"/>
              </w:rPr>
              <w:t xml:space="preserve">Администрация </w:t>
            </w:r>
            <w:r w:rsidRPr="005B018C">
              <w:rPr>
                <w:sz w:val="22"/>
              </w:rPr>
              <w:lastRenderedPageBreak/>
              <w:t>Стародубского района, ГКУ БО «Стародубское районное управление сельского хозяйства»</w:t>
            </w:r>
          </w:p>
        </w:tc>
        <w:tc>
          <w:tcPr>
            <w:tcW w:w="6521" w:type="dxa"/>
          </w:tcPr>
          <w:p w:rsidR="00A97314" w:rsidRPr="005B018C" w:rsidRDefault="00A97314" w:rsidP="001F235C">
            <w:pPr>
              <w:ind w:firstLine="0"/>
              <w:jc w:val="both"/>
              <w:rPr>
                <w:sz w:val="22"/>
              </w:rPr>
            </w:pPr>
            <w:r w:rsidRPr="005B018C">
              <w:rPr>
                <w:sz w:val="22"/>
              </w:rPr>
              <w:lastRenderedPageBreak/>
              <w:t xml:space="preserve">Поддержка </w:t>
            </w:r>
            <w:r w:rsidR="001F235C">
              <w:rPr>
                <w:sz w:val="22"/>
              </w:rPr>
              <w:t>в 2015 года не оказывалась.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1.20.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Анализ использования и выявления невостребованных земельных участков, вовлечение их в оборот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 г.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Комитет по управлению муниципальным имуществом, главы сельских поселений</w:t>
            </w:r>
          </w:p>
        </w:tc>
        <w:tc>
          <w:tcPr>
            <w:tcW w:w="6521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A97314">
              <w:rPr>
                <w:rFonts w:cs="Times New Roman"/>
                <w:sz w:val="22"/>
                <w:lang w:eastAsia="ru-RU"/>
              </w:rPr>
              <w:t>Создана рабочая группа по выявлению невостребованных земельных участков и вовлечения их в оборот, в результате</w:t>
            </w:r>
            <w:r>
              <w:rPr>
                <w:rFonts w:cs="Times New Roman"/>
                <w:sz w:val="22"/>
                <w:lang w:eastAsia="ru-RU"/>
              </w:rPr>
              <w:t xml:space="preserve"> выявлено </w:t>
            </w:r>
            <w:r w:rsidRPr="00E811A7">
              <w:rPr>
                <w:rFonts w:cs="Times New Roman"/>
                <w:sz w:val="22"/>
                <w:lang w:eastAsia="ru-RU"/>
              </w:rPr>
              <w:t>5660,8 га.</w:t>
            </w:r>
            <w:r>
              <w:rPr>
                <w:rFonts w:cs="Times New Roman"/>
                <w:sz w:val="22"/>
                <w:lang w:eastAsia="ru-RU"/>
              </w:rPr>
              <w:t xml:space="preserve"> Данные земельные участки будут использоваться по целевому назначению для увеличения доходной части бюджета. </w:t>
            </w:r>
          </w:p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</w:tr>
      <w:tr w:rsidR="00A97314" w:rsidRPr="005B018C" w:rsidTr="00E03ABA">
        <w:tc>
          <w:tcPr>
            <w:tcW w:w="675" w:type="dxa"/>
          </w:tcPr>
          <w:p w:rsidR="00A97314" w:rsidRPr="00BB1F9D" w:rsidRDefault="00A97314" w:rsidP="00945CD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3892" w:type="dxa"/>
            <w:gridSpan w:val="5"/>
          </w:tcPr>
          <w:p w:rsidR="00A97314" w:rsidRPr="00BB1F9D" w:rsidRDefault="00A97314" w:rsidP="00147D4F">
            <w:pPr>
              <w:ind w:firstLine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0241DB">
              <w:rPr>
                <w:rFonts w:cs="Times New Roman"/>
                <w:b/>
                <w:sz w:val="24"/>
                <w:szCs w:val="24"/>
              </w:rPr>
              <w:t>Поддержка отраслей экономики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BB1F9D" w:rsidRDefault="00A97314" w:rsidP="00945CD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3892" w:type="dxa"/>
            <w:gridSpan w:val="5"/>
          </w:tcPr>
          <w:p w:rsidR="00A97314" w:rsidRPr="00660725" w:rsidRDefault="00A97314" w:rsidP="00147D4F">
            <w:pPr>
              <w:ind w:firstLine="0"/>
              <w:jc w:val="both"/>
              <w:rPr>
                <w:rFonts w:cs="Times New Roman"/>
                <w:b/>
                <w:sz w:val="22"/>
              </w:rPr>
            </w:pPr>
            <w:r w:rsidRPr="00660725">
              <w:rPr>
                <w:rFonts w:cs="Times New Roman"/>
                <w:b/>
                <w:sz w:val="24"/>
                <w:szCs w:val="24"/>
              </w:rPr>
              <w:t>Сельское хозяйство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2E5981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2.1.</w:t>
            </w:r>
          </w:p>
        </w:tc>
        <w:tc>
          <w:tcPr>
            <w:tcW w:w="4253" w:type="dxa"/>
            <w:gridSpan w:val="2"/>
            <w:vAlign w:val="center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Увеличение посевных площадей сельскохозяйственных культур до 69969 га, в </w:t>
            </w:r>
            <w:proofErr w:type="spellStart"/>
            <w:r w:rsidRPr="005B018C">
              <w:rPr>
                <w:rFonts w:cs="Times New Roman"/>
                <w:sz w:val="22"/>
                <w:lang w:eastAsia="ru-RU"/>
              </w:rPr>
              <w:t>т.ч</w:t>
            </w:r>
            <w:proofErr w:type="spellEnd"/>
            <w:r w:rsidRPr="005B018C">
              <w:rPr>
                <w:rFonts w:cs="Times New Roman"/>
                <w:sz w:val="22"/>
                <w:lang w:eastAsia="ru-RU"/>
              </w:rPr>
              <w:t xml:space="preserve">. </w:t>
            </w:r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зерновые культуры </w:t>
            </w:r>
            <w:smartTag w:uri="urn:schemas-microsoft-com:office:smarttags" w:element="metricconverter">
              <w:smartTagPr>
                <w:attr w:name="ProductID" w:val="39080 га"/>
              </w:smartTagPr>
              <w:r w:rsidRPr="005B018C">
                <w:rPr>
                  <w:rFonts w:cs="Times New Roman"/>
                  <w:sz w:val="22"/>
                  <w:lang w:eastAsia="ru-RU"/>
                </w:rPr>
                <w:t>39080 га</w:t>
              </w:r>
            </w:smartTag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картофель 7627га</w:t>
            </w:r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овощи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5B018C">
                <w:rPr>
                  <w:rFonts w:cs="Times New Roman"/>
                  <w:sz w:val="22"/>
                  <w:lang w:eastAsia="ru-RU"/>
                </w:rPr>
                <w:t>3 га</w:t>
              </w:r>
            </w:smartTag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довести площадь под посевами элитными семенами до  </w:t>
            </w:r>
            <w:smartTag w:uri="urn:schemas-microsoft-com:office:smarttags" w:element="metricconverter">
              <w:smartTagPr>
                <w:attr w:name="ProductID" w:val="3507 га"/>
              </w:smartTagPr>
              <w:r w:rsidRPr="005B018C">
                <w:rPr>
                  <w:rFonts w:cs="Times New Roman"/>
                  <w:sz w:val="22"/>
                  <w:lang w:eastAsia="ru-RU"/>
                </w:rPr>
                <w:t>3507 га</w:t>
              </w:r>
            </w:smartTag>
          </w:p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 2015 год</w:t>
            </w:r>
          </w:p>
        </w:tc>
        <w:tc>
          <w:tcPr>
            <w:tcW w:w="1701" w:type="dxa"/>
            <w:vAlign w:val="center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ГКУ</w:t>
            </w:r>
            <w:r w:rsidRPr="005B018C">
              <w:rPr>
                <w:sz w:val="22"/>
              </w:rPr>
              <w:t xml:space="preserve"> БО</w:t>
            </w:r>
            <w:r w:rsidRPr="005B018C">
              <w:rPr>
                <w:rFonts w:cs="Times New Roman"/>
                <w:sz w:val="22"/>
                <w:lang w:eastAsia="ru-RU"/>
              </w:rPr>
              <w:t xml:space="preserve"> «Стародубское районное управление сельского хозяйства»</w:t>
            </w:r>
          </w:p>
        </w:tc>
        <w:tc>
          <w:tcPr>
            <w:tcW w:w="6521" w:type="dxa"/>
            <w:vAlign w:val="center"/>
          </w:tcPr>
          <w:p w:rsidR="00D033A1" w:rsidRPr="000A6F18" w:rsidRDefault="00D033A1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A6F18">
              <w:rPr>
                <w:rFonts w:cs="Times New Roman"/>
                <w:sz w:val="22"/>
                <w:lang w:eastAsia="ru-RU"/>
              </w:rPr>
              <w:t>Посевная площадь на 01.</w:t>
            </w:r>
            <w:r w:rsidR="00B36942">
              <w:rPr>
                <w:rFonts w:cs="Times New Roman"/>
                <w:sz w:val="22"/>
                <w:lang w:eastAsia="ru-RU"/>
              </w:rPr>
              <w:t>01.2016</w:t>
            </w:r>
            <w:r w:rsidRPr="000A6F18">
              <w:rPr>
                <w:rFonts w:cs="Times New Roman"/>
                <w:sz w:val="22"/>
                <w:lang w:eastAsia="ru-RU"/>
              </w:rPr>
              <w:t xml:space="preserve"> года составила 70089,0 га, что на 120 га больше плановых показателей. </w:t>
            </w:r>
          </w:p>
          <w:p w:rsidR="00D033A1" w:rsidRPr="000A6F18" w:rsidRDefault="00D033A1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A6F18">
              <w:rPr>
                <w:rFonts w:cs="Times New Roman"/>
                <w:sz w:val="22"/>
                <w:lang w:eastAsia="ru-RU"/>
              </w:rPr>
              <w:t>Посевная площадь зерновых культур составила 38118 га, что на 962 га меньше от запланированных мероприятий.</w:t>
            </w:r>
          </w:p>
          <w:p w:rsidR="00D033A1" w:rsidRPr="000A6F18" w:rsidRDefault="00D033A1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A6F18">
              <w:rPr>
                <w:rFonts w:cs="Times New Roman"/>
                <w:sz w:val="22"/>
                <w:lang w:eastAsia="ru-RU"/>
              </w:rPr>
              <w:t>Посевная площадь картофеля занимает 8426,0 га, что</w:t>
            </w:r>
            <w:r w:rsidR="003A085A">
              <w:rPr>
                <w:rFonts w:cs="Times New Roman"/>
                <w:sz w:val="22"/>
                <w:lang w:eastAsia="ru-RU"/>
              </w:rPr>
              <w:t xml:space="preserve"> на</w:t>
            </w:r>
            <w:r w:rsidRPr="000A6F18">
              <w:rPr>
                <w:rFonts w:cs="Times New Roman"/>
                <w:sz w:val="22"/>
                <w:lang w:eastAsia="ru-RU"/>
              </w:rPr>
              <w:t xml:space="preserve"> 799 га превышает </w:t>
            </w:r>
            <w:proofErr w:type="gramStart"/>
            <w:r w:rsidRPr="000A6F18">
              <w:rPr>
                <w:rFonts w:cs="Times New Roman"/>
                <w:sz w:val="22"/>
                <w:lang w:eastAsia="ru-RU"/>
              </w:rPr>
              <w:t>площадь</w:t>
            </w:r>
            <w:proofErr w:type="gramEnd"/>
            <w:r w:rsidRPr="000A6F18">
              <w:rPr>
                <w:rFonts w:cs="Times New Roman"/>
                <w:sz w:val="22"/>
                <w:lang w:eastAsia="ru-RU"/>
              </w:rPr>
              <w:t xml:space="preserve"> запланированную по мероприятию.</w:t>
            </w:r>
          </w:p>
          <w:p w:rsidR="00D033A1" w:rsidRPr="000A6F18" w:rsidRDefault="00D033A1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A6F18">
              <w:rPr>
                <w:rFonts w:cs="Times New Roman"/>
                <w:sz w:val="22"/>
                <w:lang w:eastAsia="ru-RU"/>
              </w:rPr>
              <w:t>При задании, отведенных под овощными культурами, в размере 3 га, площадь по факту составила 5 га.</w:t>
            </w:r>
          </w:p>
          <w:p w:rsidR="00D033A1" w:rsidRPr="000A6F18" w:rsidRDefault="00D033A1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A6F18">
              <w:rPr>
                <w:rFonts w:cs="Times New Roman"/>
                <w:sz w:val="22"/>
                <w:lang w:eastAsia="ru-RU"/>
              </w:rPr>
              <w:t>Площадь под посевами элитными семенами составила 6172 га, что 2665 га больше чем запланировано по мероприятию.</w:t>
            </w:r>
          </w:p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Доведение численности поголовья КРС до 20782 гол, из них коров до 8060 голов</w:t>
            </w:r>
          </w:p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2015 </w:t>
            </w:r>
            <w:r w:rsidR="00D033A1">
              <w:rPr>
                <w:rFonts w:cs="Times New Roman"/>
                <w:sz w:val="22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ГКУ </w:t>
            </w:r>
            <w:r w:rsidRPr="005B018C">
              <w:rPr>
                <w:sz w:val="22"/>
              </w:rPr>
              <w:t>БО</w:t>
            </w:r>
            <w:r w:rsidRPr="005B018C">
              <w:rPr>
                <w:rFonts w:cs="Times New Roman"/>
                <w:sz w:val="22"/>
                <w:lang w:eastAsia="ru-RU"/>
              </w:rPr>
              <w:t xml:space="preserve"> «Стародубское районное управление сельского </w:t>
            </w:r>
            <w:r w:rsidRPr="005B018C">
              <w:rPr>
                <w:rFonts w:cs="Times New Roman"/>
                <w:sz w:val="22"/>
                <w:lang w:eastAsia="ru-RU"/>
              </w:rPr>
              <w:lastRenderedPageBreak/>
              <w:t>хозяйства»</w:t>
            </w:r>
          </w:p>
        </w:tc>
        <w:tc>
          <w:tcPr>
            <w:tcW w:w="6521" w:type="dxa"/>
          </w:tcPr>
          <w:p w:rsidR="00A97314" w:rsidRPr="005B018C" w:rsidRDefault="00D033A1" w:rsidP="00B36942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За 2015 года поголовье КРС составило 20165 голов, из них коров 8014.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2.3.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Довести валовое производство молока до 41700 тонн, в том числе на 1 фуражную корову </w:t>
            </w:r>
            <w:smartTag w:uri="urn:schemas-microsoft-com:office:smarttags" w:element="metricconverter">
              <w:smartTagPr>
                <w:attr w:name="ProductID" w:val="5203 кг"/>
              </w:smartTagPr>
              <w:r w:rsidRPr="005B018C">
                <w:rPr>
                  <w:rFonts w:cs="Times New Roman"/>
                  <w:sz w:val="22"/>
                  <w:lang w:eastAsia="ru-RU"/>
                </w:rPr>
                <w:t>5203 кг</w:t>
              </w:r>
            </w:smartTag>
            <w:r w:rsidRPr="005B018C">
              <w:rPr>
                <w:rFonts w:cs="Times New Roman"/>
                <w:sz w:val="22"/>
                <w:lang w:eastAsia="ru-RU"/>
              </w:rPr>
              <w:t>.</w:t>
            </w:r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Получить 76 голов телят на 100 голов коров.</w:t>
            </w:r>
          </w:p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Ввести 1800 голов нетелей в основное стадо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 г</w:t>
            </w:r>
            <w:r w:rsidR="00D033A1">
              <w:rPr>
                <w:rFonts w:cs="Times New Roman"/>
                <w:sz w:val="22"/>
                <w:lang w:eastAsia="ru-RU"/>
              </w:rPr>
              <w:t>од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sz w:val="22"/>
              </w:rPr>
              <w:t>ГКУ БО</w:t>
            </w:r>
            <w:r w:rsidRPr="005B018C">
              <w:rPr>
                <w:rFonts w:cs="Times New Roman"/>
                <w:sz w:val="22"/>
                <w:lang w:eastAsia="ru-RU"/>
              </w:rPr>
              <w:t xml:space="preserve"> «Стародубское районное управление сельского хозяйства»</w:t>
            </w:r>
          </w:p>
        </w:tc>
        <w:tc>
          <w:tcPr>
            <w:tcW w:w="6521" w:type="dxa"/>
          </w:tcPr>
          <w:p w:rsidR="00A97314" w:rsidRDefault="00D033A1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Валовое производство молока за 2015 года составило 32765 тонн, в том числе на одну фуражную корову 4066.</w:t>
            </w:r>
          </w:p>
          <w:p w:rsidR="00AC29A9" w:rsidRPr="005B018C" w:rsidRDefault="00AC29A9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Получено 72 головы телят на 100 голов коров.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2.4.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Довести готовность с/х техники для проведения сезонных сельскохозяйственных работ до 90% и обеспеченность нефтепродуктами сезонных сельскохозяйственных работ до 45%</w:t>
            </w:r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A97314" w:rsidRPr="005B018C" w:rsidRDefault="00A97314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2015г</w:t>
            </w:r>
            <w:r w:rsidR="00AC29A9">
              <w:rPr>
                <w:rFonts w:cs="Times New Roman"/>
                <w:sz w:val="22"/>
                <w:lang w:eastAsia="ru-RU"/>
              </w:rPr>
              <w:t>од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sz w:val="22"/>
              </w:rPr>
              <w:t>ГКУ БО</w:t>
            </w:r>
            <w:r w:rsidRPr="005B018C">
              <w:rPr>
                <w:rFonts w:cs="Times New Roman"/>
                <w:sz w:val="22"/>
                <w:lang w:eastAsia="ru-RU"/>
              </w:rPr>
              <w:t xml:space="preserve"> «Стародубское районное управление сельского хозяйства»</w:t>
            </w:r>
          </w:p>
        </w:tc>
        <w:tc>
          <w:tcPr>
            <w:tcW w:w="6521" w:type="dxa"/>
          </w:tcPr>
          <w:p w:rsidR="00A97314" w:rsidRPr="005B018C" w:rsidRDefault="00AC29A9" w:rsidP="00147D4F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К выполнению сезонных заданий на весеннем севе, заготовке кормов, </w:t>
            </w:r>
            <w:proofErr w:type="gramStart"/>
            <w:r>
              <w:rPr>
                <w:rFonts w:cs="Times New Roman"/>
                <w:sz w:val="22"/>
                <w:lang w:eastAsia="ru-RU"/>
              </w:rPr>
              <w:t>уборочной компании</w:t>
            </w:r>
            <w:proofErr w:type="gramEnd"/>
            <w:r>
              <w:rPr>
                <w:rFonts w:cs="Times New Roman"/>
                <w:sz w:val="22"/>
                <w:lang w:eastAsia="ru-RU"/>
              </w:rPr>
              <w:t>, техника была подготовлена на 92-95%. На 50% к выполнению сезонных работ хозяйства были обеспечены горюче-смазочными материалами.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3892" w:type="dxa"/>
            <w:gridSpan w:val="5"/>
          </w:tcPr>
          <w:tbl>
            <w:tblPr>
              <w:tblStyle w:val="a3"/>
              <w:tblW w:w="14586" w:type="dxa"/>
              <w:tblLayout w:type="fixed"/>
              <w:tblLook w:val="04A0" w:firstRow="1" w:lastRow="0" w:firstColumn="1" w:lastColumn="0" w:noHBand="0" w:noVBand="1"/>
            </w:tblPr>
            <w:tblGrid>
              <w:gridCol w:w="14586"/>
            </w:tblGrid>
            <w:tr w:rsidR="00A97314" w:rsidRPr="00D11C64" w:rsidTr="00A97314">
              <w:tc>
                <w:tcPr>
                  <w:tcW w:w="14586" w:type="dxa"/>
                </w:tcPr>
                <w:p w:rsidR="00A97314" w:rsidRPr="00D11C64" w:rsidRDefault="00A97314" w:rsidP="00147D4F">
                  <w:pPr>
                    <w:ind w:firstLine="0"/>
                    <w:jc w:val="both"/>
                    <w:rPr>
                      <w:rFonts w:cs="Times New Roman"/>
                      <w:b/>
                      <w:sz w:val="22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Жилищное</w:t>
                  </w:r>
                  <w:r w:rsidRPr="00D11C64">
                    <w:rPr>
                      <w:rFonts w:cs="Times New Roman"/>
                      <w:b/>
                      <w:sz w:val="24"/>
                      <w:szCs w:val="24"/>
                    </w:rPr>
                    <w:t xml:space="preserve"> и жилищно-коммунальное хозяйство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97314" w:rsidRPr="00BB1F9D" w:rsidRDefault="00A97314" w:rsidP="00147D4F">
            <w:pPr>
              <w:ind w:firstLine="0"/>
              <w:jc w:val="both"/>
              <w:rPr>
                <w:rFonts w:cs="Times New Roman"/>
                <w:sz w:val="22"/>
              </w:rPr>
            </w:pP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2.5.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Обеспечение проведения капитального ремонта многоквартирных домов 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2014 - 2015 год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Отдел строительства,  ЖКХ и транспорта администрации Стародубского района</w:t>
            </w:r>
          </w:p>
        </w:tc>
        <w:tc>
          <w:tcPr>
            <w:tcW w:w="6521" w:type="dxa"/>
          </w:tcPr>
          <w:p w:rsidR="00A97314" w:rsidRPr="005B018C" w:rsidRDefault="001F235C" w:rsidP="001F235C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 01.01.2016</w:t>
            </w:r>
            <w:r w:rsidR="00AC29A9">
              <w:rPr>
                <w:rFonts w:cs="Times New Roman"/>
                <w:sz w:val="22"/>
                <w:lang w:eastAsia="ru-RU"/>
              </w:rPr>
              <w:t xml:space="preserve"> года была произведена п</w:t>
            </w:r>
            <w:r w:rsidR="00A97314" w:rsidRPr="005B018C">
              <w:rPr>
                <w:rFonts w:cs="Times New Roman"/>
                <w:sz w:val="22"/>
                <w:lang w:eastAsia="ru-RU"/>
              </w:rPr>
              <w:t>оддержка отрасли жилищно-коммунального хозяйства в целях недопущения ухудшения качества услуг 2 многоквартирных дом</w:t>
            </w:r>
            <w:r w:rsidR="003A085A">
              <w:rPr>
                <w:rFonts w:cs="Times New Roman"/>
                <w:sz w:val="22"/>
                <w:lang w:eastAsia="ru-RU"/>
              </w:rPr>
              <w:t>ов</w:t>
            </w:r>
            <w:r w:rsidR="00A97314" w:rsidRPr="005B018C">
              <w:rPr>
                <w:rFonts w:cs="Times New Roman"/>
                <w:sz w:val="22"/>
                <w:lang w:eastAsia="ru-RU"/>
              </w:rPr>
              <w:t xml:space="preserve"> в </w:t>
            </w:r>
            <w:proofErr w:type="spellStart"/>
            <w:r w:rsidR="00A97314" w:rsidRPr="005B018C">
              <w:rPr>
                <w:rFonts w:cs="Times New Roman"/>
                <w:sz w:val="22"/>
                <w:lang w:eastAsia="ru-RU"/>
              </w:rPr>
              <w:t>Меленском</w:t>
            </w:r>
            <w:proofErr w:type="spellEnd"/>
            <w:r w:rsidR="00A97314" w:rsidRPr="005B018C">
              <w:rPr>
                <w:rFonts w:cs="Times New Roman"/>
                <w:sz w:val="22"/>
                <w:lang w:eastAsia="ru-RU"/>
              </w:rPr>
              <w:t xml:space="preserve"> сельском поселении</w:t>
            </w:r>
            <w:r w:rsidR="00AC29A9">
              <w:rPr>
                <w:rFonts w:cs="Times New Roman"/>
                <w:sz w:val="22"/>
                <w:lang w:eastAsia="ru-RU"/>
              </w:rPr>
              <w:t>. Произведен капитальный ремонт на 4414,3 тыс. рублей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="00AC29A9">
              <w:rPr>
                <w:rFonts w:cs="Times New Roman"/>
                <w:sz w:val="22"/>
                <w:lang w:eastAsia="ru-RU"/>
              </w:rPr>
              <w:t xml:space="preserve">(в </w:t>
            </w:r>
            <w:proofErr w:type="spellStart"/>
            <w:r w:rsidR="00AC29A9">
              <w:rPr>
                <w:rFonts w:cs="Times New Roman"/>
                <w:sz w:val="22"/>
                <w:lang w:eastAsia="ru-RU"/>
              </w:rPr>
              <w:t>т.ч</w:t>
            </w:r>
            <w:proofErr w:type="spellEnd"/>
            <w:r w:rsidR="00AC29A9">
              <w:rPr>
                <w:rFonts w:cs="Times New Roman"/>
                <w:sz w:val="22"/>
                <w:lang w:eastAsia="ru-RU"/>
              </w:rPr>
              <w:t xml:space="preserve">. фонд содействия реформированию-2663,1 тыс. рублей, областной бюджет-1236,0 тыс. рублей, бюджетные средства </w:t>
            </w:r>
            <w:r>
              <w:rPr>
                <w:rFonts w:cs="Times New Roman"/>
                <w:sz w:val="22"/>
                <w:lang w:eastAsia="ru-RU"/>
              </w:rPr>
              <w:t>сельского поселения</w:t>
            </w:r>
            <w:r w:rsidR="00AC29A9">
              <w:rPr>
                <w:rFonts w:cs="Times New Roman"/>
                <w:sz w:val="22"/>
                <w:lang w:eastAsia="ru-RU"/>
              </w:rPr>
              <w:t xml:space="preserve"> -515,2 тыс. рублей).</w:t>
            </w:r>
            <w:r>
              <w:rPr>
                <w:rFonts w:cs="Times New Roman"/>
                <w:sz w:val="22"/>
                <w:lang w:eastAsia="ru-RU"/>
              </w:rPr>
              <w:t xml:space="preserve"> Из средств собственников жилья произведен ремонт дома в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п</w:t>
            </w:r>
            <w:proofErr w:type="gramStart"/>
            <w:r>
              <w:rPr>
                <w:rFonts w:cs="Times New Roman"/>
                <w:sz w:val="22"/>
                <w:lang w:eastAsia="ru-RU"/>
              </w:rPr>
              <w:t>.Д</w:t>
            </w:r>
            <w:proofErr w:type="gramEnd"/>
            <w:r>
              <w:rPr>
                <w:rFonts w:cs="Times New Roman"/>
                <w:sz w:val="22"/>
                <w:lang w:eastAsia="ru-RU"/>
              </w:rPr>
              <w:t>есятуха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ул.Ленина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д.7 на сумму 2580,0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тыс.руб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. из средств собственников жилья.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97314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EF6439">
              <w:rPr>
                <w:rFonts w:cs="Times New Roman"/>
                <w:sz w:val="22"/>
              </w:rPr>
              <w:t>.6.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Приобретение специализированной техники для предприятий жилищно-коммунального комплекса с привлечением средств федерального и областного бюджетов на эти цели</w:t>
            </w:r>
          </w:p>
        </w:tc>
        <w:tc>
          <w:tcPr>
            <w:tcW w:w="1417" w:type="dxa"/>
          </w:tcPr>
          <w:p w:rsidR="00A97314" w:rsidRPr="005B018C" w:rsidRDefault="00053D6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2015 год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Отдел строительства,  ЖКХ и транспорта администрации Стародубского района</w:t>
            </w:r>
          </w:p>
        </w:tc>
        <w:tc>
          <w:tcPr>
            <w:tcW w:w="6521" w:type="dxa"/>
          </w:tcPr>
          <w:p w:rsidR="00A97314" w:rsidRPr="005B018C" w:rsidRDefault="00053D64" w:rsidP="001E1C4C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Для поддержки</w:t>
            </w:r>
            <w:r w:rsidR="00A97314" w:rsidRPr="005B018C">
              <w:rPr>
                <w:rFonts w:cs="Times New Roman"/>
                <w:sz w:val="22"/>
                <w:lang w:eastAsia="ru-RU"/>
              </w:rPr>
              <w:t xml:space="preserve"> МУП ЖКХ Стародубского муниципального района</w:t>
            </w:r>
            <w:r>
              <w:rPr>
                <w:rFonts w:cs="Times New Roman"/>
                <w:sz w:val="22"/>
                <w:lang w:eastAsia="ru-RU"/>
              </w:rPr>
              <w:t xml:space="preserve"> приобретён эскалатор-ЭО -2621, на сумму 1630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тыс</w:t>
            </w:r>
            <w:proofErr w:type="gramStart"/>
            <w:r>
              <w:rPr>
                <w:rFonts w:cs="Times New Roman"/>
                <w:sz w:val="22"/>
                <w:lang w:eastAsia="ru-RU"/>
              </w:rPr>
              <w:t>.р</w:t>
            </w:r>
            <w:proofErr w:type="gramEnd"/>
            <w:r>
              <w:rPr>
                <w:rFonts w:cs="Times New Roman"/>
                <w:sz w:val="22"/>
                <w:lang w:eastAsia="ru-RU"/>
              </w:rPr>
              <w:t>уб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. из средств бюджета Стародубского муниципального района.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AC29A9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2.7.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Предоставление социальных выплат молодым семьям на приобретение жилья 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 год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Отдел по социальным вопросам, делам семьи, </w:t>
            </w:r>
            <w:r w:rsidRPr="005B018C">
              <w:rPr>
                <w:rFonts w:cs="Times New Roman"/>
                <w:sz w:val="22"/>
                <w:lang w:eastAsia="ru-RU"/>
              </w:rPr>
              <w:lastRenderedPageBreak/>
              <w:t>материнства и детства, молодежной политике и спорту</w:t>
            </w:r>
          </w:p>
        </w:tc>
        <w:tc>
          <w:tcPr>
            <w:tcW w:w="6521" w:type="dxa"/>
          </w:tcPr>
          <w:p w:rsidR="00A97314" w:rsidRPr="005B018C" w:rsidRDefault="00A97314" w:rsidP="00F56E49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lastRenderedPageBreak/>
              <w:t>Социальная поддержка молодых семей</w:t>
            </w:r>
            <w:r w:rsidR="00AC29A9">
              <w:rPr>
                <w:rFonts w:cs="Times New Roman"/>
                <w:sz w:val="22"/>
                <w:lang w:eastAsia="ru-RU"/>
              </w:rPr>
              <w:t xml:space="preserve"> з</w:t>
            </w:r>
            <w:r w:rsidR="000A6F18">
              <w:rPr>
                <w:rFonts w:cs="Times New Roman"/>
                <w:sz w:val="22"/>
                <w:lang w:eastAsia="ru-RU"/>
              </w:rPr>
              <w:t xml:space="preserve">а </w:t>
            </w:r>
            <w:r w:rsidR="001F235C">
              <w:rPr>
                <w:rFonts w:cs="Times New Roman"/>
                <w:sz w:val="22"/>
                <w:lang w:eastAsia="ru-RU"/>
              </w:rPr>
              <w:t>2015 год</w:t>
            </w:r>
            <w:r w:rsidR="000A6F18">
              <w:rPr>
                <w:rFonts w:cs="Times New Roman"/>
                <w:sz w:val="22"/>
                <w:lang w:eastAsia="ru-RU"/>
              </w:rPr>
              <w:t xml:space="preserve"> составила 1262,4 </w:t>
            </w:r>
            <w:proofErr w:type="spellStart"/>
            <w:r w:rsidR="000A6F18">
              <w:rPr>
                <w:rFonts w:cs="Times New Roman"/>
                <w:sz w:val="22"/>
                <w:lang w:eastAsia="ru-RU"/>
              </w:rPr>
              <w:t>тыс</w:t>
            </w:r>
            <w:proofErr w:type="gramStart"/>
            <w:r w:rsidR="000A6F18">
              <w:rPr>
                <w:rFonts w:cs="Times New Roman"/>
                <w:sz w:val="22"/>
                <w:lang w:eastAsia="ru-RU"/>
              </w:rPr>
              <w:t>.р</w:t>
            </w:r>
            <w:proofErr w:type="gramEnd"/>
            <w:r w:rsidR="000A6F18">
              <w:rPr>
                <w:rFonts w:cs="Times New Roman"/>
                <w:sz w:val="22"/>
                <w:lang w:eastAsia="ru-RU"/>
              </w:rPr>
              <w:t>ублей,в</w:t>
            </w:r>
            <w:proofErr w:type="spellEnd"/>
            <w:r w:rsidR="000A6F18">
              <w:rPr>
                <w:rFonts w:cs="Times New Roman"/>
                <w:sz w:val="22"/>
                <w:lang w:eastAsia="ru-RU"/>
              </w:rPr>
              <w:t xml:space="preserve"> том числе областные средства-1068,2 </w:t>
            </w:r>
            <w:proofErr w:type="spellStart"/>
            <w:r w:rsidR="000A6F18">
              <w:rPr>
                <w:rFonts w:cs="Times New Roman"/>
                <w:sz w:val="22"/>
                <w:lang w:eastAsia="ru-RU"/>
              </w:rPr>
              <w:t>тыс.рублей</w:t>
            </w:r>
            <w:proofErr w:type="spellEnd"/>
            <w:r w:rsidR="000A6F18">
              <w:rPr>
                <w:rFonts w:cs="Times New Roman"/>
                <w:sz w:val="22"/>
                <w:lang w:eastAsia="ru-RU"/>
              </w:rPr>
              <w:t>, 194,2 тыс. рублей средства местного бюджета.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2.8.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 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 год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Отдел по социальным вопросам, делам семьи, материнства и детства, молодежной политике и спорту</w:t>
            </w:r>
          </w:p>
        </w:tc>
        <w:tc>
          <w:tcPr>
            <w:tcW w:w="652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Социальная поддержка детей-сирот и детей, оставшихся без попечения родителей</w:t>
            </w:r>
            <w:r w:rsidR="00F56E49">
              <w:rPr>
                <w:rFonts w:cs="Times New Roman"/>
                <w:sz w:val="22"/>
                <w:lang w:eastAsia="ru-RU"/>
              </w:rPr>
              <w:t xml:space="preserve"> на 01.01.2016</w:t>
            </w:r>
            <w:r w:rsidR="00AC29A9">
              <w:rPr>
                <w:rFonts w:cs="Times New Roman"/>
                <w:sz w:val="22"/>
                <w:lang w:eastAsia="ru-RU"/>
              </w:rPr>
              <w:t xml:space="preserve"> года исполнена из областного бюджета на </w:t>
            </w:r>
            <w:r w:rsidR="00AC29A9" w:rsidRPr="00E811A7">
              <w:rPr>
                <w:rFonts w:cs="Times New Roman"/>
                <w:sz w:val="22"/>
                <w:lang w:eastAsia="ru-RU"/>
              </w:rPr>
              <w:t>1657,2</w:t>
            </w:r>
            <w:r w:rsidR="00AC29A9">
              <w:rPr>
                <w:rFonts w:cs="Times New Roman"/>
                <w:sz w:val="22"/>
                <w:lang w:eastAsia="ru-RU"/>
              </w:rPr>
              <w:t xml:space="preserve"> </w:t>
            </w:r>
            <w:proofErr w:type="spellStart"/>
            <w:r w:rsidR="00AC29A9">
              <w:rPr>
                <w:rFonts w:cs="Times New Roman"/>
                <w:sz w:val="22"/>
                <w:lang w:eastAsia="ru-RU"/>
              </w:rPr>
              <w:t>млн</w:t>
            </w:r>
            <w:proofErr w:type="gramStart"/>
            <w:r w:rsidR="00AC29A9">
              <w:rPr>
                <w:rFonts w:cs="Times New Roman"/>
                <w:sz w:val="22"/>
                <w:lang w:eastAsia="ru-RU"/>
              </w:rPr>
              <w:t>.р</w:t>
            </w:r>
            <w:proofErr w:type="gramEnd"/>
            <w:r w:rsidR="00AC29A9">
              <w:rPr>
                <w:rFonts w:cs="Times New Roman"/>
                <w:sz w:val="22"/>
                <w:lang w:eastAsia="ru-RU"/>
              </w:rPr>
              <w:t>ублей</w:t>
            </w:r>
            <w:proofErr w:type="spellEnd"/>
            <w:r w:rsidR="00AC29A9">
              <w:rPr>
                <w:rFonts w:cs="Times New Roman"/>
                <w:sz w:val="22"/>
                <w:lang w:eastAsia="ru-RU"/>
              </w:rPr>
              <w:t>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2.9.</w:t>
            </w:r>
          </w:p>
        </w:tc>
        <w:tc>
          <w:tcPr>
            <w:tcW w:w="4253" w:type="dxa"/>
            <w:gridSpan w:val="2"/>
          </w:tcPr>
          <w:p w:rsidR="00A97314" w:rsidRPr="000A6F18" w:rsidRDefault="00A97314" w:rsidP="00147D4F">
            <w:pPr>
              <w:ind w:firstLine="0"/>
              <w:jc w:val="both"/>
              <w:rPr>
                <w:rFonts w:cs="Times New Roman"/>
                <w:sz w:val="22"/>
                <w:highlight w:val="yellow"/>
                <w:lang w:eastAsia="ru-RU"/>
              </w:rPr>
            </w:pPr>
            <w:r w:rsidRPr="000A6F18">
              <w:rPr>
                <w:rFonts w:cs="Times New Roman"/>
                <w:sz w:val="22"/>
                <w:lang w:eastAsia="ru-RU"/>
              </w:rPr>
              <w:t>Оказание консультационной помощи в сборе документов по поддержке отдельных категорий граждан на специальных условиях в рамках программы «Устойчивое развитие сельских территорий»</w:t>
            </w:r>
          </w:p>
        </w:tc>
        <w:tc>
          <w:tcPr>
            <w:tcW w:w="1417" w:type="dxa"/>
          </w:tcPr>
          <w:p w:rsidR="00A97314" w:rsidRPr="000A6F18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A6F18">
              <w:rPr>
                <w:rFonts w:cs="Times New Roman"/>
                <w:sz w:val="22"/>
                <w:lang w:eastAsia="ru-RU"/>
              </w:rPr>
              <w:t>2015-2017гг.</w:t>
            </w:r>
          </w:p>
        </w:tc>
        <w:tc>
          <w:tcPr>
            <w:tcW w:w="1701" w:type="dxa"/>
          </w:tcPr>
          <w:p w:rsidR="00A97314" w:rsidRPr="000A6F18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A6F18">
              <w:rPr>
                <w:rFonts w:cs="Times New Roman"/>
                <w:sz w:val="22"/>
                <w:lang w:eastAsia="ru-RU"/>
              </w:rPr>
              <w:t>Отдел строительства,  ЖКХ и транспорта администрации Стародубского района</w:t>
            </w:r>
          </w:p>
        </w:tc>
        <w:tc>
          <w:tcPr>
            <w:tcW w:w="6521" w:type="dxa"/>
          </w:tcPr>
          <w:p w:rsidR="005B2397" w:rsidRDefault="005B2397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  <w:p w:rsidR="005B2397" w:rsidRDefault="00F56E49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 01.01.2016</w:t>
            </w:r>
            <w:r w:rsidR="005B2397">
              <w:rPr>
                <w:rFonts w:cs="Times New Roman"/>
                <w:sz w:val="22"/>
                <w:lang w:eastAsia="ru-RU"/>
              </w:rPr>
              <w:t xml:space="preserve"> года оказана помощь в сборе документов, а также были улучшены жилищные условия 7 семей.</w:t>
            </w:r>
          </w:p>
          <w:p w:rsidR="00A97314" w:rsidRPr="000A6F18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2.10.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Актуализация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 года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Отдел строительства,  ЖКХ и транспорта администрации Стародубского района</w:t>
            </w:r>
          </w:p>
        </w:tc>
        <w:tc>
          <w:tcPr>
            <w:tcW w:w="6521" w:type="dxa"/>
          </w:tcPr>
          <w:p w:rsidR="00A97314" w:rsidRPr="005B018C" w:rsidRDefault="005B2397" w:rsidP="00C1574B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</w:t>
            </w:r>
            <w:r w:rsidR="00A97314" w:rsidRPr="005B018C">
              <w:rPr>
                <w:rFonts w:cs="Times New Roman"/>
                <w:sz w:val="22"/>
                <w:lang w:eastAsia="ru-RU"/>
              </w:rPr>
              <w:t>еализация мероприятий, направленных на повышение энергетической эффективности</w:t>
            </w:r>
            <w:r>
              <w:rPr>
                <w:rFonts w:cs="Times New Roman"/>
                <w:sz w:val="22"/>
                <w:lang w:eastAsia="ru-RU"/>
              </w:rPr>
              <w:t xml:space="preserve"> планируется в </w:t>
            </w:r>
            <w:r w:rsidR="00C1574B">
              <w:rPr>
                <w:rFonts w:cs="Times New Roman"/>
                <w:sz w:val="22"/>
                <w:lang w:eastAsia="ru-RU"/>
              </w:rPr>
              <w:t xml:space="preserve">2016 году, в связи с отсутствием финансирования в </w:t>
            </w:r>
            <w:r w:rsidR="00C1574B" w:rsidRPr="00E811A7">
              <w:rPr>
                <w:rFonts w:cs="Times New Roman"/>
                <w:sz w:val="22"/>
                <w:lang w:eastAsia="ru-RU"/>
              </w:rPr>
              <w:t>2015 году</w:t>
            </w:r>
            <w:r w:rsidR="00C1574B">
              <w:rPr>
                <w:rFonts w:cs="Times New Roman"/>
                <w:sz w:val="22"/>
                <w:lang w:eastAsia="ru-RU"/>
              </w:rPr>
              <w:t>.</w:t>
            </w:r>
          </w:p>
        </w:tc>
      </w:tr>
      <w:tr w:rsidR="00A97314" w:rsidRPr="005B018C" w:rsidTr="00E03ABA">
        <w:tc>
          <w:tcPr>
            <w:tcW w:w="675" w:type="dxa"/>
          </w:tcPr>
          <w:p w:rsidR="00A97314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2.11.</w:t>
            </w:r>
          </w:p>
        </w:tc>
        <w:tc>
          <w:tcPr>
            <w:tcW w:w="4253" w:type="dxa"/>
            <w:gridSpan w:val="2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Обеспечение привлечения средств бюджетов Российской Федерации на реализацию программных мероприятий в сфере дорожного строительства </w:t>
            </w:r>
          </w:p>
        </w:tc>
        <w:tc>
          <w:tcPr>
            <w:tcW w:w="1417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2015-2017 гг.</w:t>
            </w:r>
          </w:p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 год.</w:t>
            </w:r>
          </w:p>
        </w:tc>
        <w:tc>
          <w:tcPr>
            <w:tcW w:w="1701" w:type="dxa"/>
          </w:tcPr>
          <w:p w:rsidR="00A97314" w:rsidRPr="005B018C" w:rsidRDefault="00A97314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Отдел строительства,  ЖКХ и транспорта администрации Стародубского района</w:t>
            </w:r>
          </w:p>
        </w:tc>
        <w:tc>
          <w:tcPr>
            <w:tcW w:w="6521" w:type="dxa"/>
          </w:tcPr>
          <w:p w:rsidR="007A15D5" w:rsidRDefault="005B2397" w:rsidP="003A085A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2397">
              <w:rPr>
                <w:rFonts w:cs="Times New Roman"/>
                <w:sz w:val="22"/>
                <w:lang w:eastAsia="ru-RU"/>
              </w:rPr>
              <w:t xml:space="preserve">В рамках Соглашения о предоставлении в 2015 году субсидии бюджету района на строительство автомобильных дорог в рамках федеральной целевой программы «Устойчивое развитие сельских территорий» в </w:t>
            </w:r>
            <w:r w:rsidR="007A15D5">
              <w:rPr>
                <w:rFonts w:cs="Times New Roman"/>
                <w:sz w:val="22"/>
                <w:lang w:eastAsia="ru-RU"/>
              </w:rPr>
              <w:t>2015 году</w:t>
            </w:r>
            <w:r w:rsidRPr="005B2397">
              <w:rPr>
                <w:rFonts w:cs="Times New Roman"/>
                <w:sz w:val="22"/>
                <w:lang w:eastAsia="ru-RU"/>
              </w:rPr>
              <w:t xml:space="preserve"> освоение 35</w:t>
            </w:r>
            <w:r w:rsidR="007A15D5">
              <w:rPr>
                <w:rFonts w:cs="Times New Roman"/>
                <w:sz w:val="22"/>
                <w:lang w:eastAsia="ru-RU"/>
              </w:rPr>
              <w:t>,8</w:t>
            </w:r>
            <w:r w:rsidRPr="005B2397">
              <w:rPr>
                <w:rFonts w:cs="Times New Roman"/>
                <w:sz w:val="22"/>
                <w:lang w:eastAsia="ru-RU"/>
              </w:rPr>
              <w:t xml:space="preserve"> млн. рублей. В результате данного мероприятия</w:t>
            </w:r>
            <w:r w:rsidR="007A15D5">
              <w:rPr>
                <w:rFonts w:cs="Times New Roman"/>
                <w:sz w:val="22"/>
                <w:lang w:eastAsia="ru-RU"/>
              </w:rPr>
              <w:t xml:space="preserve"> выполнено строительство автомобильных дорог общего пользования с твердым покрытием</w:t>
            </w:r>
            <w:r w:rsidR="00EF2CF0">
              <w:rPr>
                <w:rFonts w:cs="Times New Roman"/>
                <w:sz w:val="22"/>
                <w:lang w:eastAsia="ru-RU"/>
              </w:rPr>
              <w:t xml:space="preserve">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с/х продукции</w:t>
            </w:r>
            <w:r w:rsidR="007A15D5">
              <w:rPr>
                <w:rFonts w:cs="Times New Roman"/>
                <w:sz w:val="22"/>
                <w:lang w:eastAsia="ru-RU"/>
              </w:rPr>
              <w:t>:</w:t>
            </w:r>
          </w:p>
          <w:p w:rsidR="007A15D5" w:rsidRPr="000931A4" w:rsidRDefault="007A15D5" w:rsidP="003A085A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EF2CF0">
              <w:rPr>
                <w:rFonts w:cs="Times New Roman"/>
                <w:b/>
                <w:sz w:val="22"/>
                <w:lang w:eastAsia="ru-RU"/>
              </w:rPr>
              <w:t xml:space="preserve">- </w:t>
            </w:r>
            <w:proofErr w:type="spellStart"/>
            <w:r w:rsidRPr="000931A4">
              <w:rPr>
                <w:rFonts w:cs="Times New Roman"/>
                <w:sz w:val="22"/>
                <w:lang w:eastAsia="ru-RU"/>
              </w:rPr>
              <w:t>Мишковка</w:t>
            </w:r>
            <w:proofErr w:type="spellEnd"/>
            <w:r w:rsidRPr="000931A4">
              <w:rPr>
                <w:rFonts w:cs="Times New Roman"/>
                <w:sz w:val="22"/>
                <w:lang w:eastAsia="ru-RU"/>
              </w:rPr>
              <w:t>-Хомутовка</w:t>
            </w:r>
            <w:r w:rsidR="00EF2CF0" w:rsidRPr="000931A4">
              <w:rPr>
                <w:rFonts w:cs="Times New Roman"/>
                <w:sz w:val="22"/>
                <w:lang w:eastAsia="ru-RU"/>
              </w:rPr>
              <w:t xml:space="preserve"> 1,943 км</w:t>
            </w:r>
            <w:proofErr w:type="gramStart"/>
            <w:r w:rsidR="00EF2CF0" w:rsidRPr="000931A4">
              <w:rPr>
                <w:rFonts w:cs="Times New Roman"/>
                <w:sz w:val="22"/>
                <w:lang w:eastAsia="ru-RU"/>
              </w:rPr>
              <w:t xml:space="preserve">. </w:t>
            </w:r>
            <w:r w:rsidRPr="000931A4">
              <w:rPr>
                <w:rFonts w:cs="Times New Roman"/>
                <w:sz w:val="22"/>
                <w:lang w:eastAsia="ru-RU"/>
              </w:rPr>
              <w:t>;</w:t>
            </w:r>
            <w:proofErr w:type="gramEnd"/>
          </w:p>
          <w:p w:rsidR="00EF2CF0" w:rsidRPr="000931A4" w:rsidRDefault="007A15D5" w:rsidP="003A085A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931A4">
              <w:rPr>
                <w:rFonts w:cs="Times New Roman"/>
                <w:sz w:val="22"/>
                <w:lang w:eastAsia="ru-RU"/>
              </w:rPr>
              <w:lastRenderedPageBreak/>
              <w:t xml:space="preserve">- подъезд к ферма КРС вблизи </w:t>
            </w:r>
            <w:proofErr w:type="spellStart"/>
            <w:r w:rsidRPr="000931A4">
              <w:rPr>
                <w:rFonts w:cs="Times New Roman"/>
                <w:sz w:val="22"/>
                <w:lang w:eastAsia="ru-RU"/>
              </w:rPr>
              <w:t>с</w:t>
            </w:r>
            <w:proofErr w:type="gramStart"/>
            <w:r w:rsidRPr="000931A4">
              <w:rPr>
                <w:rFonts w:cs="Times New Roman"/>
                <w:sz w:val="22"/>
                <w:lang w:eastAsia="ru-RU"/>
              </w:rPr>
              <w:t>.М</w:t>
            </w:r>
            <w:proofErr w:type="gramEnd"/>
            <w:r w:rsidRPr="000931A4">
              <w:rPr>
                <w:rFonts w:cs="Times New Roman"/>
                <w:sz w:val="22"/>
                <w:lang w:eastAsia="ru-RU"/>
              </w:rPr>
              <w:t>еленск</w:t>
            </w:r>
            <w:proofErr w:type="spellEnd"/>
            <w:r w:rsidR="00EF2CF0" w:rsidRPr="000931A4">
              <w:rPr>
                <w:rFonts w:cs="Times New Roman"/>
                <w:sz w:val="22"/>
                <w:lang w:eastAsia="ru-RU"/>
              </w:rPr>
              <w:t xml:space="preserve"> 0,460 км.;</w:t>
            </w:r>
          </w:p>
          <w:p w:rsidR="00EF2CF0" w:rsidRPr="000931A4" w:rsidRDefault="00EF2CF0" w:rsidP="003A085A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931A4">
              <w:rPr>
                <w:rFonts w:cs="Times New Roman"/>
                <w:sz w:val="22"/>
                <w:lang w:eastAsia="ru-RU"/>
              </w:rPr>
              <w:t xml:space="preserve">- подъезд к ферме КРС вблизи </w:t>
            </w:r>
            <w:proofErr w:type="spellStart"/>
            <w:r w:rsidRPr="000931A4">
              <w:rPr>
                <w:rFonts w:cs="Times New Roman"/>
                <w:sz w:val="22"/>
                <w:lang w:eastAsia="ru-RU"/>
              </w:rPr>
              <w:t>с</w:t>
            </w:r>
            <w:proofErr w:type="gramStart"/>
            <w:r w:rsidRPr="000931A4">
              <w:rPr>
                <w:rFonts w:cs="Times New Roman"/>
                <w:sz w:val="22"/>
                <w:lang w:eastAsia="ru-RU"/>
              </w:rPr>
              <w:t>.Л</w:t>
            </w:r>
            <w:proofErr w:type="gramEnd"/>
            <w:r w:rsidRPr="000931A4">
              <w:rPr>
                <w:rFonts w:cs="Times New Roman"/>
                <w:sz w:val="22"/>
                <w:lang w:eastAsia="ru-RU"/>
              </w:rPr>
              <w:t>ужки</w:t>
            </w:r>
            <w:proofErr w:type="spellEnd"/>
            <w:r w:rsidRPr="000931A4">
              <w:rPr>
                <w:rFonts w:cs="Times New Roman"/>
                <w:sz w:val="22"/>
                <w:lang w:eastAsia="ru-RU"/>
              </w:rPr>
              <w:t xml:space="preserve"> 1,418 км.;</w:t>
            </w:r>
          </w:p>
          <w:p w:rsidR="00A97314" w:rsidRPr="005B2397" w:rsidRDefault="00EF2CF0" w:rsidP="003A085A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931A4">
              <w:rPr>
                <w:rFonts w:cs="Times New Roman"/>
                <w:sz w:val="22"/>
                <w:lang w:eastAsia="ru-RU"/>
              </w:rPr>
              <w:t xml:space="preserve">- подъезд к ферме КРС вблизи </w:t>
            </w:r>
            <w:proofErr w:type="spellStart"/>
            <w:r w:rsidRPr="000931A4">
              <w:rPr>
                <w:rFonts w:cs="Times New Roman"/>
                <w:sz w:val="22"/>
                <w:lang w:eastAsia="ru-RU"/>
              </w:rPr>
              <w:t>с</w:t>
            </w:r>
            <w:proofErr w:type="gramStart"/>
            <w:r w:rsidRPr="000931A4">
              <w:rPr>
                <w:rFonts w:cs="Times New Roman"/>
                <w:sz w:val="22"/>
                <w:lang w:eastAsia="ru-RU"/>
              </w:rPr>
              <w:t>.С</w:t>
            </w:r>
            <w:proofErr w:type="gramEnd"/>
            <w:r w:rsidRPr="000931A4">
              <w:rPr>
                <w:rFonts w:cs="Times New Roman"/>
                <w:sz w:val="22"/>
                <w:lang w:eastAsia="ru-RU"/>
              </w:rPr>
              <w:t>елище</w:t>
            </w:r>
            <w:proofErr w:type="spellEnd"/>
            <w:r w:rsidRPr="000931A4">
              <w:rPr>
                <w:rFonts w:cs="Times New Roman"/>
                <w:sz w:val="22"/>
                <w:lang w:eastAsia="ru-RU"/>
              </w:rPr>
              <w:t xml:space="preserve"> 1,150 км.</w:t>
            </w:r>
            <w:r w:rsidR="007A15D5">
              <w:rPr>
                <w:rFonts w:cs="Times New Roman"/>
                <w:sz w:val="22"/>
                <w:lang w:eastAsia="ru-RU"/>
              </w:rPr>
              <w:t xml:space="preserve">   </w:t>
            </w:r>
          </w:p>
        </w:tc>
      </w:tr>
      <w:tr w:rsidR="005B2397" w:rsidRPr="005B018C" w:rsidTr="00E03ABA">
        <w:tc>
          <w:tcPr>
            <w:tcW w:w="675" w:type="dxa"/>
          </w:tcPr>
          <w:p w:rsidR="005B2397" w:rsidRPr="00BB1F9D" w:rsidRDefault="005B2397" w:rsidP="00945CD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3892" w:type="dxa"/>
            <w:gridSpan w:val="5"/>
          </w:tcPr>
          <w:p w:rsidR="005B2397" w:rsidRPr="00BB1F9D" w:rsidRDefault="00E03ABA" w:rsidP="00147D4F">
            <w:pPr>
              <w:ind w:firstLine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03AB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B2397" w:rsidRPr="004A2FC6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Обеспечение социальной стабильности</w:t>
            </w:r>
          </w:p>
        </w:tc>
      </w:tr>
      <w:tr w:rsidR="005B2397" w:rsidRPr="005B018C" w:rsidTr="00E03ABA">
        <w:tc>
          <w:tcPr>
            <w:tcW w:w="675" w:type="dxa"/>
          </w:tcPr>
          <w:p w:rsidR="005B2397" w:rsidRDefault="005B2397" w:rsidP="00D54DD6">
            <w:pPr>
              <w:ind w:firstLine="0"/>
              <w:rPr>
                <w:rFonts w:cs="Times New Roman"/>
                <w:sz w:val="22"/>
              </w:rPr>
            </w:pPr>
          </w:p>
          <w:p w:rsidR="005B2397" w:rsidRDefault="005B2397" w:rsidP="00D54DD6">
            <w:pPr>
              <w:ind w:firstLine="0"/>
              <w:rPr>
                <w:rFonts w:cs="Times New Roman"/>
                <w:sz w:val="22"/>
              </w:rPr>
            </w:pPr>
          </w:p>
          <w:p w:rsidR="005B2397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3.1.</w:t>
            </w:r>
          </w:p>
        </w:tc>
        <w:tc>
          <w:tcPr>
            <w:tcW w:w="4253" w:type="dxa"/>
            <w:gridSpan w:val="2"/>
          </w:tcPr>
          <w:p w:rsidR="005B2397" w:rsidRPr="005B018C" w:rsidRDefault="005B2397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Обеспечение дополнительного привлечения средств федерального бюджета для осуществления социальных выплат гражданам, признанным в официальном порядке безработными</w:t>
            </w:r>
          </w:p>
        </w:tc>
        <w:tc>
          <w:tcPr>
            <w:tcW w:w="1417" w:type="dxa"/>
          </w:tcPr>
          <w:p w:rsidR="005B2397" w:rsidRPr="005B018C" w:rsidRDefault="005B2397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Декабрь  2015 года</w:t>
            </w:r>
          </w:p>
        </w:tc>
        <w:tc>
          <w:tcPr>
            <w:tcW w:w="1701" w:type="dxa"/>
          </w:tcPr>
          <w:p w:rsidR="005B2397" w:rsidRPr="005B018C" w:rsidRDefault="005B2397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ГКУ «ЦЗН Стародубского района»</w:t>
            </w:r>
          </w:p>
        </w:tc>
        <w:tc>
          <w:tcPr>
            <w:tcW w:w="6521" w:type="dxa"/>
          </w:tcPr>
          <w:p w:rsidR="005B2397" w:rsidRPr="005B018C" w:rsidRDefault="0052611E" w:rsidP="007A15D5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 о</w:t>
            </w:r>
            <w:r w:rsidR="005B2397" w:rsidRPr="00E03ABA">
              <w:rPr>
                <w:rFonts w:cs="Times New Roman"/>
                <w:sz w:val="22"/>
                <w:lang w:eastAsia="ru-RU"/>
              </w:rPr>
              <w:t>беспечени</w:t>
            </w:r>
            <w:r>
              <w:rPr>
                <w:rFonts w:cs="Times New Roman"/>
                <w:sz w:val="22"/>
                <w:lang w:eastAsia="ru-RU"/>
              </w:rPr>
              <w:t>ю</w:t>
            </w:r>
            <w:r w:rsidR="005B2397" w:rsidRPr="00E03ABA">
              <w:rPr>
                <w:rFonts w:cs="Times New Roman"/>
                <w:sz w:val="22"/>
                <w:lang w:eastAsia="ru-RU"/>
              </w:rPr>
              <w:t xml:space="preserve"> выплат</w:t>
            </w:r>
            <w:r>
              <w:rPr>
                <w:rFonts w:cs="Times New Roman"/>
                <w:sz w:val="22"/>
                <w:lang w:eastAsia="ru-RU"/>
              </w:rPr>
              <w:t>ы</w:t>
            </w:r>
            <w:r w:rsidR="005B2397" w:rsidRPr="00E03ABA">
              <w:rPr>
                <w:rFonts w:cs="Times New Roman"/>
                <w:sz w:val="22"/>
                <w:lang w:eastAsia="ru-RU"/>
              </w:rPr>
              <w:t xml:space="preserve"> пособия по безработице при росте числа граждан, признанных в установленном порядке безработными</w:t>
            </w:r>
            <w:r>
              <w:rPr>
                <w:rFonts w:cs="Times New Roman"/>
                <w:sz w:val="22"/>
                <w:lang w:eastAsia="ru-RU"/>
              </w:rPr>
              <w:t xml:space="preserve">, ожидаемый результат </w:t>
            </w:r>
            <w:r w:rsidR="007A15D5">
              <w:rPr>
                <w:rFonts w:cs="Times New Roman"/>
                <w:sz w:val="22"/>
                <w:lang w:eastAsia="ru-RU"/>
              </w:rPr>
              <w:t>за 2015 год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="007A15D5">
              <w:rPr>
                <w:rFonts w:cs="Times New Roman"/>
                <w:sz w:val="22"/>
                <w:lang w:eastAsia="ru-RU"/>
              </w:rPr>
              <w:t>составил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E811A7">
              <w:rPr>
                <w:rFonts w:cs="Times New Roman"/>
                <w:sz w:val="22"/>
                <w:lang w:eastAsia="ru-RU"/>
              </w:rPr>
              <w:t xml:space="preserve">6425,8 </w:t>
            </w:r>
            <w:proofErr w:type="spellStart"/>
            <w:r w:rsidRPr="00E811A7">
              <w:rPr>
                <w:rFonts w:cs="Times New Roman"/>
                <w:sz w:val="22"/>
                <w:lang w:eastAsia="ru-RU"/>
              </w:rPr>
              <w:t>млн</w:t>
            </w:r>
            <w:proofErr w:type="gramStart"/>
            <w:r w:rsidRPr="00E811A7">
              <w:rPr>
                <w:rFonts w:cs="Times New Roman"/>
                <w:sz w:val="22"/>
                <w:lang w:eastAsia="ru-RU"/>
              </w:rPr>
              <w:t>.р</w:t>
            </w:r>
            <w:proofErr w:type="gramEnd"/>
            <w:r w:rsidRPr="00E811A7">
              <w:rPr>
                <w:rFonts w:cs="Times New Roman"/>
                <w:sz w:val="22"/>
                <w:lang w:eastAsia="ru-RU"/>
              </w:rPr>
              <w:t>ублей</w:t>
            </w:r>
            <w:proofErr w:type="spellEnd"/>
            <w:r w:rsidRPr="00E811A7">
              <w:rPr>
                <w:rFonts w:cs="Times New Roman"/>
                <w:sz w:val="22"/>
                <w:lang w:eastAsia="ru-RU"/>
              </w:rPr>
              <w:t>.</w:t>
            </w:r>
          </w:p>
        </w:tc>
      </w:tr>
      <w:tr w:rsidR="005B2397" w:rsidRPr="005B018C" w:rsidTr="00E03ABA">
        <w:tc>
          <w:tcPr>
            <w:tcW w:w="675" w:type="dxa"/>
          </w:tcPr>
          <w:p w:rsidR="005B2397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3.2.</w:t>
            </w:r>
          </w:p>
        </w:tc>
        <w:tc>
          <w:tcPr>
            <w:tcW w:w="4253" w:type="dxa"/>
            <w:gridSpan w:val="2"/>
          </w:tcPr>
          <w:p w:rsidR="005B2397" w:rsidRPr="005B018C" w:rsidRDefault="005B2397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Безусловное исполнение социальных обязательств в рамках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1417" w:type="dxa"/>
          </w:tcPr>
          <w:p w:rsidR="005B2397" w:rsidRPr="005B018C" w:rsidRDefault="005B2397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2015 год</w:t>
            </w:r>
          </w:p>
        </w:tc>
        <w:tc>
          <w:tcPr>
            <w:tcW w:w="1701" w:type="dxa"/>
          </w:tcPr>
          <w:p w:rsidR="005B2397" w:rsidRPr="005B018C" w:rsidRDefault="005B2397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Отдел культуры и отдел образования администрации Стародубского </w:t>
            </w:r>
          </w:p>
        </w:tc>
        <w:tc>
          <w:tcPr>
            <w:tcW w:w="6521" w:type="dxa"/>
          </w:tcPr>
          <w:p w:rsidR="005B2397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</w:t>
            </w:r>
            <w:r w:rsidR="005B2397" w:rsidRPr="005B018C">
              <w:rPr>
                <w:rFonts w:cs="Times New Roman"/>
                <w:sz w:val="22"/>
                <w:lang w:eastAsia="ru-RU"/>
              </w:rPr>
              <w:t>овышение заработной платы отдельным категориям работников бюджетной сферы</w:t>
            </w:r>
            <w:r>
              <w:rPr>
                <w:rFonts w:cs="Times New Roman"/>
                <w:sz w:val="22"/>
                <w:lang w:eastAsia="ru-RU"/>
              </w:rPr>
              <w:t xml:space="preserve"> не планируется, уровень заработной платы обеспечивается на уровне сложившейся в </w:t>
            </w:r>
            <w:r w:rsidRPr="00E811A7">
              <w:rPr>
                <w:rFonts w:cs="Times New Roman"/>
                <w:sz w:val="22"/>
                <w:lang w:eastAsia="ru-RU"/>
              </w:rPr>
              <w:t>2014 году.</w:t>
            </w:r>
          </w:p>
        </w:tc>
      </w:tr>
      <w:tr w:rsidR="00144265" w:rsidRPr="005B018C" w:rsidTr="00E03ABA">
        <w:tc>
          <w:tcPr>
            <w:tcW w:w="675" w:type="dxa"/>
          </w:tcPr>
          <w:p w:rsidR="00144265" w:rsidRPr="00BB1F9D" w:rsidRDefault="00144265" w:rsidP="00945CD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3892" w:type="dxa"/>
            <w:gridSpan w:val="5"/>
          </w:tcPr>
          <w:p w:rsidR="00144265" w:rsidRPr="006E6F22" w:rsidRDefault="00E03ABA" w:rsidP="00147D4F">
            <w:pPr>
              <w:ind w:firstLine="0"/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44265" w:rsidRPr="006E6F22">
              <w:rPr>
                <w:rFonts w:cs="Times New Roman"/>
                <w:b/>
                <w:sz w:val="24"/>
                <w:szCs w:val="24"/>
                <w:lang w:eastAsia="ru-RU"/>
              </w:rPr>
              <w:t>Обеспечение бюджетной стабильности (оптимизация бюджетных расходов за счет выявления и сокращения неэффективных затрат, концентрации ресурсов на приоритетных направлениях развития и выполнения публичных обязательств)</w:t>
            </w:r>
          </w:p>
        </w:tc>
      </w:tr>
      <w:tr w:rsidR="00144265" w:rsidRPr="005B018C" w:rsidTr="00E03ABA">
        <w:tc>
          <w:tcPr>
            <w:tcW w:w="675" w:type="dxa"/>
          </w:tcPr>
          <w:p w:rsidR="00144265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4.1.</w:t>
            </w:r>
          </w:p>
        </w:tc>
        <w:tc>
          <w:tcPr>
            <w:tcW w:w="4253" w:type="dxa"/>
            <w:gridSpan w:val="2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Обеспечение возможности корректировки сводной бюджетной росписи и доведенных сокращенных лимитов бюджетных обязательств </w:t>
            </w:r>
          </w:p>
        </w:tc>
        <w:tc>
          <w:tcPr>
            <w:tcW w:w="1417" w:type="dxa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после принятия  закона об областном бюджете</w:t>
            </w:r>
          </w:p>
        </w:tc>
        <w:tc>
          <w:tcPr>
            <w:tcW w:w="1701" w:type="dxa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Финансовое управление Стародубского муниципального района</w:t>
            </w:r>
          </w:p>
        </w:tc>
        <w:tc>
          <w:tcPr>
            <w:tcW w:w="6521" w:type="dxa"/>
          </w:tcPr>
          <w:p w:rsidR="00144265" w:rsidRPr="003A085A" w:rsidRDefault="00144265" w:rsidP="003A085A">
            <w:pPr>
              <w:ind w:firstLine="0"/>
              <w:jc w:val="both"/>
              <w:rPr>
                <w:rFonts w:cs="Times New Roman"/>
                <w:sz w:val="22"/>
                <w:highlight w:val="yellow"/>
                <w:lang w:eastAsia="ru-RU"/>
              </w:rPr>
            </w:pPr>
            <w:r w:rsidRPr="003A085A">
              <w:rPr>
                <w:rFonts w:cs="Times New Roman"/>
                <w:sz w:val="22"/>
                <w:lang w:eastAsia="ru-RU"/>
              </w:rPr>
              <w:t>Повышение оперативности принятия бюджетных решений в рамках реализации мероприятий по стабилизации ситуации в экономике</w:t>
            </w:r>
            <w:r w:rsidR="003A085A">
              <w:rPr>
                <w:rFonts w:cs="Times New Roman"/>
                <w:sz w:val="22"/>
                <w:lang w:eastAsia="ru-RU"/>
              </w:rPr>
              <w:t xml:space="preserve"> (4 квартал 2015 года).</w:t>
            </w:r>
          </w:p>
        </w:tc>
      </w:tr>
      <w:tr w:rsidR="00144265" w:rsidRPr="005B018C" w:rsidTr="00E03ABA">
        <w:tc>
          <w:tcPr>
            <w:tcW w:w="675" w:type="dxa"/>
          </w:tcPr>
          <w:p w:rsidR="00144265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4.2.</w:t>
            </w:r>
          </w:p>
        </w:tc>
        <w:tc>
          <w:tcPr>
            <w:tcW w:w="4253" w:type="dxa"/>
            <w:gridSpan w:val="2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Оптимизация и сокращение расходов бюджета Стародубского муниципального района </w:t>
            </w:r>
            <w:proofErr w:type="gramStart"/>
            <w:r w:rsidRPr="005B018C">
              <w:rPr>
                <w:rFonts w:cs="Times New Roman"/>
                <w:sz w:val="22"/>
                <w:lang w:eastAsia="ru-RU"/>
              </w:rPr>
              <w:t>на реализацию мероприятий муниципальных программ в соответствии с доведенными лимитами бюджетных обязательств с учетом результатов согласительных совещаний с заместителями</w:t>
            </w:r>
            <w:proofErr w:type="gramEnd"/>
            <w:r w:rsidRPr="005B018C">
              <w:rPr>
                <w:rFonts w:cs="Times New Roman"/>
                <w:sz w:val="22"/>
                <w:lang w:eastAsia="ru-RU"/>
              </w:rPr>
              <w:t xml:space="preserve"> главы администрации и руководителями органов исполнительной власти</w:t>
            </w:r>
          </w:p>
        </w:tc>
        <w:tc>
          <w:tcPr>
            <w:tcW w:w="1417" w:type="dxa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второе полугодие 2015 года</w:t>
            </w:r>
          </w:p>
        </w:tc>
        <w:tc>
          <w:tcPr>
            <w:tcW w:w="1701" w:type="dxa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Финансовое управление Стародубского муниципального района</w:t>
            </w:r>
          </w:p>
        </w:tc>
        <w:tc>
          <w:tcPr>
            <w:tcW w:w="6521" w:type="dxa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С</w:t>
            </w:r>
            <w:r w:rsidRPr="005B018C">
              <w:rPr>
                <w:rFonts w:cs="Times New Roman"/>
                <w:sz w:val="22"/>
                <w:lang w:eastAsia="ru-RU"/>
              </w:rPr>
              <w:t>окращение объема расходов бюджета Стародубского муниципального района; концентрация расходов бюджета на приоритетных направлениях социально-экономического развития</w:t>
            </w:r>
            <w:r w:rsidR="00147D4F">
              <w:rPr>
                <w:rFonts w:cs="Times New Roman"/>
                <w:sz w:val="22"/>
                <w:lang w:eastAsia="ru-RU"/>
              </w:rPr>
              <w:t xml:space="preserve"> на 01.10.2015 года составило - 338,2 тыс. рублей.</w:t>
            </w:r>
          </w:p>
        </w:tc>
      </w:tr>
      <w:tr w:rsidR="00144265" w:rsidRPr="005B018C" w:rsidTr="00E03ABA">
        <w:tc>
          <w:tcPr>
            <w:tcW w:w="675" w:type="dxa"/>
          </w:tcPr>
          <w:p w:rsidR="00144265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4.3.</w:t>
            </w:r>
          </w:p>
        </w:tc>
        <w:tc>
          <w:tcPr>
            <w:tcW w:w="4253" w:type="dxa"/>
            <w:gridSpan w:val="2"/>
          </w:tcPr>
          <w:p w:rsidR="00144265" w:rsidRPr="00147D4F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147D4F">
              <w:rPr>
                <w:rFonts w:cs="Times New Roman"/>
                <w:sz w:val="22"/>
                <w:lang w:eastAsia="ru-RU"/>
              </w:rPr>
              <w:t xml:space="preserve">Разработка и утверждение программ реструктуризации бюджетной сети, включая изменение типа существующих учреждений, перепрофилирование учреждений, присоединение отдельных </w:t>
            </w:r>
            <w:r w:rsidRPr="00147D4F">
              <w:rPr>
                <w:rFonts w:cs="Times New Roman"/>
                <w:sz w:val="22"/>
                <w:lang w:eastAsia="ru-RU"/>
              </w:rPr>
              <w:lastRenderedPageBreak/>
              <w:t>учреждений (объединение нескольких) к другим организациям, ликвидацию учреждений</w:t>
            </w:r>
          </w:p>
        </w:tc>
        <w:tc>
          <w:tcPr>
            <w:tcW w:w="1417" w:type="dxa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lastRenderedPageBreak/>
              <w:t>2016-2017г.</w:t>
            </w:r>
          </w:p>
        </w:tc>
        <w:tc>
          <w:tcPr>
            <w:tcW w:w="1701" w:type="dxa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Отдел образования и отдел культуры администрации Стародубского </w:t>
            </w:r>
            <w:r w:rsidRPr="005B018C">
              <w:rPr>
                <w:rFonts w:cs="Times New Roman"/>
                <w:sz w:val="22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6521" w:type="dxa"/>
          </w:tcPr>
          <w:p w:rsidR="008A3A6C" w:rsidRDefault="00144265" w:rsidP="009465F0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С</w:t>
            </w:r>
            <w:r w:rsidRPr="005B018C">
              <w:rPr>
                <w:rFonts w:cs="Times New Roman"/>
                <w:sz w:val="22"/>
                <w:lang w:eastAsia="ru-RU"/>
              </w:rPr>
              <w:t>нижение расходов на финансовое обеспечение деятельности учреждений в результате проведения структурных реформ бюджетной сети</w:t>
            </w:r>
            <w:r w:rsidR="008A3A6C">
              <w:rPr>
                <w:rFonts w:cs="Times New Roman"/>
                <w:sz w:val="24"/>
                <w:szCs w:val="24"/>
                <w:lang w:eastAsia="ru-RU"/>
              </w:rPr>
              <w:t xml:space="preserve"> в 2016 году составит 5633,3 </w:t>
            </w:r>
            <w:proofErr w:type="spellStart"/>
            <w:r w:rsidR="008A3A6C">
              <w:rPr>
                <w:rFonts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8A3A6C">
              <w:rPr>
                <w:rFonts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A3A6C">
              <w:rPr>
                <w:rFonts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8A3A6C">
              <w:rPr>
                <w:rFonts w:cs="Times New Roman"/>
                <w:sz w:val="24"/>
                <w:szCs w:val="24"/>
                <w:lang w:eastAsia="ru-RU"/>
              </w:rPr>
              <w:t xml:space="preserve">.              </w:t>
            </w:r>
            <w:r w:rsidR="008A3A6C">
              <w:rPr>
                <w:rFonts w:cs="Times New Roman"/>
                <w:sz w:val="22"/>
                <w:lang w:eastAsia="ru-RU"/>
              </w:rPr>
              <w:t xml:space="preserve">В </w:t>
            </w:r>
            <w:r w:rsidR="009465F0">
              <w:rPr>
                <w:rFonts w:cs="Times New Roman"/>
                <w:sz w:val="22"/>
                <w:lang w:eastAsia="ru-RU"/>
              </w:rPr>
              <w:t>2015 год</w:t>
            </w:r>
            <w:r w:rsidR="008A3A6C">
              <w:rPr>
                <w:rFonts w:cs="Times New Roman"/>
                <w:sz w:val="22"/>
                <w:lang w:eastAsia="ru-RU"/>
              </w:rPr>
              <w:t>у согласно принятых нормативно-правовых актов проводится реструктуризация</w:t>
            </w:r>
            <w:r w:rsidR="008A3A6C" w:rsidRPr="00147D4F">
              <w:rPr>
                <w:rFonts w:cs="Times New Roman"/>
                <w:sz w:val="22"/>
                <w:lang w:eastAsia="ru-RU"/>
              </w:rPr>
              <w:t xml:space="preserve"> бюджетной сети</w:t>
            </w:r>
            <w:r w:rsidR="008A3A6C">
              <w:rPr>
                <w:rFonts w:cs="Times New Roman"/>
                <w:sz w:val="22"/>
                <w:lang w:eastAsia="ru-RU"/>
              </w:rPr>
              <w:t xml:space="preserve"> в форме </w:t>
            </w:r>
            <w:r w:rsidR="008A3A6C">
              <w:rPr>
                <w:rFonts w:cs="Times New Roman"/>
                <w:sz w:val="22"/>
                <w:lang w:eastAsia="ru-RU"/>
              </w:rPr>
              <w:lastRenderedPageBreak/>
              <w:t xml:space="preserve">присоединения. </w:t>
            </w:r>
            <w:r w:rsidR="009465F0">
              <w:rPr>
                <w:rFonts w:cs="Times New Roman"/>
                <w:sz w:val="22"/>
                <w:lang w:eastAsia="ru-RU"/>
              </w:rPr>
              <w:t xml:space="preserve"> </w:t>
            </w:r>
          </w:p>
          <w:p w:rsidR="009465F0" w:rsidRPr="000931A4" w:rsidRDefault="008A3A6C" w:rsidP="000931A4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931A4">
              <w:rPr>
                <w:rFonts w:cs="Times New Roman"/>
                <w:sz w:val="22"/>
                <w:lang w:eastAsia="ru-RU"/>
              </w:rPr>
              <w:t>П</w:t>
            </w:r>
            <w:r w:rsidR="009465F0" w:rsidRPr="000931A4">
              <w:rPr>
                <w:rFonts w:cs="Times New Roman"/>
                <w:sz w:val="22"/>
                <w:lang w:eastAsia="ru-RU"/>
              </w:rPr>
              <w:t>остановление  администрации Стародубского муниципального района от 20.10.2015г.№489 «О реорганизации  Муниципального бюджетного общеобразовательного учреждения «</w:t>
            </w:r>
            <w:proofErr w:type="spellStart"/>
            <w:r w:rsidR="009465F0" w:rsidRPr="000931A4">
              <w:rPr>
                <w:rFonts w:cs="Times New Roman"/>
                <w:sz w:val="22"/>
                <w:lang w:eastAsia="ru-RU"/>
              </w:rPr>
              <w:t>Гарцевская</w:t>
            </w:r>
            <w:proofErr w:type="spellEnd"/>
            <w:r w:rsidR="009465F0" w:rsidRPr="000931A4">
              <w:rPr>
                <w:rFonts w:cs="Times New Roman"/>
                <w:sz w:val="22"/>
                <w:lang w:eastAsia="ru-RU"/>
              </w:rPr>
              <w:t xml:space="preserve"> средняя общеобразовательная школа» Стародубского муниципального района  Брянской области   в форме  присоединения  к Муниципальному бюджетному общеобразовательному учреждению «</w:t>
            </w:r>
            <w:proofErr w:type="spellStart"/>
            <w:r w:rsidR="009465F0" w:rsidRPr="000931A4">
              <w:rPr>
                <w:rFonts w:cs="Times New Roman"/>
                <w:sz w:val="22"/>
                <w:lang w:eastAsia="ru-RU"/>
              </w:rPr>
              <w:t>Меленская</w:t>
            </w:r>
            <w:proofErr w:type="spellEnd"/>
            <w:r w:rsidR="009465F0" w:rsidRPr="000931A4">
              <w:rPr>
                <w:rFonts w:cs="Times New Roman"/>
                <w:sz w:val="22"/>
                <w:lang w:eastAsia="ru-RU"/>
              </w:rPr>
              <w:t xml:space="preserve"> средняя общеобразовательная школа» Стародубского муниципального Брянской области»</w:t>
            </w:r>
          </w:p>
          <w:p w:rsidR="009465F0" w:rsidRPr="000931A4" w:rsidRDefault="009465F0" w:rsidP="000931A4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  <w:p w:rsidR="009465F0" w:rsidRPr="000931A4" w:rsidRDefault="009465F0" w:rsidP="000931A4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0931A4">
              <w:rPr>
                <w:rFonts w:cs="Times New Roman"/>
                <w:sz w:val="22"/>
                <w:lang w:eastAsia="ru-RU"/>
              </w:rPr>
              <w:t>Постановление  администрации Стародубского муниципального района от 20.10.2015г.№488 «О реорганизации  Муниципального бюджетного общеобразовательного учреждения «</w:t>
            </w:r>
            <w:proofErr w:type="spellStart"/>
            <w:r w:rsidRPr="000931A4">
              <w:rPr>
                <w:rFonts w:cs="Times New Roman"/>
                <w:sz w:val="22"/>
                <w:lang w:eastAsia="ru-RU"/>
              </w:rPr>
              <w:t>Логоватовская</w:t>
            </w:r>
            <w:proofErr w:type="spellEnd"/>
            <w:r w:rsidRPr="000931A4">
              <w:rPr>
                <w:rFonts w:cs="Times New Roman"/>
                <w:sz w:val="22"/>
                <w:lang w:eastAsia="ru-RU"/>
              </w:rPr>
              <w:t xml:space="preserve">  средняя общеобразовательная школа» Стародубского муниципального района  Брянской области   в форме  присоединения  к Муниципальному бюджетному общеобразовательному учреждению «</w:t>
            </w:r>
            <w:proofErr w:type="spellStart"/>
            <w:r w:rsidRPr="000931A4">
              <w:rPr>
                <w:rFonts w:cs="Times New Roman"/>
                <w:sz w:val="22"/>
                <w:lang w:eastAsia="ru-RU"/>
              </w:rPr>
              <w:t>Шкрябинская</w:t>
            </w:r>
            <w:proofErr w:type="spellEnd"/>
            <w:r w:rsidRPr="000931A4">
              <w:rPr>
                <w:rFonts w:cs="Times New Roman"/>
                <w:sz w:val="22"/>
                <w:lang w:eastAsia="ru-RU"/>
              </w:rPr>
              <w:t xml:space="preserve">  средняя общеобразовательная школа» Стародубского муниципального Брянской области»</w:t>
            </w:r>
          </w:p>
          <w:p w:rsidR="009465F0" w:rsidRPr="000931A4" w:rsidRDefault="009465F0" w:rsidP="000931A4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  <w:p w:rsidR="008A5021" w:rsidRPr="008A3A6C" w:rsidRDefault="009465F0" w:rsidP="000931A4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931A4">
              <w:rPr>
                <w:rFonts w:cs="Times New Roman"/>
                <w:sz w:val="22"/>
                <w:lang w:eastAsia="ru-RU"/>
              </w:rPr>
              <w:t>Приказ  Муниципального бюджетного  общеобразовательного учреждения  «</w:t>
            </w:r>
            <w:proofErr w:type="spellStart"/>
            <w:r w:rsidRPr="000931A4">
              <w:rPr>
                <w:rFonts w:cs="Times New Roman"/>
                <w:sz w:val="22"/>
                <w:lang w:eastAsia="ru-RU"/>
              </w:rPr>
              <w:t>Понуровская</w:t>
            </w:r>
            <w:proofErr w:type="spellEnd"/>
            <w:r w:rsidRPr="000931A4">
              <w:rPr>
                <w:rFonts w:cs="Times New Roman"/>
                <w:sz w:val="22"/>
                <w:lang w:eastAsia="ru-RU"/>
              </w:rPr>
              <w:t xml:space="preserve">  средняя общеобразовательная школа» Стародубского муниципального района Брянской области от 31.09.2015года    № 89  «О прекращении образовательного процесса в </w:t>
            </w:r>
            <w:proofErr w:type="spellStart"/>
            <w:r w:rsidRPr="000931A4">
              <w:rPr>
                <w:rFonts w:cs="Times New Roman"/>
                <w:sz w:val="22"/>
                <w:lang w:eastAsia="ru-RU"/>
              </w:rPr>
              <w:t>Картушинском</w:t>
            </w:r>
            <w:proofErr w:type="spellEnd"/>
            <w:r w:rsidRPr="000931A4">
              <w:rPr>
                <w:rFonts w:cs="Times New Roman"/>
                <w:sz w:val="22"/>
                <w:lang w:eastAsia="ru-RU"/>
              </w:rPr>
              <w:t xml:space="preserve"> филиале  Муниципального бюджетного общеобразовательного учреждения «</w:t>
            </w:r>
            <w:proofErr w:type="spellStart"/>
            <w:r w:rsidRPr="000931A4">
              <w:rPr>
                <w:rFonts w:cs="Times New Roman"/>
                <w:sz w:val="22"/>
                <w:lang w:eastAsia="ru-RU"/>
              </w:rPr>
              <w:t>Понуровская</w:t>
            </w:r>
            <w:proofErr w:type="spellEnd"/>
            <w:r w:rsidRPr="000931A4">
              <w:rPr>
                <w:rFonts w:cs="Times New Roman"/>
                <w:sz w:val="22"/>
                <w:lang w:eastAsia="ru-RU"/>
              </w:rPr>
              <w:t xml:space="preserve"> средняя общеобразовательная школа» Стародубского муниципального района Брянской области»</w:t>
            </w:r>
          </w:p>
        </w:tc>
      </w:tr>
      <w:tr w:rsidR="00144265" w:rsidRPr="005B018C" w:rsidTr="00E03ABA">
        <w:tc>
          <w:tcPr>
            <w:tcW w:w="675" w:type="dxa"/>
          </w:tcPr>
          <w:p w:rsidR="00144265" w:rsidRPr="005B018C" w:rsidRDefault="00144265" w:rsidP="00D54DD6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4253" w:type="dxa"/>
            <w:gridSpan w:val="2"/>
          </w:tcPr>
          <w:p w:rsidR="00144265" w:rsidRPr="00144265" w:rsidRDefault="00144265" w:rsidP="00147D4F">
            <w:pPr>
              <w:ind w:firstLine="0"/>
              <w:jc w:val="both"/>
              <w:rPr>
                <w:rFonts w:cs="Times New Roman"/>
                <w:sz w:val="22"/>
                <w:highlight w:val="yellow"/>
                <w:lang w:eastAsia="ru-RU"/>
              </w:rPr>
            </w:pPr>
            <w:r w:rsidRPr="00147D4F">
              <w:rPr>
                <w:rFonts w:cs="Times New Roman"/>
                <w:sz w:val="22"/>
                <w:lang w:eastAsia="ru-RU"/>
              </w:rPr>
              <w:t xml:space="preserve">Расширение перечня услуг, оказываемых учреждениями на платной основе, увеличение их доли в общем объеме расходов учреждений, повышение </w:t>
            </w:r>
            <w:proofErr w:type="gramStart"/>
            <w:r w:rsidRPr="00147D4F">
              <w:rPr>
                <w:rFonts w:cs="Times New Roman"/>
                <w:sz w:val="22"/>
                <w:lang w:eastAsia="ru-RU"/>
              </w:rPr>
              <w:t>контроля за</w:t>
            </w:r>
            <w:proofErr w:type="gramEnd"/>
            <w:r w:rsidRPr="00147D4F">
              <w:rPr>
                <w:rFonts w:cs="Times New Roman"/>
                <w:sz w:val="22"/>
                <w:lang w:eastAsia="ru-RU"/>
              </w:rPr>
              <w:t xml:space="preserve"> использованием средств</w:t>
            </w:r>
          </w:p>
        </w:tc>
        <w:tc>
          <w:tcPr>
            <w:tcW w:w="1417" w:type="dxa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2017 год</w:t>
            </w:r>
          </w:p>
        </w:tc>
        <w:tc>
          <w:tcPr>
            <w:tcW w:w="1701" w:type="dxa"/>
          </w:tcPr>
          <w:p w:rsidR="00144265" w:rsidRPr="005B018C" w:rsidRDefault="00144265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Отдел образования и отдел культуры администрации Стародубского муниципального района</w:t>
            </w:r>
          </w:p>
        </w:tc>
        <w:tc>
          <w:tcPr>
            <w:tcW w:w="6521" w:type="dxa"/>
          </w:tcPr>
          <w:p w:rsidR="00144265" w:rsidRPr="005B018C" w:rsidRDefault="00147D4F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</w:t>
            </w:r>
            <w:r w:rsidR="00144265" w:rsidRPr="005B018C">
              <w:rPr>
                <w:rFonts w:cs="Times New Roman"/>
                <w:sz w:val="22"/>
                <w:lang w:eastAsia="ru-RU"/>
              </w:rPr>
              <w:t>беспечение не менее трети средств, необходимых для повышения оплаты труда в рамках реализации указов Президента Российской Федерации, за счет реорганизации неэффективных организаций, оказания платных услуг</w:t>
            </w:r>
          </w:p>
        </w:tc>
      </w:tr>
      <w:tr w:rsidR="00E03ABA" w:rsidRPr="005B018C" w:rsidTr="00E03ABA">
        <w:tc>
          <w:tcPr>
            <w:tcW w:w="675" w:type="dxa"/>
          </w:tcPr>
          <w:p w:rsidR="00E03ABA" w:rsidRPr="005B018C" w:rsidRDefault="00E03ABA" w:rsidP="00D54DD6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3892" w:type="dxa"/>
            <w:gridSpan w:val="5"/>
          </w:tcPr>
          <w:p w:rsidR="00E03ABA" w:rsidRPr="000D6F35" w:rsidRDefault="006B7CFB" w:rsidP="00147D4F">
            <w:pPr>
              <w:ind w:firstLine="0"/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.</w:t>
            </w:r>
            <w:r w:rsidR="00E03ABA" w:rsidRPr="000D6F35">
              <w:rPr>
                <w:rFonts w:cs="Times New Roman"/>
                <w:b/>
                <w:sz w:val="24"/>
                <w:szCs w:val="24"/>
                <w:lang w:eastAsia="ru-RU"/>
              </w:rPr>
              <w:t>Мониторинг и контроль ситуации в экономике</w:t>
            </w:r>
          </w:p>
        </w:tc>
      </w:tr>
      <w:tr w:rsidR="00E03ABA" w:rsidRPr="005B018C" w:rsidTr="00E03ABA">
        <w:tc>
          <w:tcPr>
            <w:tcW w:w="675" w:type="dxa"/>
          </w:tcPr>
          <w:p w:rsidR="00E03ABA" w:rsidRPr="005B018C" w:rsidRDefault="006B7CFB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</w:t>
            </w:r>
            <w:r w:rsidR="00E03ABA">
              <w:rPr>
                <w:rFonts w:cs="Times New Roman"/>
                <w:sz w:val="22"/>
              </w:rPr>
              <w:t>.</w:t>
            </w:r>
          </w:p>
        </w:tc>
        <w:tc>
          <w:tcPr>
            <w:tcW w:w="4253" w:type="dxa"/>
            <w:gridSpan w:val="2"/>
          </w:tcPr>
          <w:p w:rsidR="00E03ABA" w:rsidRPr="005B018C" w:rsidRDefault="00E03ABA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 xml:space="preserve">Еженедельный мониторинг цен на </w:t>
            </w:r>
            <w:r w:rsidRPr="005B018C">
              <w:rPr>
                <w:rFonts w:cs="Times New Roman"/>
                <w:sz w:val="22"/>
                <w:lang w:eastAsia="ru-RU"/>
              </w:rPr>
              <w:lastRenderedPageBreak/>
              <w:t xml:space="preserve">социально значимые товары в соответствии с письмом </w:t>
            </w:r>
            <w:proofErr w:type="spellStart"/>
            <w:r w:rsidRPr="005B018C">
              <w:rPr>
                <w:rFonts w:cs="Times New Roman"/>
                <w:sz w:val="22"/>
                <w:lang w:eastAsia="ru-RU"/>
              </w:rPr>
              <w:t>Минпромторга</w:t>
            </w:r>
            <w:proofErr w:type="spellEnd"/>
            <w:r w:rsidRPr="005B018C">
              <w:rPr>
                <w:rFonts w:cs="Times New Roman"/>
                <w:sz w:val="22"/>
                <w:lang w:eastAsia="ru-RU"/>
              </w:rPr>
              <w:t xml:space="preserve"> России от 29.12.2014 № ЕВ 22095/08</w:t>
            </w:r>
          </w:p>
        </w:tc>
        <w:tc>
          <w:tcPr>
            <w:tcW w:w="1417" w:type="dxa"/>
          </w:tcPr>
          <w:p w:rsidR="00E03ABA" w:rsidRPr="005B018C" w:rsidRDefault="00E03ABA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lastRenderedPageBreak/>
              <w:t>еженедельн</w:t>
            </w:r>
            <w:r w:rsidRPr="005B018C">
              <w:rPr>
                <w:rFonts w:cs="Times New Roman"/>
                <w:sz w:val="22"/>
                <w:lang w:eastAsia="ru-RU"/>
              </w:rPr>
              <w:lastRenderedPageBreak/>
              <w:t>о</w:t>
            </w:r>
          </w:p>
        </w:tc>
        <w:tc>
          <w:tcPr>
            <w:tcW w:w="1701" w:type="dxa"/>
          </w:tcPr>
          <w:p w:rsidR="00E03ABA" w:rsidRPr="005B018C" w:rsidRDefault="00E03ABA" w:rsidP="00147D4F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lastRenderedPageBreak/>
              <w:t xml:space="preserve">Отдел </w:t>
            </w:r>
            <w:r w:rsidRPr="005B018C">
              <w:rPr>
                <w:rFonts w:cs="Times New Roman"/>
                <w:sz w:val="22"/>
                <w:lang w:eastAsia="ru-RU"/>
              </w:rPr>
              <w:lastRenderedPageBreak/>
              <w:t>экономики администрации района</w:t>
            </w:r>
          </w:p>
        </w:tc>
        <w:tc>
          <w:tcPr>
            <w:tcW w:w="6521" w:type="dxa"/>
          </w:tcPr>
          <w:p w:rsidR="00E03ABA" w:rsidRPr="005B018C" w:rsidRDefault="006B7CFB" w:rsidP="00F56E49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 xml:space="preserve">Еженедельно проводится мониторинг цен на социально значимые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товары, в результате н</w:t>
            </w:r>
            <w:r w:rsidR="00E03ABA" w:rsidRPr="005B018C">
              <w:rPr>
                <w:rFonts w:cs="Times New Roman"/>
                <w:sz w:val="22"/>
                <w:lang w:eastAsia="ru-RU"/>
              </w:rPr>
              <w:t>е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="00E03ABA" w:rsidRPr="005B018C">
              <w:rPr>
                <w:rFonts w:cs="Times New Roman"/>
                <w:sz w:val="22"/>
                <w:lang w:eastAsia="ru-RU"/>
              </w:rPr>
              <w:t>допу</w:t>
            </w:r>
            <w:r>
              <w:rPr>
                <w:rFonts w:cs="Times New Roman"/>
                <w:sz w:val="22"/>
                <w:lang w:eastAsia="ru-RU"/>
              </w:rPr>
              <w:t>скается</w:t>
            </w:r>
            <w:r w:rsidR="00E03ABA" w:rsidRPr="005B018C">
              <w:rPr>
                <w:rFonts w:cs="Times New Roman"/>
                <w:sz w:val="22"/>
                <w:lang w:eastAsia="ru-RU"/>
              </w:rPr>
              <w:t xml:space="preserve"> </w:t>
            </w:r>
            <w:proofErr w:type="gramStart"/>
            <w:r w:rsidR="00E03ABA" w:rsidRPr="005B018C">
              <w:rPr>
                <w:rFonts w:cs="Times New Roman"/>
                <w:sz w:val="22"/>
                <w:lang w:eastAsia="ru-RU"/>
              </w:rPr>
              <w:t>резк</w:t>
            </w:r>
            <w:r>
              <w:rPr>
                <w:rFonts w:cs="Times New Roman"/>
                <w:sz w:val="22"/>
                <w:lang w:eastAsia="ru-RU"/>
              </w:rPr>
              <w:t>ое</w:t>
            </w:r>
            <w:proofErr w:type="gramEnd"/>
            <w:r w:rsidR="00E03ABA" w:rsidRPr="005B018C">
              <w:rPr>
                <w:rFonts w:cs="Times New Roman"/>
                <w:sz w:val="22"/>
                <w:lang w:eastAsia="ru-RU"/>
              </w:rPr>
              <w:t xml:space="preserve"> увеличения розничных цен на социально значимые продукты питания</w:t>
            </w:r>
            <w:r w:rsidR="006152BF">
              <w:rPr>
                <w:rFonts w:cs="Times New Roman"/>
                <w:sz w:val="22"/>
                <w:lang w:eastAsia="ru-RU"/>
              </w:rPr>
              <w:t xml:space="preserve">. По рекомендации Управления потребительского рынка Брянской области </w:t>
            </w:r>
            <w:r w:rsidR="00F56E49">
              <w:rPr>
                <w:rFonts w:cs="Times New Roman"/>
                <w:sz w:val="22"/>
                <w:lang w:eastAsia="ru-RU"/>
              </w:rPr>
              <w:t xml:space="preserve">с декабря 2015 года </w:t>
            </w:r>
            <w:r w:rsidR="006152BF">
              <w:rPr>
                <w:rFonts w:cs="Times New Roman"/>
                <w:sz w:val="22"/>
                <w:lang w:eastAsia="ru-RU"/>
              </w:rPr>
              <w:t xml:space="preserve">мониторинг проводиться один раз в </w:t>
            </w:r>
            <w:r w:rsidR="00F56E49">
              <w:rPr>
                <w:rFonts w:cs="Times New Roman"/>
                <w:sz w:val="22"/>
                <w:lang w:eastAsia="ru-RU"/>
              </w:rPr>
              <w:t>месяц</w:t>
            </w:r>
            <w:r w:rsidR="006152BF">
              <w:rPr>
                <w:rFonts w:cs="Times New Roman"/>
                <w:sz w:val="22"/>
                <w:lang w:eastAsia="ru-RU"/>
              </w:rPr>
              <w:t>.</w:t>
            </w:r>
          </w:p>
        </w:tc>
      </w:tr>
      <w:tr w:rsidR="00E03ABA" w:rsidRPr="005B018C" w:rsidTr="00E03ABA">
        <w:tc>
          <w:tcPr>
            <w:tcW w:w="675" w:type="dxa"/>
          </w:tcPr>
          <w:p w:rsidR="00E03ABA" w:rsidRPr="005B018C" w:rsidRDefault="006B7CFB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5.2</w:t>
            </w:r>
            <w:r w:rsidR="00E03ABA">
              <w:rPr>
                <w:rFonts w:cs="Times New Roman"/>
                <w:sz w:val="22"/>
              </w:rPr>
              <w:t>.</w:t>
            </w:r>
          </w:p>
        </w:tc>
        <w:tc>
          <w:tcPr>
            <w:tcW w:w="4253" w:type="dxa"/>
            <w:gridSpan w:val="2"/>
          </w:tcPr>
          <w:p w:rsidR="00E03ABA" w:rsidRPr="005B018C" w:rsidRDefault="00E03ABA" w:rsidP="00147D4F">
            <w:pPr>
              <w:pStyle w:val="a4"/>
              <w:ind w:firstLine="0"/>
              <w:rPr>
                <w:rFonts w:cs="Times New Roman"/>
                <w:sz w:val="22"/>
              </w:rPr>
            </w:pPr>
            <w:r w:rsidRPr="005B018C">
              <w:rPr>
                <w:rFonts w:cs="Times New Roman"/>
                <w:sz w:val="22"/>
              </w:rPr>
              <w:t>Осуществление мониторинга налоговых поступлений в консолидированный бюджет района в разрезе крупных налогоплательщиков района</w:t>
            </w:r>
          </w:p>
        </w:tc>
        <w:tc>
          <w:tcPr>
            <w:tcW w:w="1417" w:type="dxa"/>
          </w:tcPr>
          <w:p w:rsidR="00E03ABA" w:rsidRPr="005B018C" w:rsidRDefault="00E03ABA" w:rsidP="00147D4F">
            <w:pPr>
              <w:ind w:right="34" w:firstLine="0"/>
              <w:jc w:val="both"/>
              <w:rPr>
                <w:rFonts w:eastAsia="Calibri" w:cs="Times New Roman"/>
                <w:sz w:val="22"/>
              </w:rPr>
            </w:pPr>
            <w:r w:rsidRPr="005B018C">
              <w:rPr>
                <w:rFonts w:eastAsia="Calibri" w:cs="Times New Roman"/>
                <w:sz w:val="22"/>
              </w:rPr>
              <w:t>ежеквартально</w:t>
            </w:r>
          </w:p>
        </w:tc>
        <w:tc>
          <w:tcPr>
            <w:tcW w:w="1701" w:type="dxa"/>
          </w:tcPr>
          <w:p w:rsidR="00E03ABA" w:rsidRPr="005B018C" w:rsidRDefault="00E03ABA" w:rsidP="00147D4F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Финансовое управление Стародубского муниципального района</w:t>
            </w:r>
          </w:p>
        </w:tc>
        <w:tc>
          <w:tcPr>
            <w:tcW w:w="6521" w:type="dxa"/>
          </w:tcPr>
          <w:p w:rsidR="00E03ABA" w:rsidRPr="005B018C" w:rsidRDefault="006B7CFB" w:rsidP="00F56E49">
            <w:pPr>
              <w:pStyle w:val="a4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Ежеквартально проводится мониторинг</w:t>
            </w:r>
            <w:r w:rsidRPr="005B018C">
              <w:rPr>
                <w:rFonts w:cs="Times New Roman"/>
                <w:sz w:val="22"/>
              </w:rPr>
              <w:t xml:space="preserve"> налоговых поступлений в консолидированный бюджет района</w:t>
            </w:r>
            <w:r>
              <w:rPr>
                <w:rFonts w:cs="Times New Roman"/>
                <w:sz w:val="22"/>
              </w:rPr>
              <w:t>. П</w:t>
            </w:r>
            <w:r w:rsidR="00E03ABA" w:rsidRPr="005B018C">
              <w:rPr>
                <w:rFonts w:cs="Times New Roman"/>
                <w:sz w:val="22"/>
              </w:rPr>
              <w:t>олучение оперативной информации о деятельности крупных налогоплательщиков</w:t>
            </w:r>
            <w:r w:rsidR="00275C2C">
              <w:rPr>
                <w:rFonts w:cs="Times New Roman"/>
                <w:sz w:val="22"/>
              </w:rPr>
              <w:t xml:space="preserve"> повлекло дополнительные поступления в бюджет</w:t>
            </w:r>
            <w:r w:rsidR="002D1E05">
              <w:rPr>
                <w:rFonts w:cs="Times New Roman"/>
                <w:sz w:val="22"/>
              </w:rPr>
              <w:t xml:space="preserve"> на сумму </w:t>
            </w:r>
            <w:r w:rsidR="00F56E49" w:rsidRPr="00E811A7">
              <w:rPr>
                <w:rFonts w:cs="Times New Roman"/>
                <w:sz w:val="22"/>
              </w:rPr>
              <w:t>3428,0</w:t>
            </w:r>
            <w:r w:rsidR="002D1E05">
              <w:rPr>
                <w:rFonts w:cs="Times New Roman"/>
                <w:sz w:val="22"/>
              </w:rPr>
              <w:t xml:space="preserve"> тыс. рублей.</w:t>
            </w:r>
          </w:p>
        </w:tc>
      </w:tr>
      <w:tr w:rsidR="00E03ABA" w:rsidRPr="005B018C" w:rsidTr="00E03ABA">
        <w:tc>
          <w:tcPr>
            <w:tcW w:w="675" w:type="dxa"/>
          </w:tcPr>
          <w:p w:rsidR="00E03ABA" w:rsidRPr="005B018C" w:rsidRDefault="006B7CFB" w:rsidP="00D54DD6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5.3</w:t>
            </w:r>
            <w:r w:rsidR="00E03ABA">
              <w:rPr>
                <w:rFonts w:cs="Times New Roman"/>
                <w:sz w:val="22"/>
              </w:rPr>
              <w:t>.</w:t>
            </w:r>
          </w:p>
        </w:tc>
        <w:tc>
          <w:tcPr>
            <w:tcW w:w="4253" w:type="dxa"/>
            <w:gridSpan w:val="2"/>
          </w:tcPr>
          <w:p w:rsidR="00E03ABA" w:rsidRPr="005B018C" w:rsidRDefault="00E03ABA" w:rsidP="00147D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5B018C">
              <w:rPr>
                <w:rFonts w:cs="Times New Roman"/>
                <w:sz w:val="22"/>
              </w:rPr>
              <w:t xml:space="preserve">Подготовка и рассмотрение отчёта о ходе реализации настоящего Плана </w:t>
            </w:r>
          </w:p>
        </w:tc>
        <w:tc>
          <w:tcPr>
            <w:tcW w:w="1417" w:type="dxa"/>
          </w:tcPr>
          <w:p w:rsidR="00E03ABA" w:rsidRPr="005B018C" w:rsidRDefault="00E03ABA" w:rsidP="00147D4F">
            <w:pPr>
              <w:widowControl w:val="0"/>
              <w:autoSpaceDE w:val="0"/>
              <w:autoSpaceDN w:val="0"/>
              <w:adjustRightInd w:val="0"/>
              <w:ind w:left="-107" w:right="-108" w:firstLine="0"/>
              <w:jc w:val="both"/>
              <w:rPr>
                <w:rFonts w:cs="Times New Roman"/>
                <w:sz w:val="22"/>
              </w:rPr>
            </w:pPr>
            <w:r w:rsidRPr="005B018C">
              <w:rPr>
                <w:rFonts w:eastAsia="Calibri" w:cs="Times New Roman"/>
                <w:sz w:val="22"/>
              </w:rPr>
              <w:t>ежеквартально</w:t>
            </w:r>
          </w:p>
        </w:tc>
        <w:tc>
          <w:tcPr>
            <w:tcW w:w="1701" w:type="dxa"/>
          </w:tcPr>
          <w:p w:rsidR="00E03ABA" w:rsidRPr="005B018C" w:rsidRDefault="00E03ABA" w:rsidP="00147D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2"/>
              </w:rPr>
            </w:pPr>
            <w:r w:rsidRPr="005B018C">
              <w:rPr>
                <w:rFonts w:cs="Times New Roman"/>
                <w:sz w:val="22"/>
                <w:lang w:eastAsia="ru-RU"/>
              </w:rPr>
              <w:t>Отдел экономики администрации района (</w:t>
            </w:r>
            <w:r w:rsidRPr="005B018C">
              <w:rPr>
                <w:sz w:val="22"/>
              </w:rPr>
              <w:t>обобщение информации о реализации мероприятий плана, полученной от ответственных исполнителей за реализацию мероприятий плана)</w:t>
            </w:r>
            <w:r w:rsidRPr="005B018C">
              <w:rPr>
                <w:sz w:val="22"/>
              </w:rPr>
              <w:br/>
            </w:r>
          </w:p>
        </w:tc>
        <w:tc>
          <w:tcPr>
            <w:tcW w:w="6521" w:type="dxa"/>
          </w:tcPr>
          <w:p w:rsidR="00E03ABA" w:rsidRPr="005B018C" w:rsidRDefault="002814FB" w:rsidP="002814FB">
            <w:pPr>
              <w:widowControl w:val="0"/>
              <w:autoSpaceDE w:val="0"/>
              <w:autoSpaceDN w:val="0"/>
              <w:adjustRightInd w:val="0"/>
              <w:ind w:right="-108" w:firstLine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Ежеквартально в форме протоколов заседаний межведомственной комиссии по обеспечению устойчивого развития экономики и социальной стабильности в Стародубском муниципальном районе  проводится контроль и анализ выполнения мероприятий Плана.</w:t>
            </w:r>
          </w:p>
        </w:tc>
      </w:tr>
    </w:tbl>
    <w:p w:rsidR="005B018C" w:rsidRPr="005B018C" w:rsidRDefault="005B018C" w:rsidP="009428AE">
      <w:pPr>
        <w:rPr>
          <w:sz w:val="22"/>
        </w:rPr>
      </w:pPr>
    </w:p>
    <w:p w:rsidR="009428AE" w:rsidRPr="005B018C" w:rsidRDefault="009428AE" w:rsidP="009428AE">
      <w:pPr>
        <w:rPr>
          <w:sz w:val="22"/>
        </w:rPr>
      </w:pPr>
    </w:p>
    <w:p w:rsidR="009428AE" w:rsidRPr="005B018C" w:rsidRDefault="009428AE" w:rsidP="009428AE">
      <w:pPr>
        <w:rPr>
          <w:sz w:val="22"/>
        </w:rPr>
      </w:pPr>
    </w:p>
    <w:p w:rsidR="004559BC" w:rsidRPr="005B018C" w:rsidRDefault="004559BC">
      <w:pPr>
        <w:rPr>
          <w:sz w:val="22"/>
        </w:rPr>
      </w:pPr>
    </w:p>
    <w:sectPr w:rsidR="004559BC" w:rsidRPr="005B018C" w:rsidSect="004F4F09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AE"/>
    <w:rsid w:val="00053D64"/>
    <w:rsid w:val="000931A4"/>
    <w:rsid w:val="000A6F18"/>
    <w:rsid w:val="001016A3"/>
    <w:rsid w:val="00144265"/>
    <w:rsid w:val="00147D4F"/>
    <w:rsid w:val="001E1C4C"/>
    <w:rsid w:val="001F2297"/>
    <w:rsid w:val="001F235C"/>
    <w:rsid w:val="00275C2C"/>
    <w:rsid w:val="002814FB"/>
    <w:rsid w:val="002D1E05"/>
    <w:rsid w:val="002E5981"/>
    <w:rsid w:val="003A085A"/>
    <w:rsid w:val="003B4BF9"/>
    <w:rsid w:val="004301B9"/>
    <w:rsid w:val="004559BC"/>
    <w:rsid w:val="004C7394"/>
    <w:rsid w:val="0052611E"/>
    <w:rsid w:val="005B018C"/>
    <w:rsid w:val="005B2397"/>
    <w:rsid w:val="005C2B59"/>
    <w:rsid w:val="005C43F0"/>
    <w:rsid w:val="006152BF"/>
    <w:rsid w:val="006B7CFB"/>
    <w:rsid w:val="007534C4"/>
    <w:rsid w:val="007A15D5"/>
    <w:rsid w:val="008A3A6C"/>
    <w:rsid w:val="008A5021"/>
    <w:rsid w:val="009428AE"/>
    <w:rsid w:val="009465F0"/>
    <w:rsid w:val="00966F6E"/>
    <w:rsid w:val="00A97314"/>
    <w:rsid w:val="00AC29A9"/>
    <w:rsid w:val="00B36942"/>
    <w:rsid w:val="00C1574B"/>
    <w:rsid w:val="00D033A1"/>
    <w:rsid w:val="00D06ACD"/>
    <w:rsid w:val="00E03ABA"/>
    <w:rsid w:val="00E811A7"/>
    <w:rsid w:val="00E9067B"/>
    <w:rsid w:val="00EF2CF0"/>
    <w:rsid w:val="00EF6439"/>
    <w:rsid w:val="00F56E49"/>
    <w:rsid w:val="00F802DB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8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A0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8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A0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Совет</cp:lastModifiedBy>
  <cp:revision>3</cp:revision>
  <cp:lastPrinted>2016-01-27T11:58:00Z</cp:lastPrinted>
  <dcterms:created xsi:type="dcterms:W3CDTF">2016-01-27T11:59:00Z</dcterms:created>
  <dcterms:modified xsi:type="dcterms:W3CDTF">2016-01-28T06:49:00Z</dcterms:modified>
</cp:coreProperties>
</file>