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733" w:rsidRDefault="00914733" w:rsidP="00914733">
      <w:pPr>
        <w:pStyle w:val="a8"/>
        <w:jc w:val="center"/>
        <w:rPr>
          <w:rFonts w:ascii="Times New Roman" w:hAnsi="Times New Roman"/>
          <w:sz w:val="26"/>
          <w:szCs w:val="26"/>
        </w:rPr>
      </w:pPr>
      <w:r>
        <w:rPr>
          <w:noProof/>
        </w:rPr>
        <w:drawing>
          <wp:inline distT="0" distB="0" distL="0" distR="0">
            <wp:extent cx="40005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p w:rsidR="00914733" w:rsidRDefault="00914733" w:rsidP="00914733">
      <w:pPr>
        <w:pStyle w:val="a8"/>
        <w:jc w:val="center"/>
        <w:rPr>
          <w:rFonts w:ascii="Times New Roman" w:hAnsi="Times New Roman"/>
          <w:sz w:val="26"/>
          <w:szCs w:val="26"/>
        </w:rPr>
      </w:pPr>
    </w:p>
    <w:p w:rsidR="00914733" w:rsidRDefault="00914733" w:rsidP="00914733">
      <w:pPr>
        <w:jc w:val="center"/>
        <w:rPr>
          <w:bCs/>
          <w:sz w:val="28"/>
          <w:szCs w:val="28"/>
        </w:rPr>
      </w:pPr>
      <w:r>
        <w:rPr>
          <w:bCs/>
          <w:sz w:val="28"/>
          <w:szCs w:val="28"/>
        </w:rPr>
        <w:t>Российская Федерация</w:t>
      </w:r>
    </w:p>
    <w:p w:rsidR="00914733" w:rsidRDefault="00914733" w:rsidP="00914733">
      <w:pPr>
        <w:jc w:val="center"/>
        <w:rPr>
          <w:bCs/>
          <w:sz w:val="28"/>
          <w:szCs w:val="28"/>
        </w:rPr>
      </w:pPr>
      <w:r>
        <w:rPr>
          <w:bCs/>
          <w:sz w:val="28"/>
          <w:szCs w:val="28"/>
        </w:rPr>
        <w:t>БРЯНСКАЯ ОБЛАСТЬ</w:t>
      </w:r>
    </w:p>
    <w:p w:rsidR="00914733" w:rsidRDefault="00914733" w:rsidP="00914733">
      <w:pPr>
        <w:jc w:val="center"/>
        <w:rPr>
          <w:bCs/>
          <w:sz w:val="28"/>
          <w:szCs w:val="28"/>
        </w:rPr>
      </w:pPr>
      <w:r>
        <w:rPr>
          <w:bCs/>
          <w:sz w:val="28"/>
          <w:szCs w:val="28"/>
        </w:rPr>
        <w:t>СОВЕТ НАРОДНЫХ ДЕПУТАТОВ СТАРОДУБСКОГО МУНИЦИПАЛЬНОГО ОКРУГА</w:t>
      </w:r>
    </w:p>
    <w:p w:rsidR="00914733" w:rsidRDefault="00914733" w:rsidP="00914733">
      <w:pPr>
        <w:jc w:val="center"/>
        <w:rPr>
          <w:bCs/>
          <w:sz w:val="28"/>
          <w:szCs w:val="28"/>
        </w:rPr>
      </w:pPr>
    </w:p>
    <w:p w:rsidR="00914733" w:rsidRDefault="00914733" w:rsidP="00914733">
      <w:pPr>
        <w:pStyle w:val="a8"/>
        <w:jc w:val="center"/>
        <w:rPr>
          <w:rFonts w:ascii="Times New Roman" w:hAnsi="Times New Roman"/>
          <w:sz w:val="28"/>
          <w:szCs w:val="28"/>
        </w:rPr>
      </w:pPr>
      <w:r>
        <w:rPr>
          <w:rFonts w:ascii="Times New Roman" w:hAnsi="Times New Roman"/>
          <w:sz w:val="28"/>
          <w:szCs w:val="28"/>
        </w:rPr>
        <w:t>РЕШЕНИЕ</w:t>
      </w:r>
    </w:p>
    <w:p w:rsidR="00914733" w:rsidRDefault="00914733" w:rsidP="00914733">
      <w:pPr>
        <w:pStyle w:val="a5"/>
        <w:ind w:left="2799"/>
        <w:outlineLvl w:val="0"/>
        <w:rPr>
          <w:rFonts w:ascii="Times New Roman" w:hAnsi="Times New Roman"/>
          <w:b w:val="0"/>
          <w:bCs/>
          <w:i w:val="0"/>
          <w:szCs w:val="28"/>
        </w:rPr>
      </w:pPr>
    </w:p>
    <w:p w:rsidR="00914733" w:rsidRDefault="00914733" w:rsidP="00914733">
      <w:pPr>
        <w:rPr>
          <w:sz w:val="28"/>
          <w:szCs w:val="28"/>
        </w:rPr>
      </w:pPr>
      <w:r>
        <w:rPr>
          <w:sz w:val="28"/>
          <w:szCs w:val="28"/>
        </w:rPr>
        <w:t xml:space="preserve">от  </w:t>
      </w:r>
      <w:r w:rsidR="00090182">
        <w:rPr>
          <w:sz w:val="28"/>
          <w:szCs w:val="28"/>
        </w:rPr>
        <w:t>26.06.2024г.</w:t>
      </w:r>
      <w:r w:rsidR="000B13CB">
        <w:rPr>
          <w:sz w:val="28"/>
          <w:szCs w:val="28"/>
        </w:rPr>
        <w:t xml:space="preserve"> </w:t>
      </w:r>
      <w:r>
        <w:rPr>
          <w:sz w:val="28"/>
          <w:szCs w:val="28"/>
        </w:rPr>
        <w:t xml:space="preserve">№ </w:t>
      </w:r>
      <w:r w:rsidR="00090182">
        <w:rPr>
          <w:sz w:val="28"/>
          <w:szCs w:val="28"/>
        </w:rPr>
        <w:t>435</w:t>
      </w:r>
      <w:r w:rsidR="000B13CB">
        <w:rPr>
          <w:sz w:val="28"/>
          <w:szCs w:val="28"/>
        </w:rPr>
        <w:t xml:space="preserve"> </w:t>
      </w:r>
    </w:p>
    <w:p w:rsidR="00914733" w:rsidRDefault="00914733" w:rsidP="00914733">
      <w:pPr>
        <w:rPr>
          <w:sz w:val="28"/>
          <w:szCs w:val="28"/>
        </w:rPr>
      </w:pPr>
    </w:p>
    <w:tbl>
      <w:tblPr>
        <w:tblW w:w="0" w:type="auto"/>
        <w:tblLook w:val="04A0" w:firstRow="1" w:lastRow="0" w:firstColumn="1" w:lastColumn="0" w:noHBand="0" w:noVBand="1"/>
      </w:tblPr>
      <w:tblGrid>
        <w:gridCol w:w="5353"/>
        <w:gridCol w:w="4218"/>
      </w:tblGrid>
      <w:tr w:rsidR="00914733" w:rsidTr="00914733">
        <w:tc>
          <w:tcPr>
            <w:tcW w:w="5353" w:type="dxa"/>
          </w:tcPr>
          <w:p w:rsidR="00914733" w:rsidRPr="000B13CB" w:rsidRDefault="00914733">
            <w:pPr>
              <w:pStyle w:val="a3"/>
              <w:spacing w:line="276" w:lineRule="auto"/>
              <w:jc w:val="both"/>
              <w:rPr>
                <w:sz w:val="28"/>
                <w:szCs w:val="28"/>
                <w:lang w:eastAsia="en-US"/>
              </w:rPr>
            </w:pPr>
            <w:r w:rsidRPr="000B13CB">
              <w:rPr>
                <w:sz w:val="28"/>
                <w:szCs w:val="28"/>
                <w:lang w:eastAsia="en-US"/>
              </w:rPr>
              <w:t xml:space="preserve"> </w:t>
            </w:r>
            <w:r w:rsidR="000B13CB" w:rsidRPr="000B13CB">
              <w:rPr>
                <w:sz w:val="28"/>
                <w:szCs w:val="28"/>
              </w:rPr>
              <w:t>Создание, развитие и перспективы РДДМ «Движение первых» на территории Стародубского муниципального округа</w:t>
            </w:r>
          </w:p>
          <w:p w:rsidR="00914733" w:rsidRDefault="00914733">
            <w:pPr>
              <w:spacing w:line="276" w:lineRule="auto"/>
              <w:rPr>
                <w:sz w:val="26"/>
                <w:lang w:eastAsia="en-US"/>
              </w:rPr>
            </w:pPr>
          </w:p>
        </w:tc>
        <w:tc>
          <w:tcPr>
            <w:tcW w:w="4218" w:type="dxa"/>
          </w:tcPr>
          <w:p w:rsidR="00914733" w:rsidRDefault="00914733">
            <w:pPr>
              <w:spacing w:line="276" w:lineRule="auto"/>
              <w:rPr>
                <w:sz w:val="26"/>
                <w:lang w:eastAsia="en-US"/>
              </w:rPr>
            </w:pPr>
          </w:p>
        </w:tc>
      </w:tr>
    </w:tbl>
    <w:p w:rsidR="00914733" w:rsidRDefault="00914733" w:rsidP="00914733">
      <w:pPr>
        <w:rPr>
          <w:sz w:val="26"/>
        </w:rPr>
      </w:pPr>
    </w:p>
    <w:p w:rsidR="00914733" w:rsidRDefault="00914733" w:rsidP="00914733">
      <w:pPr>
        <w:rPr>
          <w:sz w:val="26"/>
        </w:rPr>
      </w:pPr>
    </w:p>
    <w:p w:rsidR="00026BB2" w:rsidRDefault="00914733" w:rsidP="00C51837">
      <w:pPr>
        <w:ind w:firstLine="5529"/>
        <w:rPr>
          <w:sz w:val="28"/>
        </w:rPr>
      </w:pPr>
      <w:r>
        <w:rPr>
          <w:sz w:val="28"/>
        </w:rPr>
        <w:tab/>
      </w:r>
      <w:r w:rsidR="00026BB2">
        <w:rPr>
          <w:sz w:val="28"/>
        </w:rPr>
        <w:t xml:space="preserve"> </w:t>
      </w:r>
    </w:p>
    <w:p w:rsidR="00914733" w:rsidRDefault="00914733" w:rsidP="00C51837">
      <w:pPr>
        <w:pStyle w:val="a3"/>
        <w:ind w:left="-284" w:firstLine="1135"/>
        <w:jc w:val="both"/>
        <w:rPr>
          <w:sz w:val="28"/>
        </w:rPr>
      </w:pPr>
      <w:r>
        <w:rPr>
          <w:sz w:val="28"/>
        </w:rPr>
        <w:t xml:space="preserve">Заслушав и обсудив информацию </w:t>
      </w:r>
      <w:r w:rsidR="00026BB2">
        <w:rPr>
          <w:sz w:val="28"/>
        </w:rPr>
        <w:t>председателя Совета местного отделения «Движение первых» Стародубского муниципального округа Марии Михайловны Корниенко «О создан</w:t>
      </w:r>
      <w:r w:rsidR="00C51837">
        <w:rPr>
          <w:sz w:val="28"/>
        </w:rPr>
        <w:t>и</w:t>
      </w:r>
      <w:r w:rsidR="00026BB2">
        <w:rPr>
          <w:sz w:val="28"/>
        </w:rPr>
        <w:t>и,</w:t>
      </w:r>
      <w:r w:rsidR="00026BB2" w:rsidRPr="000B13CB">
        <w:rPr>
          <w:sz w:val="28"/>
          <w:szCs w:val="28"/>
        </w:rPr>
        <w:t xml:space="preserve"> развити</w:t>
      </w:r>
      <w:r w:rsidR="00026BB2">
        <w:rPr>
          <w:sz w:val="28"/>
          <w:szCs w:val="28"/>
        </w:rPr>
        <w:t>и</w:t>
      </w:r>
      <w:r w:rsidR="00026BB2" w:rsidRPr="000B13CB">
        <w:rPr>
          <w:sz w:val="28"/>
          <w:szCs w:val="28"/>
        </w:rPr>
        <w:t xml:space="preserve"> и перспектив</w:t>
      </w:r>
      <w:r w:rsidR="00026BB2">
        <w:rPr>
          <w:sz w:val="28"/>
          <w:szCs w:val="28"/>
        </w:rPr>
        <w:t>ах</w:t>
      </w:r>
      <w:r w:rsidR="00026BB2" w:rsidRPr="000B13CB">
        <w:rPr>
          <w:sz w:val="28"/>
          <w:szCs w:val="28"/>
        </w:rPr>
        <w:t xml:space="preserve"> РДДМ «Движение первых» на территории Стародубского муниципального округа</w:t>
      </w:r>
      <w:r w:rsidR="00C51837">
        <w:rPr>
          <w:sz w:val="28"/>
          <w:szCs w:val="28"/>
        </w:rPr>
        <w:t>»</w:t>
      </w:r>
      <w:r>
        <w:rPr>
          <w:sz w:val="28"/>
        </w:rPr>
        <w:t xml:space="preserve">, Совет народных депутатов Стародубского муниципального округа решил:          </w:t>
      </w:r>
    </w:p>
    <w:p w:rsidR="00914733" w:rsidRDefault="00914733" w:rsidP="00914733">
      <w:pPr>
        <w:rPr>
          <w:sz w:val="28"/>
        </w:rPr>
      </w:pPr>
    </w:p>
    <w:p w:rsidR="00914733" w:rsidRDefault="00914733" w:rsidP="00914733">
      <w:pPr>
        <w:numPr>
          <w:ilvl w:val="0"/>
          <w:numId w:val="1"/>
        </w:numPr>
        <w:spacing w:after="200" w:line="276" w:lineRule="auto"/>
        <w:ind w:left="-142" w:firstLine="142"/>
        <w:jc w:val="both"/>
        <w:rPr>
          <w:sz w:val="28"/>
          <w:szCs w:val="28"/>
        </w:rPr>
      </w:pPr>
      <w:r>
        <w:rPr>
          <w:sz w:val="28"/>
        </w:rPr>
        <w:t xml:space="preserve">Информацию </w:t>
      </w:r>
      <w:r w:rsidR="00C51837">
        <w:rPr>
          <w:sz w:val="28"/>
        </w:rPr>
        <w:t>председателя Совета местного отделения «Движение первых» Стародубского муниципального округа Марии Михайловны Корниенко «О создании,</w:t>
      </w:r>
      <w:r w:rsidR="00C51837" w:rsidRPr="000B13CB">
        <w:rPr>
          <w:sz w:val="28"/>
          <w:szCs w:val="28"/>
        </w:rPr>
        <w:t xml:space="preserve"> развити</w:t>
      </w:r>
      <w:r w:rsidR="00C51837">
        <w:rPr>
          <w:sz w:val="28"/>
          <w:szCs w:val="28"/>
        </w:rPr>
        <w:t>и</w:t>
      </w:r>
      <w:r w:rsidR="00C51837" w:rsidRPr="000B13CB">
        <w:rPr>
          <w:sz w:val="28"/>
          <w:szCs w:val="28"/>
        </w:rPr>
        <w:t xml:space="preserve"> и перспектив</w:t>
      </w:r>
      <w:r w:rsidR="00C51837">
        <w:rPr>
          <w:sz w:val="28"/>
          <w:szCs w:val="28"/>
        </w:rPr>
        <w:t>ах</w:t>
      </w:r>
      <w:r w:rsidR="00C51837" w:rsidRPr="000B13CB">
        <w:rPr>
          <w:sz w:val="28"/>
          <w:szCs w:val="28"/>
        </w:rPr>
        <w:t xml:space="preserve"> РДДМ «Движение первых» на территории Стародубского муниципального округа</w:t>
      </w:r>
      <w:r w:rsidR="00C51837">
        <w:rPr>
          <w:sz w:val="28"/>
          <w:szCs w:val="28"/>
        </w:rPr>
        <w:t xml:space="preserve"> </w:t>
      </w:r>
      <w:r>
        <w:rPr>
          <w:sz w:val="28"/>
        </w:rPr>
        <w:t>принять к сведению (приложение №1).</w:t>
      </w:r>
    </w:p>
    <w:p w:rsidR="00914733" w:rsidRDefault="00914733" w:rsidP="00914733">
      <w:pPr>
        <w:pStyle w:val="a9"/>
        <w:numPr>
          <w:ilvl w:val="0"/>
          <w:numId w:val="1"/>
        </w:numPr>
        <w:shd w:val="clear" w:color="auto" w:fill="FFFFFF"/>
        <w:tabs>
          <w:tab w:val="num" w:pos="-142"/>
        </w:tabs>
        <w:spacing w:after="240" w:line="240" w:lineRule="auto"/>
        <w:ind w:left="-142" w:firstLine="142"/>
        <w:jc w:val="both"/>
        <w:rPr>
          <w:rFonts w:ascii="Times New Roman" w:hAnsi="Times New Roman"/>
          <w:sz w:val="28"/>
          <w:szCs w:val="28"/>
        </w:rPr>
      </w:pPr>
      <w:r>
        <w:rPr>
          <w:rFonts w:ascii="Times New Roman" w:hAnsi="Times New Roman"/>
          <w:sz w:val="28"/>
          <w:szCs w:val="28"/>
        </w:rPr>
        <w:t>Настоящее решение вступает в силу с момента его официального опубликования.</w:t>
      </w:r>
    </w:p>
    <w:p w:rsidR="00914733" w:rsidRDefault="00914733" w:rsidP="00914733">
      <w:pPr>
        <w:jc w:val="both"/>
        <w:rPr>
          <w:sz w:val="28"/>
          <w:szCs w:val="28"/>
        </w:rPr>
      </w:pPr>
    </w:p>
    <w:p w:rsidR="00914733" w:rsidRDefault="00914733" w:rsidP="00914733">
      <w:pPr>
        <w:jc w:val="both"/>
        <w:rPr>
          <w:sz w:val="28"/>
          <w:szCs w:val="28"/>
        </w:rPr>
      </w:pPr>
    </w:p>
    <w:p w:rsidR="00914733" w:rsidRDefault="00914733" w:rsidP="00914733">
      <w:pPr>
        <w:jc w:val="both"/>
        <w:rPr>
          <w:sz w:val="28"/>
          <w:szCs w:val="28"/>
        </w:rPr>
      </w:pPr>
    </w:p>
    <w:p w:rsidR="00914733" w:rsidRDefault="00914733" w:rsidP="00914733">
      <w:pPr>
        <w:jc w:val="both"/>
        <w:rPr>
          <w:sz w:val="28"/>
          <w:szCs w:val="28"/>
        </w:rPr>
      </w:pPr>
    </w:p>
    <w:p w:rsidR="00914733" w:rsidRDefault="00914733" w:rsidP="00914733">
      <w:pPr>
        <w:ind w:left="-142"/>
        <w:jc w:val="both"/>
        <w:rPr>
          <w:sz w:val="28"/>
          <w:szCs w:val="28"/>
        </w:rPr>
      </w:pPr>
      <w:r>
        <w:rPr>
          <w:sz w:val="28"/>
          <w:szCs w:val="28"/>
        </w:rPr>
        <w:t xml:space="preserve"> Глава Стародубского</w:t>
      </w:r>
    </w:p>
    <w:p w:rsidR="00914733" w:rsidRDefault="00914733" w:rsidP="00914733">
      <w:pPr>
        <w:ind w:left="-142"/>
        <w:jc w:val="both"/>
        <w:rPr>
          <w:sz w:val="28"/>
          <w:szCs w:val="28"/>
        </w:rPr>
      </w:pPr>
      <w:r>
        <w:rPr>
          <w:sz w:val="28"/>
          <w:szCs w:val="28"/>
        </w:rPr>
        <w:t xml:space="preserve">муниципального  округа                                   Н.Н. </w:t>
      </w:r>
      <w:proofErr w:type="spellStart"/>
      <w:r>
        <w:rPr>
          <w:sz w:val="28"/>
          <w:szCs w:val="28"/>
        </w:rPr>
        <w:t>Тамилин</w:t>
      </w:r>
      <w:proofErr w:type="spellEnd"/>
      <w:r>
        <w:rPr>
          <w:sz w:val="28"/>
          <w:szCs w:val="28"/>
        </w:rPr>
        <w:t xml:space="preserve"> </w:t>
      </w:r>
    </w:p>
    <w:p w:rsidR="00C51837" w:rsidRDefault="00C51837" w:rsidP="00914733">
      <w:pPr>
        <w:ind w:left="-142"/>
        <w:jc w:val="both"/>
        <w:rPr>
          <w:sz w:val="28"/>
          <w:szCs w:val="28"/>
        </w:rPr>
      </w:pPr>
    </w:p>
    <w:p w:rsidR="00C51837" w:rsidRDefault="00C51837" w:rsidP="00914733">
      <w:pPr>
        <w:ind w:left="-142"/>
        <w:jc w:val="both"/>
        <w:rPr>
          <w:sz w:val="28"/>
          <w:szCs w:val="28"/>
        </w:rPr>
      </w:pPr>
    </w:p>
    <w:p w:rsidR="00914733" w:rsidRDefault="00914733" w:rsidP="00914733">
      <w:pPr>
        <w:ind w:left="-142"/>
        <w:jc w:val="both"/>
      </w:pPr>
    </w:p>
    <w:p w:rsidR="00914733" w:rsidRDefault="00914733" w:rsidP="00914733">
      <w:pPr>
        <w:ind w:left="-142"/>
        <w:jc w:val="both"/>
      </w:pPr>
    </w:p>
    <w:p w:rsidR="00914733" w:rsidRDefault="00914733" w:rsidP="00914733">
      <w:pPr>
        <w:jc w:val="center"/>
        <w:rPr>
          <w:sz w:val="28"/>
          <w:szCs w:val="28"/>
          <w:lang w:eastAsia="en-US"/>
        </w:rPr>
      </w:pPr>
      <w:r>
        <w:rPr>
          <w:sz w:val="28"/>
          <w:szCs w:val="28"/>
          <w:lang w:eastAsia="en-US"/>
        </w:rPr>
        <w:lastRenderedPageBreak/>
        <w:t xml:space="preserve">                        Приложение №1 </w:t>
      </w:r>
    </w:p>
    <w:p w:rsidR="00914733" w:rsidRDefault="00914733" w:rsidP="00914733">
      <w:pPr>
        <w:jc w:val="center"/>
        <w:rPr>
          <w:sz w:val="28"/>
          <w:szCs w:val="28"/>
          <w:lang w:eastAsia="en-US"/>
        </w:rPr>
      </w:pPr>
      <w:r>
        <w:rPr>
          <w:sz w:val="28"/>
          <w:szCs w:val="28"/>
          <w:lang w:eastAsia="en-US"/>
        </w:rPr>
        <w:t xml:space="preserve">                          к решению Совета</w:t>
      </w:r>
    </w:p>
    <w:p w:rsidR="00914733" w:rsidRDefault="00914733" w:rsidP="00914733">
      <w:pPr>
        <w:jc w:val="center"/>
        <w:rPr>
          <w:sz w:val="28"/>
          <w:szCs w:val="28"/>
          <w:lang w:eastAsia="en-US"/>
        </w:rPr>
      </w:pPr>
      <w:r>
        <w:rPr>
          <w:sz w:val="28"/>
          <w:szCs w:val="28"/>
          <w:lang w:eastAsia="en-US"/>
        </w:rPr>
        <w:t xml:space="preserve">                             народных депутатов </w:t>
      </w:r>
    </w:p>
    <w:p w:rsidR="00914733" w:rsidRDefault="00914733" w:rsidP="00914733">
      <w:pPr>
        <w:jc w:val="center"/>
        <w:rPr>
          <w:sz w:val="28"/>
          <w:szCs w:val="28"/>
          <w:lang w:eastAsia="en-US"/>
        </w:rPr>
      </w:pPr>
      <w:r>
        <w:rPr>
          <w:sz w:val="28"/>
          <w:szCs w:val="28"/>
          <w:lang w:eastAsia="en-US"/>
        </w:rPr>
        <w:t xml:space="preserve">                                                                Стародубского муниципального округа </w:t>
      </w:r>
    </w:p>
    <w:p w:rsidR="00914733" w:rsidRDefault="00914733" w:rsidP="00914733">
      <w:pPr>
        <w:jc w:val="center"/>
        <w:rPr>
          <w:sz w:val="28"/>
          <w:szCs w:val="28"/>
          <w:lang w:eastAsia="en-US"/>
        </w:rPr>
      </w:pPr>
      <w:r>
        <w:rPr>
          <w:sz w:val="28"/>
          <w:szCs w:val="28"/>
          <w:lang w:eastAsia="en-US"/>
        </w:rPr>
        <w:t xml:space="preserve">                         Брянской области </w:t>
      </w:r>
    </w:p>
    <w:p w:rsidR="00914733" w:rsidRDefault="00914733" w:rsidP="00914733">
      <w:pPr>
        <w:jc w:val="center"/>
        <w:rPr>
          <w:sz w:val="28"/>
          <w:szCs w:val="28"/>
          <w:lang w:eastAsia="en-US"/>
        </w:rPr>
      </w:pPr>
      <w:r>
        <w:rPr>
          <w:sz w:val="28"/>
          <w:szCs w:val="28"/>
          <w:lang w:eastAsia="en-US"/>
        </w:rPr>
        <w:t xml:space="preserve">                               </w:t>
      </w:r>
      <w:r w:rsidR="00090182">
        <w:rPr>
          <w:sz w:val="28"/>
          <w:szCs w:val="28"/>
          <w:lang w:eastAsia="en-US"/>
        </w:rPr>
        <w:t xml:space="preserve">            </w:t>
      </w:r>
      <w:bookmarkStart w:id="0" w:name="_GoBack"/>
      <w:bookmarkEnd w:id="0"/>
      <w:r>
        <w:rPr>
          <w:sz w:val="28"/>
          <w:szCs w:val="28"/>
          <w:lang w:eastAsia="en-US"/>
        </w:rPr>
        <w:t xml:space="preserve"> №</w:t>
      </w:r>
      <w:r w:rsidR="00026BB2">
        <w:rPr>
          <w:sz w:val="28"/>
          <w:szCs w:val="28"/>
          <w:lang w:eastAsia="en-US"/>
        </w:rPr>
        <w:t xml:space="preserve"> </w:t>
      </w:r>
      <w:r w:rsidR="00090182">
        <w:rPr>
          <w:sz w:val="28"/>
          <w:szCs w:val="28"/>
          <w:lang w:eastAsia="en-US"/>
        </w:rPr>
        <w:t>435</w:t>
      </w:r>
      <w:r>
        <w:rPr>
          <w:sz w:val="28"/>
          <w:szCs w:val="28"/>
          <w:lang w:eastAsia="en-US"/>
        </w:rPr>
        <w:t xml:space="preserve"> от </w:t>
      </w:r>
      <w:r w:rsidR="00C51837">
        <w:rPr>
          <w:sz w:val="28"/>
          <w:szCs w:val="28"/>
          <w:lang w:eastAsia="en-US"/>
        </w:rPr>
        <w:t xml:space="preserve">   </w:t>
      </w:r>
      <w:r w:rsidR="00090182">
        <w:rPr>
          <w:sz w:val="28"/>
          <w:szCs w:val="28"/>
          <w:lang w:eastAsia="en-US"/>
        </w:rPr>
        <w:t>26.06.2024г.</w:t>
      </w:r>
      <w:proofErr w:type="gramStart"/>
      <w:r w:rsidR="00C51837">
        <w:rPr>
          <w:sz w:val="28"/>
          <w:szCs w:val="28"/>
          <w:lang w:eastAsia="en-US"/>
        </w:rPr>
        <w:t xml:space="preserve">     </w:t>
      </w:r>
      <w:r w:rsidR="00026BB2">
        <w:rPr>
          <w:sz w:val="28"/>
          <w:szCs w:val="28"/>
          <w:lang w:eastAsia="en-US"/>
        </w:rPr>
        <w:t xml:space="preserve"> </w:t>
      </w:r>
      <w:r>
        <w:rPr>
          <w:sz w:val="28"/>
          <w:szCs w:val="28"/>
          <w:lang w:eastAsia="en-US"/>
        </w:rPr>
        <w:t>.</w:t>
      </w:r>
      <w:proofErr w:type="gramEnd"/>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shd w:val="clear" w:color="auto" w:fill="FFFFFF"/>
        </w:rPr>
        <w:t>«</w:t>
      </w:r>
      <w:r>
        <w:rPr>
          <w:b/>
          <w:bCs/>
          <w:sz w:val="28"/>
          <w:szCs w:val="28"/>
          <w:shd w:val="clear" w:color="auto" w:fill="FFFFFF"/>
        </w:rPr>
        <w:t>Движение</w:t>
      </w:r>
      <w:r>
        <w:rPr>
          <w:sz w:val="28"/>
          <w:szCs w:val="28"/>
          <w:shd w:val="clear" w:color="auto" w:fill="FFFFFF"/>
        </w:rPr>
        <w:t> </w:t>
      </w:r>
      <w:r>
        <w:rPr>
          <w:b/>
          <w:bCs/>
          <w:sz w:val="28"/>
          <w:szCs w:val="28"/>
          <w:shd w:val="clear" w:color="auto" w:fill="FFFFFF"/>
        </w:rPr>
        <w:t>первых</w:t>
      </w:r>
      <w:r>
        <w:rPr>
          <w:sz w:val="28"/>
          <w:szCs w:val="28"/>
          <w:shd w:val="clear" w:color="auto" w:fill="FFFFFF"/>
        </w:rPr>
        <w:t>» — Общероссийское общественно-государственное движение, созданное 14 июля 2022 года по инициативе детей, при поддержке Президента России, для воспитания, организации досуга подростков, и формирования мировоззрения «на основе традиционных российских духовно-нравственных ценностей». С 2022 года Отделения движения открылись в 89 регионах Российской Федерации, в каждом их муниципалитете. На базе образовательных организаций, организаций культуры, спорта, центров дополнительного образования детей создаются первичные ячейки - первичные отделения Движения.</w:t>
      </w:r>
      <w:r>
        <w:rPr>
          <w:sz w:val="28"/>
          <w:szCs w:val="28"/>
        </w:rPr>
        <w:t xml:space="preserve"> Организация находится под личным контролем </w:t>
      </w:r>
      <w:hyperlink r:id="rId8" w:tooltip="Президент России" w:history="1">
        <w:r>
          <w:rPr>
            <w:rStyle w:val="ac"/>
            <w:sz w:val="28"/>
            <w:szCs w:val="28"/>
          </w:rPr>
          <w:t>Президента России</w:t>
        </w:r>
      </w:hyperlink>
      <w:r>
        <w:rPr>
          <w:sz w:val="28"/>
          <w:szCs w:val="28"/>
        </w:rPr>
        <w:t>, который напрямую координирует деятельность Правления Движения Первых, а также деятельность наблюдательного и координационного Советов. Наблюдательный Совет Движения возглавляет президент Российской Федерации </w:t>
      </w:r>
      <w:hyperlink r:id="rId9" w:tooltip="Путин, Владимир Владимирович" w:history="1">
        <w:r>
          <w:rPr>
            <w:rStyle w:val="ac"/>
            <w:sz w:val="28"/>
            <w:szCs w:val="28"/>
          </w:rPr>
          <w:t>Владимир Владимирович Путин</w:t>
        </w:r>
      </w:hyperlink>
      <w:r>
        <w:rPr>
          <w:sz w:val="28"/>
          <w:szCs w:val="28"/>
        </w:rPr>
        <w:t xml:space="preserve">, председателем Правления Движения Первых является Григорий Александрович Гуров. Председателями координационных Советов на территории регионов являются Губернаторы регионов, на территории Брянской области  это Александр Васильевич Богомаз. Координационные Советы местных отделений на территориях муниципальных образований и округов соответственно возглавляют Главы районов.    </w:t>
      </w:r>
    </w:p>
    <w:p w:rsidR="000B13CB" w:rsidRDefault="000B13CB" w:rsidP="000B13CB">
      <w:pPr>
        <w:pStyle w:val="ad"/>
        <w:shd w:val="clear" w:color="auto" w:fill="FFFFFF"/>
        <w:spacing w:before="120" w:beforeAutospacing="0" w:after="120" w:afterAutospacing="0" w:line="360" w:lineRule="auto"/>
        <w:ind w:firstLine="708"/>
        <w:jc w:val="both"/>
        <w:rPr>
          <w:bCs/>
          <w:iCs/>
          <w:sz w:val="28"/>
          <w:szCs w:val="28"/>
        </w:rPr>
      </w:pPr>
      <w:r>
        <w:rPr>
          <w:sz w:val="28"/>
          <w:szCs w:val="28"/>
        </w:rPr>
        <w:t xml:space="preserve">В настоящее время на территории Стародубского муниципального округа свою деятельность осуществляет 24 первичных отделения «Движения Первых», </w:t>
      </w:r>
      <w:r>
        <w:rPr>
          <w:bCs/>
          <w:iCs/>
          <w:sz w:val="28"/>
          <w:szCs w:val="28"/>
        </w:rPr>
        <w:t>это:</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Зап-Халеевичская</w:t>
      </w:r>
      <w:proofErr w:type="spellEnd"/>
      <w:r>
        <w:rPr>
          <w:rFonts w:ascii="Times New Roman" w:hAnsi="Times New Roman" w:cs="Times New Roman"/>
          <w:sz w:val="28"/>
          <w:szCs w:val="28"/>
        </w:rPr>
        <w:t xml:space="preserve"> СОШ"</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Дохновичская</w:t>
      </w:r>
      <w:proofErr w:type="spellEnd"/>
      <w:r>
        <w:rPr>
          <w:rFonts w:ascii="Times New Roman" w:hAnsi="Times New Roman" w:cs="Times New Roman"/>
          <w:sz w:val="28"/>
          <w:szCs w:val="28"/>
        </w:rPr>
        <w:t xml:space="preserve"> СОШ"</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Понуровская</w:t>
      </w:r>
      <w:proofErr w:type="spellEnd"/>
      <w:r>
        <w:rPr>
          <w:rFonts w:ascii="Times New Roman" w:hAnsi="Times New Roman" w:cs="Times New Roman"/>
          <w:sz w:val="28"/>
          <w:szCs w:val="28"/>
        </w:rPr>
        <w:t xml:space="preserve"> СОШ»</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МБОУ ССОШ №2 г. Стародуба</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МБОУ «</w:t>
      </w:r>
      <w:proofErr w:type="spellStart"/>
      <w:r>
        <w:rPr>
          <w:rFonts w:ascii="Times New Roman" w:hAnsi="Times New Roman" w:cs="Times New Roman"/>
          <w:sz w:val="28"/>
          <w:szCs w:val="28"/>
        </w:rPr>
        <w:t>Мишковская</w:t>
      </w:r>
      <w:proofErr w:type="spellEnd"/>
      <w:r>
        <w:rPr>
          <w:rFonts w:ascii="Times New Roman" w:hAnsi="Times New Roman" w:cs="Times New Roman"/>
          <w:sz w:val="28"/>
          <w:szCs w:val="28"/>
        </w:rPr>
        <w:t xml:space="preserve"> СОШ»</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МБОУ ССОШ №1 г. Стародуба</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МАОУ ССОШ №3 г. Стародуба</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БАТ им. Героя России А.С. Зайцева</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МБУ "СЦППМ и СП"</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Воронокская</w:t>
      </w:r>
      <w:proofErr w:type="spellEnd"/>
      <w:r>
        <w:rPr>
          <w:rFonts w:ascii="Times New Roman" w:hAnsi="Times New Roman" w:cs="Times New Roman"/>
          <w:sz w:val="28"/>
          <w:szCs w:val="28"/>
        </w:rPr>
        <w:t xml:space="preserve"> СОШ''</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Стародубский казачий кадетский корпус</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Шкрябинская</w:t>
      </w:r>
      <w:proofErr w:type="spellEnd"/>
      <w:r>
        <w:rPr>
          <w:rFonts w:ascii="Times New Roman" w:hAnsi="Times New Roman" w:cs="Times New Roman"/>
          <w:sz w:val="28"/>
          <w:szCs w:val="28"/>
        </w:rPr>
        <w:t xml:space="preserve"> СОШ»</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Пятовская</w:t>
      </w:r>
      <w:proofErr w:type="spellEnd"/>
      <w:r>
        <w:rPr>
          <w:rFonts w:ascii="Times New Roman" w:hAnsi="Times New Roman" w:cs="Times New Roman"/>
          <w:sz w:val="28"/>
          <w:szCs w:val="28"/>
        </w:rPr>
        <w:t xml:space="preserve"> ССОШ </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Левенская</w:t>
      </w:r>
      <w:proofErr w:type="spellEnd"/>
      <w:r>
        <w:rPr>
          <w:rFonts w:ascii="Times New Roman" w:hAnsi="Times New Roman" w:cs="Times New Roman"/>
          <w:sz w:val="28"/>
          <w:szCs w:val="28"/>
        </w:rPr>
        <w:t xml:space="preserve"> ССОШ </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Меленская</w:t>
      </w:r>
      <w:proofErr w:type="spellEnd"/>
      <w:r>
        <w:rPr>
          <w:rFonts w:ascii="Times New Roman" w:hAnsi="Times New Roman" w:cs="Times New Roman"/>
          <w:sz w:val="28"/>
          <w:szCs w:val="28"/>
        </w:rPr>
        <w:t xml:space="preserve"> ССОШ»</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Остроглядовская</w:t>
      </w:r>
      <w:proofErr w:type="spellEnd"/>
      <w:r>
        <w:rPr>
          <w:rFonts w:ascii="Times New Roman" w:hAnsi="Times New Roman" w:cs="Times New Roman"/>
          <w:sz w:val="28"/>
          <w:szCs w:val="28"/>
        </w:rPr>
        <w:t xml:space="preserve"> ССОШ»</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Елионская</w:t>
      </w:r>
      <w:proofErr w:type="spellEnd"/>
      <w:r>
        <w:rPr>
          <w:rFonts w:ascii="Times New Roman" w:hAnsi="Times New Roman" w:cs="Times New Roman"/>
          <w:sz w:val="28"/>
          <w:szCs w:val="28"/>
        </w:rPr>
        <w:t xml:space="preserve"> ССОШ»</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Краснооктябрьская</w:t>
      </w:r>
      <w:proofErr w:type="spellEnd"/>
      <w:r>
        <w:rPr>
          <w:rFonts w:ascii="Times New Roman" w:hAnsi="Times New Roman" w:cs="Times New Roman"/>
          <w:sz w:val="28"/>
          <w:szCs w:val="28"/>
        </w:rPr>
        <w:t xml:space="preserve"> СОШ»</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Новосельская</w:t>
      </w:r>
      <w:proofErr w:type="spellEnd"/>
      <w:r>
        <w:rPr>
          <w:rFonts w:ascii="Times New Roman" w:hAnsi="Times New Roman" w:cs="Times New Roman"/>
          <w:sz w:val="28"/>
          <w:szCs w:val="28"/>
        </w:rPr>
        <w:t xml:space="preserve"> ССОШ»</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Азаровская</w:t>
      </w:r>
      <w:proofErr w:type="spellEnd"/>
      <w:r>
        <w:rPr>
          <w:rFonts w:ascii="Times New Roman" w:hAnsi="Times New Roman" w:cs="Times New Roman"/>
          <w:sz w:val="28"/>
          <w:szCs w:val="28"/>
        </w:rPr>
        <w:t xml:space="preserve"> ССОШ» - временно приостановлена деятельность в связи с расположением в приграничной территории зоны СВО, учащиеся посещают МБОУ «</w:t>
      </w:r>
      <w:proofErr w:type="spellStart"/>
      <w:r>
        <w:rPr>
          <w:rFonts w:ascii="Times New Roman" w:hAnsi="Times New Roman" w:cs="Times New Roman"/>
          <w:sz w:val="28"/>
          <w:szCs w:val="28"/>
        </w:rPr>
        <w:t>Понуровская</w:t>
      </w:r>
      <w:proofErr w:type="spellEnd"/>
      <w:r>
        <w:rPr>
          <w:rFonts w:ascii="Times New Roman" w:hAnsi="Times New Roman" w:cs="Times New Roman"/>
          <w:sz w:val="28"/>
          <w:szCs w:val="28"/>
        </w:rPr>
        <w:t xml:space="preserve"> ССОШ»</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 xml:space="preserve">МБУДО СШ Стародубского МО </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 xml:space="preserve">МБУДО «Стародубская детская школа искусств им. А.И. Рубца» </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ГБОУ «</w:t>
      </w:r>
      <w:proofErr w:type="spellStart"/>
      <w:r>
        <w:rPr>
          <w:rFonts w:ascii="Times New Roman" w:hAnsi="Times New Roman" w:cs="Times New Roman"/>
          <w:sz w:val="28"/>
          <w:szCs w:val="28"/>
        </w:rPr>
        <w:t>Елионская</w:t>
      </w:r>
      <w:proofErr w:type="spellEnd"/>
      <w:r>
        <w:rPr>
          <w:rFonts w:ascii="Times New Roman" w:hAnsi="Times New Roman" w:cs="Times New Roman"/>
          <w:sz w:val="28"/>
          <w:szCs w:val="28"/>
        </w:rPr>
        <w:t xml:space="preserve"> школа-интернат»</w:t>
      </w:r>
    </w:p>
    <w:p w:rsidR="000B13CB" w:rsidRDefault="000B13CB" w:rsidP="000B13CB">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 xml:space="preserve">МБОУ ДО СЦДТ </w:t>
      </w:r>
    </w:p>
    <w:p w:rsidR="000B13CB" w:rsidRDefault="000B13CB" w:rsidP="000B13CB">
      <w:pPr>
        <w:pStyle w:val="ad"/>
        <w:shd w:val="clear" w:color="auto" w:fill="FFFFFF"/>
        <w:spacing w:before="120" w:beforeAutospacing="0" w:after="120" w:afterAutospacing="0" w:line="360" w:lineRule="auto"/>
        <w:ind w:firstLine="708"/>
        <w:jc w:val="both"/>
        <w:rPr>
          <w:sz w:val="28"/>
          <w:szCs w:val="28"/>
        </w:rPr>
      </w:pPr>
      <w:r>
        <w:rPr>
          <w:sz w:val="28"/>
          <w:szCs w:val="28"/>
        </w:rPr>
        <w:t xml:space="preserve"> За прошедший период  (с конца июля 2023 года) Стародубский муниципальный округ является активным участником всевозможных Федеральных и региональных акций и проектов Движения Первых</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емонстрация </w:t>
      </w:r>
      <w:proofErr w:type="spellStart"/>
      <w:r>
        <w:rPr>
          <w:sz w:val="28"/>
          <w:szCs w:val="28"/>
        </w:rPr>
        <w:t>фотопрезентации</w:t>
      </w:r>
      <w:proofErr w:type="spellEnd"/>
      <w:r>
        <w:rPr>
          <w:sz w:val="28"/>
          <w:szCs w:val="28"/>
        </w:rPr>
        <w:t>). На сегодняшний день выстраивается и ведется работа по различным направлениям, их у Движения 12, каждое первичное отделение определяет направления работы, исходя из своих возможностей. На территории округа   сформирован детский «Совет первых», как орган самоуправления, так как девиз Движения: «Вместе с детьми, но не вместо детей», вся работа строится на детских инициативах под руководством «значимых взрослых», местный «</w:t>
      </w:r>
      <w:proofErr w:type="spellStart"/>
      <w:r>
        <w:rPr>
          <w:sz w:val="28"/>
          <w:szCs w:val="28"/>
        </w:rPr>
        <w:t>Медиацентр</w:t>
      </w:r>
      <w:proofErr w:type="spellEnd"/>
      <w:r>
        <w:rPr>
          <w:sz w:val="28"/>
          <w:szCs w:val="28"/>
        </w:rPr>
        <w:t xml:space="preserve">» для освещения работы в социальных сетях, в каждом первичном отделении выбран актив (ребята-кураторы направлений), в пяти первичных отделениях </w:t>
      </w:r>
      <w:r>
        <w:rPr>
          <w:sz w:val="28"/>
          <w:szCs w:val="28"/>
        </w:rPr>
        <w:lastRenderedPageBreak/>
        <w:t xml:space="preserve">на стадии создания юннатские клубы, в двух первичных отделениях функционируют волонтерские отряды. </w:t>
      </w:r>
    </w:p>
    <w:p w:rsidR="000B13CB" w:rsidRDefault="000B13CB" w:rsidP="000B13CB">
      <w:pPr>
        <w:pStyle w:val="ad"/>
        <w:shd w:val="clear" w:color="auto" w:fill="FFFFFF"/>
        <w:spacing w:before="120" w:beforeAutospacing="0" w:after="120" w:afterAutospacing="0" w:line="360" w:lineRule="auto"/>
        <w:ind w:firstLine="708"/>
        <w:jc w:val="both"/>
        <w:rPr>
          <w:sz w:val="28"/>
          <w:szCs w:val="28"/>
        </w:rPr>
      </w:pPr>
      <w:r>
        <w:rPr>
          <w:sz w:val="28"/>
          <w:szCs w:val="28"/>
        </w:rPr>
        <w:t>Остановлюсь на флагманских проектах Движения, реализуемых в настоящее время.</w:t>
      </w:r>
    </w:p>
    <w:p w:rsidR="000B13CB" w:rsidRDefault="000B13CB" w:rsidP="000B13CB">
      <w:pPr>
        <w:pStyle w:val="ad"/>
        <w:shd w:val="clear" w:color="auto" w:fill="FFFFFF"/>
        <w:spacing w:before="120" w:beforeAutospacing="0" w:after="120" w:afterAutospacing="0" w:line="360" w:lineRule="auto"/>
        <w:jc w:val="both"/>
        <w:rPr>
          <w:sz w:val="28"/>
          <w:szCs w:val="28"/>
          <w:shd w:val="clear" w:color="auto" w:fill="FFFFFF"/>
        </w:rPr>
      </w:pPr>
      <w:r>
        <w:rPr>
          <w:sz w:val="28"/>
          <w:szCs w:val="28"/>
        </w:rPr>
        <w:tab/>
        <w:t xml:space="preserve"> «Первая помощь» - федеральный проект, стартовавший в 2023, за прошлый и истекший период 2024 года на территории Стародубского муниципального округа специалистами Российского Красного Креста были проведены 9 мастер-классов по оказанию первой медицинской помощи</w:t>
      </w:r>
      <w:r>
        <w:rPr>
          <w:sz w:val="28"/>
          <w:szCs w:val="28"/>
          <w:shd w:val="clear" w:color="auto" w:fill="FFFFFF"/>
        </w:rPr>
        <w:t>. По итогам наставникам и воспитанникам будут выданы сертификаты о прохождении мастер-классов, а команда первичного отделения БАТ им. Зайцева г. Стародуба в составе 5 человек и руководителя 01 ноября 2023 года представляла честь округа на региональном Чемпионате по оказанию Первой помощи в городе Брянске. В течение 2024 года работа в данном направлении будет продолжена.</w:t>
      </w:r>
    </w:p>
    <w:p w:rsidR="000B13CB" w:rsidRDefault="000B13CB" w:rsidP="000B13CB">
      <w:pPr>
        <w:pStyle w:val="ad"/>
        <w:shd w:val="clear" w:color="auto" w:fill="FFFFFF"/>
        <w:spacing w:before="120" w:beforeAutospacing="0" w:after="120" w:afterAutospacing="0" w:line="360" w:lineRule="auto"/>
        <w:ind w:firstLine="705"/>
        <w:jc w:val="both"/>
        <w:rPr>
          <w:sz w:val="28"/>
          <w:szCs w:val="28"/>
        </w:rPr>
      </w:pPr>
      <w:r>
        <w:rPr>
          <w:sz w:val="28"/>
          <w:szCs w:val="28"/>
        </w:rPr>
        <w:t xml:space="preserve">Наши ребята, в рамках масштабной акции «В гостях у ученого», посетили  производства </w:t>
      </w:r>
      <w:proofErr w:type="spellStart"/>
      <w:r>
        <w:rPr>
          <w:sz w:val="28"/>
          <w:szCs w:val="28"/>
        </w:rPr>
        <w:t>ТнВ</w:t>
      </w:r>
      <w:proofErr w:type="spellEnd"/>
      <w:r>
        <w:rPr>
          <w:sz w:val="28"/>
          <w:szCs w:val="28"/>
        </w:rPr>
        <w:t xml:space="preserve"> «Сыр Стародубский», ООО «Красный Октябрь», побывали в гостях в ПЧ-44 г. Стародуба. Выезжали с экскурсиями на </w:t>
      </w:r>
      <w:proofErr w:type="spellStart"/>
      <w:r>
        <w:rPr>
          <w:sz w:val="28"/>
          <w:szCs w:val="28"/>
        </w:rPr>
        <w:t>Карачевскую</w:t>
      </w:r>
      <w:proofErr w:type="spellEnd"/>
      <w:r>
        <w:rPr>
          <w:sz w:val="28"/>
          <w:szCs w:val="28"/>
        </w:rPr>
        <w:t xml:space="preserve"> фабрику елочных игрушек. Всего на протяжении учебного года состоялось более 40 посещений производств на территории города и области.</w:t>
      </w:r>
    </w:p>
    <w:p w:rsidR="000B13CB" w:rsidRDefault="000B13CB" w:rsidP="000B13CB">
      <w:pPr>
        <w:pStyle w:val="ad"/>
        <w:shd w:val="clear" w:color="auto" w:fill="FFFFFF"/>
        <w:spacing w:before="120" w:beforeAutospacing="0" w:after="120" w:afterAutospacing="0" w:line="360" w:lineRule="auto"/>
        <w:ind w:firstLine="705"/>
        <w:jc w:val="both"/>
        <w:rPr>
          <w:sz w:val="28"/>
          <w:szCs w:val="28"/>
          <w:shd w:val="clear" w:color="auto" w:fill="FFFFFF"/>
        </w:rPr>
      </w:pPr>
      <w:r>
        <w:rPr>
          <w:sz w:val="28"/>
          <w:szCs w:val="28"/>
          <w:shd w:val="clear" w:color="auto" w:fill="FFFFFF"/>
        </w:rPr>
        <w:t xml:space="preserve">27 октября 2023 года прошло крупное региональное мероприятие – Фестиваль первичных отделений. Участники Фестиваля выступали по трем номинациям: вокал, хореография и оригинальный жанр. </w:t>
      </w:r>
      <w:proofErr w:type="gramStart"/>
      <w:r>
        <w:rPr>
          <w:sz w:val="28"/>
          <w:szCs w:val="28"/>
          <w:shd w:val="clear" w:color="auto" w:fill="FFFFFF"/>
        </w:rPr>
        <w:t xml:space="preserve">На региональном этапе в городе Брянске команда первичного отделения МБОУ ССОШ №3 г. Стародуба (коллектив «Новая школа») под руководством Толочко Марины Евгеньевны заняла первое место с патриотическим номером «Это все мое родное», а воспитанница Стародубского казачьего кадетского корпуса Валерия Медведева получила гран-при в оригинальном жанре с номером «Варенька» - фланкировка казачьей саблей. </w:t>
      </w:r>
      <w:proofErr w:type="gramEnd"/>
    </w:p>
    <w:p w:rsidR="000B13CB" w:rsidRDefault="000B13CB" w:rsidP="000B13CB">
      <w:pPr>
        <w:pStyle w:val="ad"/>
        <w:shd w:val="clear" w:color="auto" w:fill="FFFFFF"/>
        <w:spacing w:before="120" w:beforeAutospacing="0" w:after="120" w:afterAutospacing="0" w:line="360" w:lineRule="auto"/>
        <w:ind w:firstLine="705"/>
        <w:jc w:val="both"/>
        <w:rPr>
          <w:sz w:val="28"/>
          <w:szCs w:val="28"/>
          <w:shd w:val="clear" w:color="auto" w:fill="FFFFFF"/>
        </w:rPr>
      </w:pPr>
      <w:r>
        <w:rPr>
          <w:sz w:val="28"/>
          <w:szCs w:val="28"/>
          <w:shd w:val="clear" w:color="auto" w:fill="FFFFFF"/>
        </w:rPr>
        <w:lastRenderedPageBreak/>
        <w:t>В течение учебного года на территории Стародубского муниципального округа было трижды проведено вручение паспортов в рамках акции «Мы - граждане России!». Обучающиеся наших первичных отделений получили свои первые паспорта из рук руководства округа. Также по традиции ребята были награждены памятными значками и обложками.</w:t>
      </w:r>
    </w:p>
    <w:p w:rsidR="000B13CB" w:rsidRDefault="000B13CB" w:rsidP="000B13CB">
      <w:pPr>
        <w:pStyle w:val="ad"/>
        <w:shd w:val="clear" w:color="auto" w:fill="FFFFFF"/>
        <w:spacing w:before="120" w:beforeAutospacing="0" w:after="120" w:afterAutospacing="0" w:line="360" w:lineRule="auto"/>
        <w:ind w:firstLine="705"/>
        <w:jc w:val="both"/>
        <w:rPr>
          <w:sz w:val="28"/>
          <w:szCs w:val="28"/>
        </w:rPr>
      </w:pPr>
      <w:r>
        <w:rPr>
          <w:sz w:val="28"/>
          <w:szCs w:val="28"/>
          <w:shd w:val="clear" w:color="auto" w:fill="FFFFFF"/>
        </w:rPr>
        <w:t>03 ноября 2023 года делегация участников «Движение первых» поучаствовала в трехдневной профильной смене на базе детского оздоровительного лагеря «</w:t>
      </w:r>
      <w:proofErr w:type="spellStart"/>
      <w:r>
        <w:rPr>
          <w:sz w:val="28"/>
          <w:szCs w:val="28"/>
          <w:shd w:val="clear" w:color="auto" w:fill="FFFFFF"/>
        </w:rPr>
        <w:t>Деснянка</w:t>
      </w:r>
      <w:proofErr w:type="spellEnd"/>
      <w:r>
        <w:rPr>
          <w:sz w:val="28"/>
          <w:szCs w:val="28"/>
          <w:shd w:val="clear" w:color="auto" w:fill="FFFFFF"/>
        </w:rPr>
        <w:t>». В состав делегации из 10 человек вошли председатели Совета Первых (непосредственно обучающиеся) первичных отделений и муниципальный председатель Совета Первых, а также председатель местного отделения. Необходимо отметить, что большую помощь и содействие в обеспечении подвоза нам оказывает администрация Стародубского муниципального округа.</w:t>
      </w:r>
      <w:r>
        <w:rPr>
          <w:sz w:val="28"/>
          <w:szCs w:val="28"/>
          <w:shd w:val="clear" w:color="auto" w:fill="FFFFFF"/>
        </w:rPr>
        <w:tab/>
        <w:t xml:space="preserve">В апреле текущего года также планируется очередная профильная смена, состав делегации будет сформирован при определении окончательной квоты на район. </w:t>
      </w:r>
      <w:r>
        <w:rPr>
          <w:sz w:val="28"/>
          <w:szCs w:val="28"/>
          <w:shd w:val="clear" w:color="auto" w:fill="FFFFFF"/>
        </w:rPr>
        <w:tab/>
      </w:r>
      <w:r>
        <w:rPr>
          <w:sz w:val="28"/>
          <w:szCs w:val="28"/>
          <w:shd w:val="clear" w:color="auto" w:fill="FFFFFF"/>
        </w:rPr>
        <w:tab/>
      </w:r>
    </w:p>
    <w:p w:rsidR="000B13CB" w:rsidRDefault="000B13CB" w:rsidP="000B13CB">
      <w:pPr>
        <w:pStyle w:val="ad"/>
        <w:shd w:val="clear" w:color="auto" w:fill="FFFFFF"/>
        <w:spacing w:before="120" w:beforeAutospacing="0" w:after="120" w:afterAutospacing="0" w:line="360" w:lineRule="auto"/>
        <w:jc w:val="both"/>
        <w:rPr>
          <w:sz w:val="28"/>
          <w:szCs w:val="28"/>
        </w:rPr>
      </w:pPr>
      <w:r>
        <w:tab/>
      </w:r>
      <w:r>
        <w:rPr>
          <w:sz w:val="28"/>
          <w:szCs w:val="28"/>
        </w:rPr>
        <w:t>В конце 2023 года начале 2024 года в Стародубском муниципальном округе была проведена акция «Российский Дед Мороз», участие в которой поддержали все первичные отделения округа. Активисты движения поздравили руководство округа, дорожные службы города Стародуба, пожарные части, сотрудников МО МВД России «Стародубский», сотрудников ЦРБ, работников торговли, жителей города и села, пожилых людей, проживающих в доме престарелых г. Стародуба. В январе 2024 года наши ребята в роли Деда Мороза и Снегурочки приняли участие в акции Международная «Елке желаний», передав ребенку, из семьи погибшего в СВО, портативный принтер, подарок из дружественной с нами Республики Беларусь города Гомеля.</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 xml:space="preserve">В январе 2024 года приняли участие в акции «Благодарим2024», в рамках которой у воспитанников учебных заведений была возможность искренне поблагодарить значимых взрослых: педагогов, родителей, </w:t>
      </w:r>
      <w:r>
        <w:rPr>
          <w:sz w:val="28"/>
          <w:szCs w:val="28"/>
        </w:rPr>
        <w:lastRenderedPageBreak/>
        <w:t xml:space="preserve">сотрудников различных ведомств. Данная акция была организована в формате </w:t>
      </w:r>
      <w:proofErr w:type="spellStart"/>
      <w:r>
        <w:rPr>
          <w:sz w:val="28"/>
          <w:szCs w:val="28"/>
        </w:rPr>
        <w:t>флешмоба</w:t>
      </w:r>
      <w:proofErr w:type="spellEnd"/>
      <w:r>
        <w:rPr>
          <w:sz w:val="28"/>
          <w:szCs w:val="28"/>
        </w:rPr>
        <w:t>, первичные отделения записывали ролики с искренними словами благодарности. Также 12 января 2024 года представители первичного отделения «Движения первых» Стародубского казачьего кадетского корпуса посетили Международную выставку-форум ВДНХ «Россия» в День Брянской области. Ребята стали участниками уникального интерактивного шоу, посвященного достижениям нашей страны через отражение прошлого, настоящего и будущего.</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 xml:space="preserve">В январе текущего года активисты движения участвовали в разработке названий улиц для компактной жилой застройки в </w:t>
      </w:r>
      <w:proofErr w:type="spellStart"/>
      <w:r>
        <w:rPr>
          <w:sz w:val="28"/>
          <w:szCs w:val="28"/>
        </w:rPr>
        <w:t>н.п</w:t>
      </w:r>
      <w:proofErr w:type="spellEnd"/>
      <w:r>
        <w:rPr>
          <w:sz w:val="28"/>
          <w:szCs w:val="28"/>
        </w:rPr>
        <w:t xml:space="preserve">. </w:t>
      </w:r>
      <w:proofErr w:type="spellStart"/>
      <w:r>
        <w:rPr>
          <w:sz w:val="28"/>
          <w:szCs w:val="28"/>
        </w:rPr>
        <w:t>Десятуха</w:t>
      </w:r>
      <w:proofErr w:type="spellEnd"/>
      <w:r>
        <w:rPr>
          <w:sz w:val="28"/>
          <w:szCs w:val="28"/>
        </w:rPr>
        <w:t>. Проект предложений названий был передан в администрацию Стародубского муниципального округа.</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На протяжении всего зимнего периода активисты Движения в рамках акции «Хранители истории» осуществляли уборку памятников от снега на закрепленных территориях. Данные мероприятия освещались в областных СМИ. Активисты Движения заботились о братьях наших меньших, собственноручно мастерили кормушки для птиц.</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 xml:space="preserve">Поскольку ключевым направлением «Движения первых» в Стародубском муниципальном округе является   «Патриотизм» на протяжении всего первого квартала в первичных отделениях ребята пишут письма для участников специальной военной операции, а также передают «за ленточку» с любовью и </w:t>
      </w:r>
      <w:proofErr w:type="gramStart"/>
      <w:r>
        <w:rPr>
          <w:sz w:val="28"/>
          <w:szCs w:val="28"/>
        </w:rPr>
        <w:t>теплом</w:t>
      </w:r>
      <w:proofErr w:type="gramEnd"/>
      <w:r>
        <w:rPr>
          <w:sz w:val="28"/>
          <w:szCs w:val="28"/>
        </w:rPr>
        <w:t xml:space="preserve"> сделанные поздравительные открытки.  В рамках месячника военно-спортивной работы в первичных отделениях прошло много мероприятий патриотической направленности. Были проведены «Классные встречи» с участниками СВО и локальных конфликтов. Проведены акции, посвященные Дню героя-антифашиста, памятной дате снятия блокады Ленинграда. Также в каждом первичном отделении Стародубского муниципального округа в канун годовщины СВО </w:t>
      </w:r>
      <w:r>
        <w:rPr>
          <w:sz w:val="28"/>
          <w:szCs w:val="28"/>
        </w:rPr>
        <w:lastRenderedPageBreak/>
        <w:t xml:space="preserve">прошел </w:t>
      </w:r>
      <w:proofErr w:type="spellStart"/>
      <w:r>
        <w:rPr>
          <w:sz w:val="28"/>
          <w:szCs w:val="28"/>
        </w:rPr>
        <w:t>флешмоб</w:t>
      </w:r>
      <w:proofErr w:type="spellEnd"/>
      <w:r>
        <w:rPr>
          <w:sz w:val="28"/>
          <w:szCs w:val="28"/>
        </w:rPr>
        <w:t xml:space="preserve"> в формате видеороликов, где ребята читали стихи, посвященные Героям </w:t>
      </w:r>
      <w:proofErr w:type="spellStart"/>
      <w:r>
        <w:rPr>
          <w:sz w:val="28"/>
          <w:szCs w:val="28"/>
        </w:rPr>
        <w:t>спец</w:t>
      </w:r>
      <w:proofErr w:type="gramStart"/>
      <w:r>
        <w:rPr>
          <w:sz w:val="28"/>
          <w:szCs w:val="28"/>
        </w:rPr>
        <w:t>.о</w:t>
      </w:r>
      <w:proofErr w:type="gramEnd"/>
      <w:r>
        <w:rPr>
          <w:sz w:val="28"/>
          <w:szCs w:val="28"/>
        </w:rPr>
        <w:t>перации</w:t>
      </w:r>
      <w:proofErr w:type="spellEnd"/>
      <w:r>
        <w:rPr>
          <w:sz w:val="28"/>
          <w:szCs w:val="28"/>
        </w:rPr>
        <w:t>.</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 xml:space="preserve">На территории муниципалитета активно развивается и волонтерская деятельность. Первые Стародубского муниципального округа активно участвовали в спортивных мероприятиях окружного и областного масштаба в качестве волонтеров. Привлекались наши ребята на открытие первенства Брянской области по самбо, муниципального спортивного конкурса «Всей семьей к здоровью», кубка Губернатора Брянской области по мини-футболу среди детей и взрослых, участию в кубке Героя социалистического труда Г.К. </w:t>
      </w:r>
      <w:proofErr w:type="spellStart"/>
      <w:r>
        <w:rPr>
          <w:sz w:val="28"/>
          <w:szCs w:val="28"/>
        </w:rPr>
        <w:t>Лобуса</w:t>
      </w:r>
      <w:proofErr w:type="spellEnd"/>
      <w:r>
        <w:rPr>
          <w:sz w:val="28"/>
          <w:szCs w:val="28"/>
        </w:rPr>
        <w:t xml:space="preserve"> по волейболу. В 2024 году «Движение первых» выступило партнером мероприятия «Лыжня России», для награждения одной возрастной категории были выделены </w:t>
      </w:r>
      <w:proofErr w:type="spellStart"/>
      <w:r>
        <w:rPr>
          <w:sz w:val="28"/>
          <w:szCs w:val="28"/>
        </w:rPr>
        <w:t>брендированные</w:t>
      </w:r>
      <w:proofErr w:type="spellEnd"/>
      <w:r>
        <w:rPr>
          <w:sz w:val="28"/>
          <w:szCs w:val="28"/>
        </w:rPr>
        <w:t xml:space="preserve"> подарки (одежда с логотипами Движения). На территории нашего округа также существует волонтерский отряд, который претворяет в жизнь добрые социально-значимые дела. Он открыт на базе Брянского аграрного техникума. Ребята-активисты Движения выезжают в </w:t>
      </w:r>
      <w:proofErr w:type="spellStart"/>
      <w:r>
        <w:rPr>
          <w:sz w:val="28"/>
          <w:szCs w:val="28"/>
        </w:rPr>
        <w:t>Елионскую</w:t>
      </w:r>
      <w:proofErr w:type="spellEnd"/>
      <w:r>
        <w:rPr>
          <w:sz w:val="28"/>
          <w:szCs w:val="28"/>
        </w:rPr>
        <w:t xml:space="preserve"> коррекционную школу, проводят мастер-классы для ребят, дарят памятные подарки. Всю зиму возле домов матерей участников СВО была организована волонтерская помощь по уборке снега. Кроме того, наши ребята зарегистрированы на платформе «</w:t>
      </w:r>
      <w:proofErr w:type="spellStart"/>
      <w:r>
        <w:rPr>
          <w:sz w:val="28"/>
          <w:szCs w:val="28"/>
        </w:rPr>
        <w:t>Добро</w:t>
      </w:r>
      <w:proofErr w:type="gramStart"/>
      <w:r>
        <w:rPr>
          <w:sz w:val="28"/>
          <w:szCs w:val="28"/>
        </w:rPr>
        <w:t>.р</w:t>
      </w:r>
      <w:proofErr w:type="gramEnd"/>
      <w:r>
        <w:rPr>
          <w:sz w:val="28"/>
          <w:szCs w:val="28"/>
        </w:rPr>
        <w:t>у</w:t>
      </w:r>
      <w:proofErr w:type="spellEnd"/>
      <w:r>
        <w:rPr>
          <w:sz w:val="28"/>
          <w:szCs w:val="28"/>
        </w:rPr>
        <w:t xml:space="preserve">» и принимали участие в голосовании по объектам благоустройства «Формирование объектов комфортной городской среды». </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Хочется отметить высокую вовлеченность, заинтересованность и активность всех первичных отделений.</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 xml:space="preserve">В марте активисты «Движение первых» Стародубского муниципального округа изготовили более сотни открыток для матерей погибших на СВО, а также в локальных конфликтах, которые были переданы в региональное отделение и торжественно вручены на церемонии поздравления </w:t>
      </w:r>
      <w:proofErr w:type="gramStart"/>
      <w:r>
        <w:rPr>
          <w:sz w:val="28"/>
          <w:szCs w:val="28"/>
        </w:rPr>
        <w:t>в</w:t>
      </w:r>
      <w:proofErr w:type="gramEnd"/>
      <w:r>
        <w:rPr>
          <w:sz w:val="28"/>
          <w:szCs w:val="28"/>
        </w:rPr>
        <w:t xml:space="preserve"> </w:t>
      </w:r>
      <w:proofErr w:type="gramStart"/>
      <w:r>
        <w:rPr>
          <w:sz w:val="28"/>
          <w:szCs w:val="28"/>
        </w:rPr>
        <w:t>Брянском</w:t>
      </w:r>
      <w:proofErr w:type="gramEnd"/>
      <w:r>
        <w:rPr>
          <w:sz w:val="28"/>
          <w:szCs w:val="28"/>
        </w:rPr>
        <w:t xml:space="preserve"> Губернаторском дворце им. Гагарина. Также, наши </w:t>
      </w:r>
      <w:r>
        <w:rPr>
          <w:sz w:val="28"/>
          <w:szCs w:val="28"/>
        </w:rPr>
        <w:lastRenderedPageBreak/>
        <w:t>активисты лично поздравили семьи участников СВО, матерей погибших земляков.</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 xml:space="preserve">В День десятилетия воссоединения Крыма с Россией 8 наших активистов получили свои первые паспорта из рук руководства округа и представителей миграционной службы. </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Побывали на массовом катании в рамках акции «Первые – на лед!», организовали и провели массовую «Зарядку Первых» на базе новейшего гимнастического зала Ледового дворца г. Стародуб.</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С Движением у ребят появились возможности участвовать в выездных мероприятиях своими коллективами. Так ребята из СККК побывали на концерте ансамбля казачьей песни «</w:t>
      </w:r>
      <w:proofErr w:type="spellStart"/>
      <w:r>
        <w:rPr>
          <w:sz w:val="28"/>
          <w:szCs w:val="28"/>
        </w:rPr>
        <w:t>ЛюбоЖить</w:t>
      </w:r>
      <w:proofErr w:type="spellEnd"/>
      <w:r>
        <w:rPr>
          <w:sz w:val="28"/>
          <w:szCs w:val="28"/>
        </w:rPr>
        <w:t>» из Воронежской области, ребята из Брянского аграрного техникума посетили областное мероприятие «Наш выбор – быть вместе!», посвященное воссоединению Крыма с Россией, прошедшее во Дворце единоборств им. А. Осипенко.</w:t>
      </w:r>
    </w:p>
    <w:p w:rsidR="000B13CB" w:rsidRDefault="000B13CB" w:rsidP="000B13CB">
      <w:pPr>
        <w:pStyle w:val="ad"/>
        <w:shd w:val="clear" w:color="auto" w:fill="FFFFFF"/>
        <w:spacing w:before="120" w:beforeAutospacing="0" w:after="120" w:afterAutospacing="0" w:line="360" w:lineRule="auto"/>
        <w:ind w:firstLine="708"/>
        <w:jc w:val="both"/>
        <w:rPr>
          <w:bCs/>
          <w:iCs/>
          <w:sz w:val="28"/>
          <w:szCs w:val="28"/>
        </w:rPr>
      </w:pPr>
      <w:r>
        <w:rPr>
          <w:bCs/>
          <w:iCs/>
          <w:sz w:val="28"/>
          <w:szCs w:val="28"/>
        </w:rPr>
        <w:t>2024 год объявлен Президентом России Годом семьи. В настоящее время на территории округа сформировано родительское семейное сообщество «Родные-любимые», разработан и реализуется план совместной работы. Родительское сообщество Движения активно принимает участие в проектах, акциях, мероприятиях, посвященных Году Семьи в России. Всего за первый квартал 2024 года прошло 21 мероприятие, в котором приняли участие родители Первых.</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r>
      <w:proofErr w:type="gramStart"/>
      <w:r>
        <w:rPr>
          <w:sz w:val="28"/>
          <w:szCs w:val="28"/>
        </w:rPr>
        <w:t xml:space="preserve">В Стародубском муниципальном округе также создан координационный совет при главе администрации по взаимодействию с «Движением первых», созданный распоряжением главы администрации от 20.11.2023 года №863-р. 28 марта прошло последнее заседание, на котором рассматривались вопросы межведомственного взаимодействия с МО МВД «Стародубский» в части профилактики детской преступности и </w:t>
      </w:r>
      <w:proofErr w:type="spellStart"/>
      <w:r>
        <w:rPr>
          <w:sz w:val="28"/>
          <w:szCs w:val="28"/>
        </w:rPr>
        <w:t>девиантного</w:t>
      </w:r>
      <w:proofErr w:type="spellEnd"/>
      <w:r>
        <w:rPr>
          <w:sz w:val="28"/>
          <w:szCs w:val="28"/>
        </w:rPr>
        <w:t xml:space="preserve"> поведения, организационные вопросы, а также выступил приглашенный представитель молодежного Парламента Брянской области.</w:t>
      </w:r>
      <w:proofErr w:type="gramEnd"/>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lastRenderedPageBreak/>
        <w:tab/>
        <w:t xml:space="preserve">Апрель текущего года был ознаменован большим количеством разнонаправленных мероприятий. Так, на территории всего округа, в каждом первичном отделении прошли </w:t>
      </w:r>
      <w:proofErr w:type="gramStart"/>
      <w:r>
        <w:rPr>
          <w:sz w:val="28"/>
          <w:szCs w:val="28"/>
        </w:rPr>
        <w:t>субботники</w:t>
      </w:r>
      <w:proofErr w:type="gramEnd"/>
      <w:r>
        <w:rPr>
          <w:sz w:val="28"/>
          <w:szCs w:val="28"/>
        </w:rPr>
        <w:t xml:space="preserve"> как для активистов, так и для наставников, большое внимание также было уделено общественным территориям.</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 xml:space="preserve">12 апреля на территории г. Стародуб прошло мероприятие, посвященное Дню космонавтики и 90-летию со дня рождения первого космонавта планеты, на котором четверо </w:t>
      </w:r>
      <w:proofErr w:type="gramStart"/>
      <w:r>
        <w:rPr>
          <w:sz w:val="28"/>
          <w:szCs w:val="28"/>
        </w:rPr>
        <w:t>юных</w:t>
      </w:r>
      <w:proofErr w:type="gramEnd"/>
      <w:r>
        <w:rPr>
          <w:sz w:val="28"/>
          <w:szCs w:val="28"/>
        </w:rPr>
        <w:t xml:space="preserve"> жителя округа получили свои первые паспорта.</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 xml:space="preserve">14 апреля состоялся выездной обучающий семинар для активистов «Движение Первых»  в г. Унеча, где для ребят прошли обучающие и игровые программы, представители </w:t>
      </w:r>
      <w:proofErr w:type="spellStart"/>
      <w:r>
        <w:rPr>
          <w:sz w:val="28"/>
          <w:szCs w:val="28"/>
        </w:rPr>
        <w:t>медиацентра</w:t>
      </w:r>
      <w:proofErr w:type="spellEnd"/>
      <w:r>
        <w:rPr>
          <w:sz w:val="28"/>
          <w:szCs w:val="28"/>
        </w:rPr>
        <w:t xml:space="preserve"> смогли опробовать себя в съемках мультипликационного фильма.</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 xml:space="preserve">16 апреля в г. Новозыбков проел Фестиваль творчества и талантов для ребят с ограниченными возможностями здоровья и инвалидностью «Мир внутри нас», в котором принимали участие ребята из </w:t>
      </w:r>
      <w:proofErr w:type="spellStart"/>
      <w:r>
        <w:rPr>
          <w:sz w:val="28"/>
          <w:szCs w:val="28"/>
        </w:rPr>
        <w:t>Новозыбковского</w:t>
      </w:r>
      <w:proofErr w:type="spellEnd"/>
      <w:r>
        <w:rPr>
          <w:sz w:val="28"/>
          <w:szCs w:val="28"/>
        </w:rPr>
        <w:t xml:space="preserve">, Стародубского, Климовского и </w:t>
      </w:r>
      <w:proofErr w:type="spellStart"/>
      <w:r>
        <w:rPr>
          <w:sz w:val="28"/>
          <w:szCs w:val="28"/>
        </w:rPr>
        <w:t>Злынсковского</w:t>
      </w:r>
      <w:proofErr w:type="spellEnd"/>
      <w:r>
        <w:rPr>
          <w:sz w:val="28"/>
          <w:szCs w:val="28"/>
        </w:rPr>
        <w:t xml:space="preserve"> районов. Участники движения из первичного отделения </w:t>
      </w:r>
      <w:proofErr w:type="spellStart"/>
      <w:r>
        <w:rPr>
          <w:sz w:val="28"/>
          <w:szCs w:val="28"/>
        </w:rPr>
        <w:t>Елионской</w:t>
      </w:r>
      <w:proofErr w:type="spellEnd"/>
      <w:r>
        <w:rPr>
          <w:sz w:val="28"/>
          <w:szCs w:val="28"/>
        </w:rPr>
        <w:t xml:space="preserve"> школы-интерната достойно представили округ на данном Фестивале.</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В рамках волонтерской деятельности на всей территории округа в течение апреля прошла весенняя неделя добра под лозунгом «Мы рядом, чтобы никто не остался один», в рамках которой ребята помогали людям старшего поколения и оказывали помощь по хозяйству.</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 xml:space="preserve">19 апреля у памятника </w:t>
      </w:r>
      <w:proofErr w:type="gramStart"/>
      <w:r>
        <w:rPr>
          <w:sz w:val="28"/>
          <w:szCs w:val="28"/>
        </w:rPr>
        <w:t>мирным жителям, безвинно расстрелянным в годы великой отечественной войны прошла</w:t>
      </w:r>
      <w:proofErr w:type="gramEnd"/>
      <w:r>
        <w:rPr>
          <w:sz w:val="28"/>
          <w:szCs w:val="28"/>
        </w:rPr>
        <w:t xml:space="preserve"> церемония возложения цветов в рамках «Дня единых действий в память о геноциде Советского народа нацистами и их пособниками в годы Великой Отечественной войны».</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 xml:space="preserve">Следует отметить, что активисты «Движения Первых» первичного отделения БАТ им. А.С. Зайцева: </w:t>
      </w:r>
      <w:proofErr w:type="spellStart"/>
      <w:r>
        <w:rPr>
          <w:sz w:val="28"/>
          <w:szCs w:val="28"/>
        </w:rPr>
        <w:t>Штельмух</w:t>
      </w:r>
      <w:proofErr w:type="spellEnd"/>
      <w:r>
        <w:rPr>
          <w:sz w:val="28"/>
          <w:szCs w:val="28"/>
        </w:rPr>
        <w:t xml:space="preserve"> Владислав, </w:t>
      </w:r>
      <w:proofErr w:type="spellStart"/>
      <w:r>
        <w:rPr>
          <w:sz w:val="28"/>
          <w:szCs w:val="28"/>
        </w:rPr>
        <w:t>Волевач</w:t>
      </w:r>
      <w:proofErr w:type="spellEnd"/>
      <w:r>
        <w:rPr>
          <w:sz w:val="28"/>
          <w:szCs w:val="28"/>
        </w:rPr>
        <w:t xml:space="preserve"> Михаил, </w:t>
      </w:r>
      <w:r>
        <w:rPr>
          <w:sz w:val="28"/>
          <w:szCs w:val="28"/>
        </w:rPr>
        <w:lastRenderedPageBreak/>
        <w:t>Бабок Дмитрий, Зайцев Сергей (под руководством Александра Владимировича Васильцова) заняли первое место в областном конкурсе-многоборье «Во славу Отечества» среди отделений военно-спортивной игры «Орленок», и успешно выступили на этапе ЦФО в г. Козельск, заняв второе место.</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19-22 апреля прошла очередная трехдневная профильная смена – Региональный сбор детских общественных организаций Брянской области на базе лагеря «</w:t>
      </w:r>
      <w:proofErr w:type="spellStart"/>
      <w:r>
        <w:rPr>
          <w:sz w:val="28"/>
          <w:szCs w:val="28"/>
        </w:rPr>
        <w:t>Десянянка</w:t>
      </w:r>
      <w:proofErr w:type="spellEnd"/>
      <w:r>
        <w:rPr>
          <w:sz w:val="28"/>
          <w:szCs w:val="28"/>
        </w:rPr>
        <w:t xml:space="preserve">», участниками которой стали свыше 300 человек: лидеры и активисты детских организаций, муниципальные координаторы Всероссийского проекта «Навигаторы детства» на территории Брянской области и председатели Советов местных отделений «Движение Первых». Стародубский муниципальный округ представили 6 ребят. </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27 апреля активисты «Движение Первых» принимали активное участие и оказывали волонтерское сопровождение Фестивалю Всероссийского физкультурно-спортивного комплекса «Готов к труду и обороне».</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28 апреля 2024 года на территории стадиона «Заря» в г. Стародубе прошел муниципальный этап Всероссийской военно-спортивной игры «Зарница 2.0», в состязаниях приняли участи 4 команды. Также сборная команда в категории «средняя группа» принимала участие в региональном этапе игры.</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В период с 24 апреля по 9 мая на территории Стародубского муниципального округа проходила масштабная Всероссийская акция «Георгиевская ленточка», активисты Движения раздавали ленточки сотрудникам различных учреждений и организаций. В преддверии Дня Великой Победы для школьников были организованы экскурсии в музеи, некоторыми первичными отделениями осуществлен выезд в мемориальные комплексы «Партизанская поляна» и «</w:t>
      </w:r>
      <w:proofErr w:type="spellStart"/>
      <w:r>
        <w:rPr>
          <w:sz w:val="28"/>
          <w:szCs w:val="28"/>
        </w:rPr>
        <w:t>Хацунь</w:t>
      </w:r>
      <w:proofErr w:type="spellEnd"/>
      <w:r>
        <w:rPr>
          <w:sz w:val="28"/>
          <w:szCs w:val="28"/>
        </w:rPr>
        <w:t xml:space="preserve">». </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 xml:space="preserve">6 мая Первые также активно участвовали в общественной жизни округа. В сквере 348 дивизии по доброй традиции состоялось торжественное </w:t>
      </w:r>
      <w:r>
        <w:rPr>
          <w:sz w:val="28"/>
          <w:szCs w:val="28"/>
        </w:rPr>
        <w:lastRenderedPageBreak/>
        <w:t>открытие сезона фонтанов, а также легкоатлетический пробег, посвященный 79-й годовщине Победы в Великой Отечественной войне. Перед гостями и участниками мероприятия выступили волонтеры первичного объединения «Движение Первых» СОШ №3 г. Стародуба Брянской области.</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r>
      <w:proofErr w:type="gramStart"/>
      <w:r>
        <w:rPr>
          <w:sz w:val="28"/>
          <w:szCs w:val="28"/>
        </w:rPr>
        <w:t xml:space="preserve">В канун 79-й годовщины Победы в Великой Отечественной войне представители местного отделения «Движение Первых», совместно с начальником отдела образования администрации Стародубского муниципального округа Дашковой А.М.,  муниципальным куратором фонда «Защитники Отечества» Мацкевич О.В., участниками СВО, представителем молодежного Парламента Брянской области Кристиной </w:t>
      </w:r>
      <w:proofErr w:type="spellStart"/>
      <w:r>
        <w:rPr>
          <w:sz w:val="28"/>
          <w:szCs w:val="28"/>
        </w:rPr>
        <w:t>Подоляко</w:t>
      </w:r>
      <w:proofErr w:type="spellEnd"/>
      <w:r>
        <w:rPr>
          <w:sz w:val="28"/>
          <w:szCs w:val="28"/>
        </w:rPr>
        <w:t>, активистами и наставниками «Движения первых» посетили ветерана ВОВ – Копылова Василия Даниловича, а также тружеников тыла, малолетних узников</w:t>
      </w:r>
      <w:proofErr w:type="gramEnd"/>
      <w:r>
        <w:rPr>
          <w:sz w:val="28"/>
          <w:szCs w:val="28"/>
        </w:rPr>
        <w:t xml:space="preserve"> концлагерей и блокадницу Ленинграда – </w:t>
      </w:r>
      <w:proofErr w:type="spellStart"/>
      <w:r>
        <w:rPr>
          <w:sz w:val="28"/>
          <w:szCs w:val="28"/>
        </w:rPr>
        <w:t>Волченкову</w:t>
      </w:r>
      <w:proofErr w:type="spellEnd"/>
      <w:r>
        <w:rPr>
          <w:sz w:val="28"/>
          <w:szCs w:val="28"/>
        </w:rPr>
        <w:t xml:space="preserve"> Лидию </w:t>
      </w:r>
      <w:proofErr w:type="spellStart"/>
      <w:r>
        <w:rPr>
          <w:sz w:val="28"/>
          <w:szCs w:val="28"/>
        </w:rPr>
        <w:t>Арсентьевну</w:t>
      </w:r>
      <w:proofErr w:type="spellEnd"/>
      <w:r>
        <w:rPr>
          <w:sz w:val="28"/>
          <w:szCs w:val="28"/>
        </w:rPr>
        <w:t xml:space="preserve">. Члены делегации, общественники округа, выразили огромную признательность, передали цветы, подарки, поделки, письма и продуктовые наборы. </w:t>
      </w:r>
      <w:proofErr w:type="gramStart"/>
      <w:r>
        <w:rPr>
          <w:sz w:val="28"/>
          <w:szCs w:val="28"/>
        </w:rPr>
        <w:t xml:space="preserve">Также 9 мая 2024 года активисты «Движение первых» посетили памятный знак между селами Нижнее и </w:t>
      </w:r>
      <w:proofErr w:type="spellStart"/>
      <w:r>
        <w:rPr>
          <w:sz w:val="28"/>
          <w:szCs w:val="28"/>
        </w:rPr>
        <w:t>Истровка</w:t>
      </w:r>
      <w:proofErr w:type="spellEnd"/>
      <w:r>
        <w:rPr>
          <w:sz w:val="28"/>
          <w:szCs w:val="28"/>
        </w:rPr>
        <w:t>, посвященный летчикам Чупракову М и Оленникову А., ребята почтили память, а также пообщались с родителями одного из погибших, выразили глубокие соболезнования.</w:t>
      </w:r>
      <w:proofErr w:type="gramEnd"/>
      <w:r>
        <w:rPr>
          <w:sz w:val="28"/>
          <w:szCs w:val="28"/>
        </w:rPr>
        <w:t xml:space="preserve"> </w:t>
      </w:r>
      <w:r>
        <w:rPr>
          <w:sz w:val="28"/>
          <w:szCs w:val="28"/>
        </w:rPr>
        <w:tab/>
      </w:r>
      <w:r>
        <w:rPr>
          <w:sz w:val="28"/>
          <w:szCs w:val="28"/>
        </w:rPr>
        <w:tab/>
      </w:r>
      <w:r>
        <w:rPr>
          <w:sz w:val="28"/>
          <w:szCs w:val="28"/>
        </w:rPr>
        <w:tab/>
        <w:t>Конец учебного года был ознаменован чередой ярких и запоминающихся побед.</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 xml:space="preserve">17 мая были подведены итоги регионального конкурса первичных отделений. На территории Стародубского муниципального округа по итогам  было выявлено 2 победителя: </w:t>
      </w:r>
      <w:proofErr w:type="spellStart"/>
      <w:r>
        <w:rPr>
          <w:sz w:val="28"/>
          <w:szCs w:val="28"/>
        </w:rPr>
        <w:t>Остроглядовская</w:t>
      </w:r>
      <w:proofErr w:type="spellEnd"/>
      <w:r>
        <w:rPr>
          <w:sz w:val="28"/>
          <w:szCs w:val="28"/>
        </w:rPr>
        <w:t xml:space="preserve"> средняя школа и </w:t>
      </w:r>
      <w:proofErr w:type="spellStart"/>
      <w:r>
        <w:rPr>
          <w:sz w:val="28"/>
          <w:szCs w:val="28"/>
        </w:rPr>
        <w:t>Елионская</w:t>
      </w:r>
      <w:proofErr w:type="spellEnd"/>
      <w:r>
        <w:rPr>
          <w:sz w:val="28"/>
          <w:szCs w:val="28"/>
        </w:rPr>
        <w:t xml:space="preserve"> школа-интернат. Ребята вместе с педагогами выполняли конкурсные задания на сайте и стали одними из </w:t>
      </w:r>
      <w:proofErr w:type="gramStart"/>
      <w:r>
        <w:rPr>
          <w:sz w:val="28"/>
          <w:szCs w:val="28"/>
        </w:rPr>
        <w:t>лучших</w:t>
      </w:r>
      <w:proofErr w:type="gramEnd"/>
      <w:r>
        <w:rPr>
          <w:sz w:val="28"/>
          <w:szCs w:val="28"/>
        </w:rPr>
        <w:t xml:space="preserve"> в области. На торжественных линейках, посвященных Дню детских общественных организаций этим двум певичкам были переданы ценные призы и подарки.</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lastRenderedPageBreak/>
        <w:tab/>
        <w:t xml:space="preserve">20 мая в ГБУДЛ «Брянский областной губернаторский Дворец детского и юношеского творчества им. Ю.А. Гагарина» состоялась торжественная церемония награждения финалистов областного конкурса «Лидер СПО» в рамках Фестиваля детских общественных организаций «Планета детства». Конкурс был направлен на выявление лучших качеств настоящего лидера и умение взаимодействовать со своей командой. Стародубский муниципальный округ представлял студент 2 курса, председатель Совета Первых Первичного отделения «Движение Первых», активный член </w:t>
      </w:r>
      <w:proofErr w:type="spellStart"/>
      <w:r>
        <w:rPr>
          <w:sz w:val="28"/>
          <w:szCs w:val="28"/>
        </w:rPr>
        <w:t>студ</w:t>
      </w:r>
      <w:proofErr w:type="gramStart"/>
      <w:r>
        <w:rPr>
          <w:sz w:val="28"/>
          <w:szCs w:val="28"/>
        </w:rPr>
        <w:t>.с</w:t>
      </w:r>
      <w:proofErr w:type="gramEnd"/>
      <w:r>
        <w:rPr>
          <w:sz w:val="28"/>
          <w:szCs w:val="28"/>
        </w:rPr>
        <w:t>овета</w:t>
      </w:r>
      <w:proofErr w:type="spellEnd"/>
      <w:r>
        <w:rPr>
          <w:sz w:val="28"/>
          <w:szCs w:val="28"/>
        </w:rPr>
        <w:t xml:space="preserve"> «</w:t>
      </w:r>
      <w:proofErr w:type="spellStart"/>
      <w:r>
        <w:rPr>
          <w:sz w:val="28"/>
          <w:szCs w:val="28"/>
        </w:rPr>
        <w:t>СтудГрад</w:t>
      </w:r>
      <w:proofErr w:type="spellEnd"/>
      <w:r>
        <w:rPr>
          <w:sz w:val="28"/>
          <w:szCs w:val="28"/>
        </w:rPr>
        <w:t>», член волонтерского отряда «Добрыня» ГБОУ «Брянский аграрный техникум имени Героя России А.С. Зайцева» - Бесчастнов Евгений. Он стал финалистом и был награжден грамотой и ценным призом.</w:t>
      </w:r>
      <w:r w:rsidRPr="00B85D3E">
        <w:rPr>
          <w:sz w:val="28"/>
          <w:szCs w:val="28"/>
        </w:rPr>
        <w:t xml:space="preserve"> </w:t>
      </w:r>
    </w:p>
    <w:p w:rsidR="000B13CB" w:rsidRDefault="000B13CB" w:rsidP="000B13CB">
      <w:pPr>
        <w:pStyle w:val="ad"/>
        <w:shd w:val="clear" w:color="auto" w:fill="FFFFFF"/>
        <w:spacing w:before="120" w:beforeAutospacing="0" w:after="120" w:afterAutospacing="0" w:line="360" w:lineRule="auto"/>
        <w:ind w:firstLine="708"/>
        <w:jc w:val="both"/>
        <w:rPr>
          <w:sz w:val="28"/>
          <w:szCs w:val="28"/>
        </w:rPr>
      </w:pPr>
      <w:r>
        <w:rPr>
          <w:sz w:val="28"/>
          <w:szCs w:val="28"/>
        </w:rPr>
        <w:t xml:space="preserve">Также хочется отметить, что 25 апреля 2024 года после атаки вражеского </w:t>
      </w:r>
      <w:proofErr w:type="spellStart"/>
      <w:r>
        <w:rPr>
          <w:sz w:val="28"/>
          <w:szCs w:val="28"/>
        </w:rPr>
        <w:t>дрона</w:t>
      </w:r>
      <w:proofErr w:type="spellEnd"/>
      <w:r>
        <w:rPr>
          <w:sz w:val="28"/>
          <w:szCs w:val="28"/>
        </w:rPr>
        <w:t xml:space="preserve"> на маршрутное транспортное средство, Женя перевязал своей футболкой рану пострадавшей девочке, оставив записку со временем наложения жгута. Региональное отделение «Движения Первых» поощрило Евгения благодарственным письмом и ценными подарками за проявленный героизм, оказание первой помощи пострадавшему.</w:t>
      </w:r>
    </w:p>
    <w:p w:rsidR="000B13CB" w:rsidRDefault="000B13CB" w:rsidP="000B13CB">
      <w:pPr>
        <w:pStyle w:val="ad"/>
        <w:shd w:val="clear" w:color="auto" w:fill="FFFFFF"/>
        <w:spacing w:before="120" w:beforeAutospacing="0" w:after="120" w:afterAutospacing="0" w:line="360" w:lineRule="auto"/>
        <w:ind w:firstLine="708"/>
        <w:jc w:val="both"/>
        <w:rPr>
          <w:sz w:val="28"/>
          <w:szCs w:val="28"/>
        </w:rPr>
      </w:pPr>
      <w:r>
        <w:rPr>
          <w:sz w:val="28"/>
          <w:szCs w:val="28"/>
        </w:rPr>
        <w:t>Член волонтерского объединения «Новая школа» первичного объединения МАОУ СОШ №3 г. Стародуба стала победителем областного этапа конкурса «Лидер 21 века». Таким образом, образование небольшого творческого коллектива, волонтерское объединение, положило основу глубокому развитию личности и лидерских качеств у ребенка.</w:t>
      </w:r>
    </w:p>
    <w:p w:rsidR="000B13CB" w:rsidRDefault="000B13CB" w:rsidP="000B13CB">
      <w:pPr>
        <w:pStyle w:val="ad"/>
        <w:shd w:val="clear" w:color="auto" w:fill="FFFFFF"/>
        <w:spacing w:before="120" w:beforeAutospacing="0" w:after="120" w:afterAutospacing="0" w:line="360" w:lineRule="auto"/>
        <w:ind w:firstLine="708"/>
        <w:jc w:val="both"/>
        <w:rPr>
          <w:sz w:val="28"/>
          <w:szCs w:val="28"/>
        </w:rPr>
      </w:pPr>
      <w:r>
        <w:rPr>
          <w:sz w:val="28"/>
          <w:szCs w:val="28"/>
        </w:rPr>
        <w:t>Из всего вышеизложенного можно с уверенностью говорить о том, что «Движение Первых» - это стартовая площадка для развития эталонных каче</w:t>
      </w:r>
      <w:proofErr w:type="gramStart"/>
      <w:r>
        <w:rPr>
          <w:sz w:val="28"/>
          <w:szCs w:val="28"/>
        </w:rPr>
        <w:t>ств гр</w:t>
      </w:r>
      <w:proofErr w:type="gramEnd"/>
      <w:r>
        <w:rPr>
          <w:sz w:val="28"/>
          <w:szCs w:val="28"/>
        </w:rPr>
        <w:t>ажданина.</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 xml:space="preserve">Члены волонтерского отряда «Добрые сердца» </w:t>
      </w:r>
      <w:proofErr w:type="spellStart"/>
      <w:r>
        <w:rPr>
          <w:sz w:val="28"/>
          <w:szCs w:val="28"/>
        </w:rPr>
        <w:t>Понуроской</w:t>
      </w:r>
      <w:proofErr w:type="spellEnd"/>
      <w:r>
        <w:rPr>
          <w:sz w:val="28"/>
          <w:szCs w:val="28"/>
        </w:rPr>
        <w:t xml:space="preserve"> СОШ стали участниками Межмуниципального добровольческого форума «Вместе делаем добро», который прошел с 18.05 по 20.05 в санатории «Затишье».</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lastRenderedPageBreak/>
        <w:tab/>
        <w:t xml:space="preserve">Начало летнего сезона положило начало летней оздоровительной кампании. </w:t>
      </w:r>
      <w:proofErr w:type="gramStart"/>
      <w:r>
        <w:rPr>
          <w:sz w:val="28"/>
          <w:szCs w:val="28"/>
        </w:rPr>
        <w:t>На территории г. Сельцо (МБУ «Детский оздоровительный комплекс «Лесной» (лагерь «Орленок») пройдут четыре смены продолжительностью 21 день по тематическим программам «Движение Первых».</w:t>
      </w:r>
      <w:proofErr w:type="gramEnd"/>
      <w:r>
        <w:rPr>
          <w:sz w:val="28"/>
          <w:szCs w:val="28"/>
        </w:rPr>
        <w:t xml:space="preserve"> На вторую смену с 23 июня изъявили желание прибыть 4 ребенка-активиста из Стародубского муниципального округа.</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 xml:space="preserve">1 июня 2024 года состоялся первый региональный Фестиваль, посвященный Международному дню Защиты Детей, проходивший на территории </w:t>
      </w:r>
      <w:proofErr w:type="spellStart"/>
      <w:r>
        <w:rPr>
          <w:sz w:val="28"/>
          <w:szCs w:val="28"/>
        </w:rPr>
        <w:t>спортпарка</w:t>
      </w:r>
      <w:proofErr w:type="spellEnd"/>
      <w:r>
        <w:rPr>
          <w:sz w:val="28"/>
          <w:szCs w:val="28"/>
        </w:rPr>
        <w:t xml:space="preserve"> «Варяг» в г. Брянске. Делегация от Стародубского муниципального округа была самой многочисленной – 40 человек наших ребят посетили Фестиваль. Для ребят была подготовлена обширная программа: пейнтбол, </w:t>
      </w:r>
      <w:proofErr w:type="spellStart"/>
      <w:r>
        <w:rPr>
          <w:sz w:val="28"/>
          <w:szCs w:val="28"/>
        </w:rPr>
        <w:t>лазертаг</w:t>
      </w:r>
      <w:proofErr w:type="spellEnd"/>
      <w:r>
        <w:rPr>
          <w:sz w:val="28"/>
          <w:szCs w:val="28"/>
        </w:rPr>
        <w:t>, веревочная тропа. Практически на каждом региональном мероприятии участники обеспечиваются горячим питанием.</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Активно ведется работа и в детских пришкольных лагерях. Так запланированы и уже проводятся беседы участников Движения с инспектором ОГИБДД МО МВД РОССИИ «Стародубский» Акулиной К.А.</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На базе пришкольных лагерей в первичных отделениях прошли «Дни Первых» с активной и развлекательной программой.</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По итогам годы работы можно с уверенностью сказать, что фундамент на будущее заложен. В феврале 2024 года Общероссийское общественно-государственное движение первых попало в тринадцатый пакет санкций Евросоюза, утвержденный против России. Что говорит о многом. </w:t>
      </w:r>
      <w:r>
        <w:rPr>
          <w:sz w:val="28"/>
          <w:szCs w:val="28"/>
        </w:rPr>
        <w:tab/>
      </w:r>
      <w:r>
        <w:rPr>
          <w:sz w:val="28"/>
          <w:szCs w:val="28"/>
        </w:rPr>
        <w:tab/>
        <w:t>В результате встречи с участниками Всемирного фестиваля молодежи 2024 Президент Российской Федерации поручил создать международную ассоциацию детских организаций, учредителем которой поручено сделать «Движение Первых».</w:t>
      </w:r>
    </w:p>
    <w:p w:rsidR="000B13CB" w:rsidRDefault="000B13CB" w:rsidP="000B13CB">
      <w:pPr>
        <w:pStyle w:val="ad"/>
        <w:shd w:val="clear" w:color="auto" w:fill="FFFFFF"/>
        <w:spacing w:before="120" w:beforeAutospacing="0" w:after="120" w:afterAutospacing="0" w:line="360" w:lineRule="auto"/>
        <w:jc w:val="both"/>
        <w:rPr>
          <w:sz w:val="28"/>
          <w:szCs w:val="28"/>
        </w:rPr>
      </w:pPr>
      <w:r>
        <w:rPr>
          <w:sz w:val="28"/>
          <w:szCs w:val="28"/>
        </w:rPr>
        <w:tab/>
        <w:t xml:space="preserve">На сегодняшний день перед профессиональным сообществом стоит много важных и сложных задач по воспитанию подрастающего поколения. Только консолидация общих усилий поможет выстроить единую линию </w:t>
      </w:r>
      <w:r>
        <w:rPr>
          <w:sz w:val="28"/>
          <w:szCs w:val="28"/>
        </w:rPr>
        <w:lastRenderedPageBreak/>
        <w:t>работу в данном направлении, обеспечив выполнение поручений Президента Российской Федерации В.В. Путина.</w:t>
      </w:r>
      <w:r>
        <w:rPr>
          <w:sz w:val="28"/>
          <w:szCs w:val="28"/>
        </w:rPr>
        <w:tab/>
      </w:r>
    </w:p>
    <w:p w:rsidR="000B13CB" w:rsidRDefault="000B13CB" w:rsidP="000B13CB"/>
    <w:p w:rsidR="00C11C56" w:rsidRDefault="00C11C56"/>
    <w:sectPr w:rsidR="00C11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6343C"/>
    <w:multiLevelType w:val="hybridMultilevel"/>
    <w:tmpl w:val="33885B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7F542E7"/>
    <w:multiLevelType w:val="multilevel"/>
    <w:tmpl w:val="77F542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978518E"/>
    <w:multiLevelType w:val="multilevel"/>
    <w:tmpl w:val="7978518E"/>
    <w:lvl w:ilvl="0">
      <w:start w:val="1"/>
      <w:numFmt w:val="upperRoman"/>
      <w:lvlText w:val="%1."/>
      <w:lvlJc w:val="left"/>
      <w:pPr>
        <w:ind w:left="1425"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3E6"/>
    <w:rsid w:val="00026BB2"/>
    <w:rsid w:val="00090182"/>
    <w:rsid w:val="000B13CB"/>
    <w:rsid w:val="00914733"/>
    <w:rsid w:val="009B23E6"/>
    <w:rsid w:val="00AC5D88"/>
    <w:rsid w:val="00C11C56"/>
    <w:rsid w:val="00C51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733"/>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14733"/>
    <w:pPr>
      <w:jc w:val="center"/>
    </w:pPr>
    <w:rPr>
      <w:sz w:val="26"/>
    </w:rPr>
  </w:style>
  <w:style w:type="character" w:customStyle="1" w:styleId="a4">
    <w:name w:val="Название Знак"/>
    <w:basedOn w:val="a0"/>
    <w:link w:val="a3"/>
    <w:rsid w:val="00914733"/>
    <w:rPr>
      <w:rFonts w:eastAsia="Times New Roman" w:cs="Times New Roman"/>
      <w:sz w:val="26"/>
      <w:szCs w:val="20"/>
      <w:lang w:eastAsia="ru-RU"/>
    </w:rPr>
  </w:style>
  <w:style w:type="paragraph" w:styleId="a5">
    <w:name w:val="Body Text"/>
    <w:basedOn w:val="a"/>
    <w:link w:val="a6"/>
    <w:semiHidden/>
    <w:unhideWhenUsed/>
    <w:rsid w:val="00914733"/>
    <w:pPr>
      <w:widowControl w:val="0"/>
      <w:snapToGrid w:val="0"/>
    </w:pPr>
    <w:rPr>
      <w:rFonts w:ascii="Tms Rmn" w:hAnsi="Tms Rmn"/>
      <w:b/>
      <w:i/>
      <w:color w:val="000000"/>
      <w:sz w:val="28"/>
      <w:lang w:val="x-none" w:eastAsia="x-none"/>
    </w:rPr>
  </w:style>
  <w:style w:type="character" w:customStyle="1" w:styleId="a6">
    <w:name w:val="Основной текст Знак"/>
    <w:basedOn w:val="a0"/>
    <w:link w:val="a5"/>
    <w:semiHidden/>
    <w:rsid w:val="00914733"/>
    <w:rPr>
      <w:rFonts w:ascii="Tms Rmn" w:eastAsia="Times New Roman" w:hAnsi="Tms Rmn" w:cs="Times New Roman"/>
      <w:b/>
      <w:i/>
      <w:color w:val="000000"/>
      <w:sz w:val="28"/>
      <w:szCs w:val="20"/>
      <w:lang w:val="x-none" w:eastAsia="x-none"/>
    </w:rPr>
  </w:style>
  <w:style w:type="character" w:customStyle="1" w:styleId="a7">
    <w:name w:val="Без интервала Знак"/>
    <w:link w:val="a8"/>
    <w:uiPriority w:val="1"/>
    <w:locked/>
    <w:rsid w:val="00914733"/>
    <w:rPr>
      <w:rFonts w:ascii="Calibri" w:eastAsia="Times New Roman" w:hAnsi="Calibri" w:cs="Times New Roman"/>
      <w:lang w:eastAsia="ru-RU"/>
    </w:rPr>
  </w:style>
  <w:style w:type="paragraph" w:styleId="a8">
    <w:name w:val="No Spacing"/>
    <w:link w:val="a7"/>
    <w:uiPriority w:val="1"/>
    <w:qFormat/>
    <w:rsid w:val="00914733"/>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914733"/>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Balloon Text"/>
    <w:basedOn w:val="a"/>
    <w:link w:val="ab"/>
    <w:uiPriority w:val="99"/>
    <w:semiHidden/>
    <w:unhideWhenUsed/>
    <w:rsid w:val="00914733"/>
    <w:rPr>
      <w:rFonts w:ascii="Tahoma" w:hAnsi="Tahoma" w:cs="Tahoma"/>
      <w:sz w:val="16"/>
      <w:szCs w:val="16"/>
    </w:rPr>
  </w:style>
  <w:style w:type="character" w:customStyle="1" w:styleId="ab">
    <w:name w:val="Текст выноски Знак"/>
    <w:basedOn w:val="a0"/>
    <w:link w:val="aa"/>
    <w:uiPriority w:val="99"/>
    <w:semiHidden/>
    <w:rsid w:val="00914733"/>
    <w:rPr>
      <w:rFonts w:ascii="Tahoma" w:eastAsia="Times New Roman" w:hAnsi="Tahoma" w:cs="Tahoma"/>
      <w:sz w:val="16"/>
      <w:szCs w:val="16"/>
      <w:lang w:eastAsia="ru-RU"/>
    </w:rPr>
  </w:style>
  <w:style w:type="character" w:styleId="ac">
    <w:name w:val="Hyperlink"/>
    <w:basedOn w:val="a0"/>
    <w:uiPriority w:val="99"/>
    <w:semiHidden/>
    <w:unhideWhenUsed/>
    <w:rsid w:val="000B13CB"/>
    <w:rPr>
      <w:color w:val="0000FF"/>
      <w:u w:val="single"/>
    </w:rPr>
  </w:style>
  <w:style w:type="paragraph" w:styleId="ad">
    <w:name w:val="Normal (Web)"/>
    <w:basedOn w:val="a"/>
    <w:uiPriority w:val="99"/>
    <w:unhideWhenUsed/>
    <w:rsid w:val="000B13C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733"/>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14733"/>
    <w:pPr>
      <w:jc w:val="center"/>
    </w:pPr>
    <w:rPr>
      <w:sz w:val="26"/>
    </w:rPr>
  </w:style>
  <w:style w:type="character" w:customStyle="1" w:styleId="a4">
    <w:name w:val="Название Знак"/>
    <w:basedOn w:val="a0"/>
    <w:link w:val="a3"/>
    <w:rsid w:val="00914733"/>
    <w:rPr>
      <w:rFonts w:eastAsia="Times New Roman" w:cs="Times New Roman"/>
      <w:sz w:val="26"/>
      <w:szCs w:val="20"/>
      <w:lang w:eastAsia="ru-RU"/>
    </w:rPr>
  </w:style>
  <w:style w:type="paragraph" w:styleId="a5">
    <w:name w:val="Body Text"/>
    <w:basedOn w:val="a"/>
    <w:link w:val="a6"/>
    <w:semiHidden/>
    <w:unhideWhenUsed/>
    <w:rsid w:val="00914733"/>
    <w:pPr>
      <w:widowControl w:val="0"/>
      <w:snapToGrid w:val="0"/>
    </w:pPr>
    <w:rPr>
      <w:rFonts w:ascii="Tms Rmn" w:hAnsi="Tms Rmn"/>
      <w:b/>
      <w:i/>
      <w:color w:val="000000"/>
      <w:sz w:val="28"/>
      <w:lang w:val="x-none" w:eastAsia="x-none"/>
    </w:rPr>
  </w:style>
  <w:style w:type="character" w:customStyle="1" w:styleId="a6">
    <w:name w:val="Основной текст Знак"/>
    <w:basedOn w:val="a0"/>
    <w:link w:val="a5"/>
    <w:semiHidden/>
    <w:rsid w:val="00914733"/>
    <w:rPr>
      <w:rFonts w:ascii="Tms Rmn" w:eastAsia="Times New Roman" w:hAnsi="Tms Rmn" w:cs="Times New Roman"/>
      <w:b/>
      <w:i/>
      <w:color w:val="000000"/>
      <w:sz w:val="28"/>
      <w:szCs w:val="20"/>
      <w:lang w:val="x-none" w:eastAsia="x-none"/>
    </w:rPr>
  </w:style>
  <w:style w:type="character" w:customStyle="1" w:styleId="a7">
    <w:name w:val="Без интервала Знак"/>
    <w:link w:val="a8"/>
    <w:uiPriority w:val="1"/>
    <w:locked/>
    <w:rsid w:val="00914733"/>
    <w:rPr>
      <w:rFonts w:ascii="Calibri" w:eastAsia="Times New Roman" w:hAnsi="Calibri" w:cs="Times New Roman"/>
      <w:lang w:eastAsia="ru-RU"/>
    </w:rPr>
  </w:style>
  <w:style w:type="paragraph" w:styleId="a8">
    <w:name w:val="No Spacing"/>
    <w:link w:val="a7"/>
    <w:uiPriority w:val="1"/>
    <w:qFormat/>
    <w:rsid w:val="00914733"/>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914733"/>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Balloon Text"/>
    <w:basedOn w:val="a"/>
    <w:link w:val="ab"/>
    <w:uiPriority w:val="99"/>
    <w:semiHidden/>
    <w:unhideWhenUsed/>
    <w:rsid w:val="00914733"/>
    <w:rPr>
      <w:rFonts w:ascii="Tahoma" w:hAnsi="Tahoma" w:cs="Tahoma"/>
      <w:sz w:val="16"/>
      <w:szCs w:val="16"/>
    </w:rPr>
  </w:style>
  <w:style w:type="character" w:customStyle="1" w:styleId="ab">
    <w:name w:val="Текст выноски Знак"/>
    <w:basedOn w:val="a0"/>
    <w:link w:val="aa"/>
    <w:uiPriority w:val="99"/>
    <w:semiHidden/>
    <w:rsid w:val="00914733"/>
    <w:rPr>
      <w:rFonts w:ascii="Tahoma" w:eastAsia="Times New Roman" w:hAnsi="Tahoma" w:cs="Tahoma"/>
      <w:sz w:val="16"/>
      <w:szCs w:val="16"/>
      <w:lang w:eastAsia="ru-RU"/>
    </w:rPr>
  </w:style>
  <w:style w:type="character" w:styleId="ac">
    <w:name w:val="Hyperlink"/>
    <w:basedOn w:val="a0"/>
    <w:uiPriority w:val="99"/>
    <w:semiHidden/>
    <w:unhideWhenUsed/>
    <w:rsid w:val="000B13CB"/>
    <w:rPr>
      <w:color w:val="0000FF"/>
      <w:u w:val="single"/>
    </w:rPr>
  </w:style>
  <w:style w:type="paragraph" w:styleId="ad">
    <w:name w:val="Normal (Web)"/>
    <w:basedOn w:val="a"/>
    <w:uiPriority w:val="99"/>
    <w:unhideWhenUsed/>
    <w:rsid w:val="000B13C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42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5%D0%B7%D0%B8%D0%B4%D0%B5%D0%BD%D1%82_%D0%A0%D0%BE%D1%81%D1%81%D0%B8%D0%B8"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D0%9F%D1%83%D1%82%D0%B8%D0%BD,_%D0%92%D0%BB%D0%B0%D0%B4%D0%B8%D0%BC%D0%B8%D1%80_%D0%92%D0%BB%D0%B0%D0%B4%D0%B8%D0%BC%D0%B8%D1%80%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189F2-F8CA-4388-8538-1E112CD7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3375</Words>
  <Characters>19243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cp:revision>
  <dcterms:created xsi:type="dcterms:W3CDTF">2024-06-24T05:26:00Z</dcterms:created>
  <dcterms:modified xsi:type="dcterms:W3CDTF">2024-06-26T12:37:00Z</dcterms:modified>
</cp:coreProperties>
</file>