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FC" w:rsidRDefault="00A101FC" w:rsidP="00A101FC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FC" w:rsidRDefault="00A101FC" w:rsidP="00A101FC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101FC" w:rsidRDefault="00A101FC" w:rsidP="00A101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A101FC" w:rsidRDefault="00A101FC" w:rsidP="00A101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БРЯНСКАЯ ОБЛАСТЬ</w:t>
      </w:r>
    </w:p>
    <w:p w:rsidR="00A101FC" w:rsidRDefault="00A101FC" w:rsidP="00A101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 СТАРОДУБСКОГО МУНИЦИПАЛЬНОГО ОКРУГА</w:t>
      </w:r>
    </w:p>
    <w:p w:rsidR="00A101FC" w:rsidRDefault="00A101FC" w:rsidP="00A101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01FC" w:rsidRPr="004A1E0D" w:rsidRDefault="00A101FC" w:rsidP="00A101F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101FC" w:rsidRDefault="00A101FC" w:rsidP="00A101FC">
      <w:pPr>
        <w:rPr>
          <w:rFonts w:ascii="Times New Roman" w:hAnsi="Times New Roman"/>
          <w:sz w:val="28"/>
          <w:szCs w:val="28"/>
        </w:rPr>
      </w:pPr>
    </w:p>
    <w:p w:rsidR="00A101FC" w:rsidRDefault="00A101FC" w:rsidP="00A10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F70E6">
        <w:rPr>
          <w:rFonts w:ascii="Times New Roman" w:hAnsi="Times New Roman"/>
          <w:sz w:val="28"/>
          <w:szCs w:val="28"/>
        </w:rPr>
        <w:t>20.12.2024г.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</w:t>
      </w:r>
      <w:r w:rsidR="004F70E6">
        <w:rPr>
          <w:rFonts w:ascii="Times New Roman" w:hAnsi="Times New Roman"/>
          <w:sz w:val="28"/>
          <w:szCs w:val="28"/>
        </w:rPr>
        <w:t>492</w:t>
      </w:r>
    </w:p>
    <w:p w:rsidR="00A101FC" w:rsidRDefault="00A101FC" w:rsidP="00A101F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Стародуб</w:t>
      </w:r>
    </w:p>
    <w:p w:rsidR="00A101FC" w:rsidRDefault="00A101FC" w:rsidP="00A101FC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101FC" w:rsidTr="00513509">
        <w:tc>
          <w:tcPr>
            <w:tcW w:w="5070" w:type="dxa"/>
            <w:hideMark/>
          </w:tcPr>
          <w:p w:rsidR="00A101FC" w:rsidRDefault="00A101FC" w:rsidP="009B6E6E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8"/>
                <w:lang w:eastAsia="en-US"/>
              </w:rPr>
              <w:t>О внесении изменений в решение  Совета народных депутатов Стародубского муниципального округа от 29.08.2022 года №255 «</w:t>
            </w:r>
            <w:r>
              <w:rPr>
                <w:rFonts w:ascii="Times New Roman" w:hAnsi="Times New Roman"/>
                <w:b w:val="0"/>
                <w:i w:val="0"/>
                <w:szCs w:val="28"/>
                <w:lang w:eastAsia="en-US"/>
              </w:rPr>
              <w:t>Об утверждении норматива бюджетных ассигнований на организацию питания обучающихся в общеобразовательных учреждениях Стародубского муниципального округа Брянской области</w:t>
            </w:r>
            <w:r w:rsidR="00A2085C">
              <w:rPr>
                <w:rFonts w:ascii="Times New Roman" w:hAnsi="Times New Roman"/>
                <w:b w:val="0"/>
                <w:i w:val="0"/>
                <w:szCs w:val="28"/>
                <w:lang w:eastAsia="en-US"/>
              </w:rPr>
              <w:t>»</w:t>
            </w:r>
          </w:p>
        </w:tc>
      </w:tr>
    </w:tbl>
    <w:p w:rsidR="00A101FC" w:rsidRDefault="00A101FC" w:rsidP="00A101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01FC" w:rsidRPr="00C11BF1" w:rsidRDefault="00A101FC" w:rsidP="00A101F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11BF1">
        <w:rPr>
          <w:rFonts w:ascii="Times New Roman" w:hAnsi="Times New Roman"/>
          <w:sz w:val="28"/>
          <w:szCs w:val="28"/>
        </w:rPr>
        <w:t>В соответствии со ст. 37 Федерального закона от 29 декабря 2012 года №273-ФЗ «Об образовании в Российской Федерации», в целях обеспечения бесплатн</w:t>
      </w:r>
      <w:r>
        <w:rPr>
          <w:rFonts w:ascii="Times New Roman" w:hAnsi="Times New Roman"/>
          <w:sz w:val="28"/>
          <w:szCs w:val="28"/>
        </w:rPr>
        <w:t>ым</w:t>
      </w:r>
      <w:r w:rsidRPr="00C11BF1">
        <w:rPr>
          <w:rFonts w:ascii="Times New Roman" w:hAnsi="Times New Roman"/>
          <w:sz w:val="28"/>
          <w:szCs w:val="28"/>
        </w:rPr>
        <w:t xml:space="preserve"> горяч</w:t>
      </w:r>
      <w:r>
        <w:rPr>
          <w:rFonts w:ascii="Times New Roman" w:hAnsi="Times New Roman"/>
          <w:sz w:val="28"/>
          <w:szCs w:val="28"/>
        </w:rPr>
        <w:t>им</w:t>
      </w:r>
      <w:r w:rsidRPr="00C11BF1">
        <w:rPr>
          <w:rFonts w:ascii="Times New Roman" w:hAnsi="Times New Roman"/>
          <w:sz w:val="28"/>
          <w:szCs w:val="28"/>
        </w:rPr>
        <w:t xml:space="preserve"> питани</w:t>
      </w:r>
      <w:r>
        <w:rPr>
          <w:rFonts w:ascii="Times New Roman" w:hAnsi="Times New Roman"/>
          <w:sz w:val="28"/>
          <w:szCs w:val="28"/>
        </w:rPr>
        <w:t>ем</w:t>
      </w:r>
      <w:r w:rsidRPr="00C11BF1">
        <w:rPr>
          <w:rFonts w:ascii="Times New Roman" w:hAnsi="Times New Roman"/>
          <w:sz w:val="28"/>
          <w:szCs w:val="28"/>
        </w:rPr>
        <w:t xml:space="preserve"> обучающихся</w:t>
      </w:r>
      <w:r w:rsidR="00513509">
        <w:rPr>
          <w:rFonts w:ascii="Times New Roman" w:hAnsi="Times New Roman"/>
          <w:sz w:val="28"/>
          <w:szCs w:val="28"/>
        </w:rPr>
        <w:t xml:space="preserve"> </w:t>
      </w:r>
      <w:r w:rsidRPr="00C11BF1">
        <w:rPr>
          <w:rFonts w:ascii="Times New Roman" w:hAnsi="Times New Roman"/>
          <w:sz w:val="28"/>
          <w:szCs w:val="28"/>
        </w:rPr>
        <w:t>в общеобразовательных учреждениях Стародубского муниципального округа Брянской области, Совет народных депутатов Стародубского муниципального округа Брянской области  решил:</w:t>
      </w:r>
    </w:p>
    <w:p w:rsidR="00A101FC" w:rsidRPr="00C11BF1" w:rsidRDefault="00A101FC" w:rsidP="00A101FC">
      <w:pPr>
        <w:pStyle w:val="a6"/>
        <w:ind w:firstLine="567"/>
        <w:jc w:val="both"/>
        <w:rPr>
          <w:rFonts w:ascii="Times New Roman" w:hAnsi="Times New Roman"/>
        </w:rPr>
      </w:pPr>
    </w:p>
    <w:p w:rsidR="00A101FC" w:rsidRDefault="00A101FC" w:rsidP="00A101FC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>нести изменения в решение Совета народных депутатов Стародубского</w:t>
      </w:r>
      <w:r>
        <w:rPr>
          <w:rFonts w:ascii="Times New Roman" w:hAnsi="Times New Roman"/>
          <w:b/>
          <w:i/>
          <w:iCs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муниципального округа от 29.08.2022 года №255 «</w:t>
      </w:r>
      <w:r>
        <w:rPr>
          <w:rFonts w:ascii="Times New Roman" w:hAnsi="Times New Roman"/>
          <w:sz w:val="28"/>
          <w:szCs w:val="28"/>
        </w:rPr>
        <w:t>Об утверждении норматива бюджетных ассигнований на организацию питания обучающихся в общеобразовательных учреждениях Стародубского муниципального округа Брянской области»</w:t>
      </w:r>
      <w:r w:rsidR="006C12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CB7">
        <w:rPr>
          <w:rFonts w:ascii="Times New Roman" w:hAnsi="Times New Roman"/>
          <w:sz w:val="28"/>
          <w:szCs w:val="28"/>
        </w:rPr>
        <w:t>изложи</w:t>
      </w:r>
      <w:r w:rsidR="003D66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C1281">
        <w:rPr>
          <w:rFonts w:ascii="Times New Roman" w:hAnsi="Times New Roman"/>
          <w:sz w:val="28"/>
          <w:szCs w:val="28"/>
        </w:rPr>
        <w:t xml:space="preserve">пункты 3, 4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C1281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Pr="00A101FC">
        <w:rPr>
          <w:rFonts w:ascii="Times New Roman" w:hAnsi="Times New Roman"/>
          <w:sz w:val="28"/>
          <w:szCs w:val="28"/>
        </w:rPr>
        <w:t>:</w:t>
      </w:r>
    </w:p>
    <w:p w:rsidR="001E74B0" w:rsidRDefault="00A101FC" w:rsidP="00A101FC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74B0">
        <w:rPr>
          <w:rFonts w:ascii="Times New Roman" w:hAnsi="Times New Roman"/>
          <w:sz w:val="28"/>
          <w:szCs w:val="28"/>
        </w:rPr>
        <w:t xml:space="preserve">3. Установить норматив бюджетных ассигнований </w:t>
      </w:r>
      <w:proofErr w:type="gramStart"/>
      <w:r w:rsidR="001E74B0">
        <w:rPr>
          <w:rFonts w:ascii="Times New Roman" w:hAnsi="Times New Roman"/>
          <w:sz w:val="28"/>
          <w:szCs w:val="28"/>
        </w:rPr>
        <w:t>из бюджета Стародубского муниципального округа Брянской области на организацию горячего питания обучающихся в общеобразовательных учреждениях Стародубского муниципального округа Брянской области из р</w:t>
      </w:r>
      <w:r w:rsidR="00CE1029">
        <w:rPr>
          <w:rFonts w:ascii="Times New Roman" w:hAnsi="Times New Roman"/>
          <w:sz w:val="28"/>
          <w:szCs w:val="28"/>
        </w:rPr>
        <w:t>а</w:t>
      </w:r>
      <w:r w:rsidR="001E74B0">
        <w:rPr>
          <w:rFonts w:ascii="Times New Roman" w:hAnsi="Times New Roman"/>
          <w:sz w:val="28"/>
          <w:szCs w:val="28"/>
        </w:rPr>
        <w:t>счета на одного обучающего в день</w:t>
      </w:r>
      <w:proofErr w:type="gramEnd"/>
      <w:r w:rsidR="001E74B0">
        <w:rPr>
          <w:rFonts w:ascii="Times New Roman" w:hAnsi="Times New Roman"/>
          <w:sz w:val="28"/>
          <w:szCs w:val="28"/>
        </w:rPr>
        <w:t>:</w:t>
      </w:r>
    </w:p>
    <w:p w:rsidR="00A101FC" w:rsidRDefault="00A101FC" w:rsidP="00A101FC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</w:t>
      </w:r>
      <w:r w:rsidR="00DE2088">
        <w:rPr>
          <w:rFonts w:ascii="Times New Roman" w:hAnsi="Times New Roman"/>
          <w:sz w:val="28"/>
          <w:szCs w:val="28"/>
        </w:rPr>
        <w:t>обучающихся 1-4 классов – 89,</w:t>
      </w:r>
      <w:r w:rsidR="00063763">
        <w:rPr>
          <w:rFonts w:ascii="Times New Roman" w:hAnsi="Times New Roman"/>
          <w:sz w:val="28"/>
          <w:szCs w:val="28"/>
        </w:rPr>
        <w:t>8</w:t>
      </w:r>
      <w:r w:rsidR="00DE2088">
        <w:rPr>
          <w:rFonts w:ascii="Times New Roman" w:hAnsi="Times New Roman"/>
          <w:sz w:val="28"/>
          <w:szCs w:val="28"/>
        </w:rPr>
        <w:t>4 рублей, в том числе за счет средств муницип</w:t>
      </w:r>
      <w:r w:rsidR="001E74B0">
        <w:rPr>
          <w:rFonts w:ascii="Times New Roman" w:hAnsi="Times New Roman"/>
          <w:sz w:val="28"/>
          <w:szCs w:val="28"/>
        </w:rPr>
        <w:t>ального бюджета – 0,90 рублей;</w:t>
      </w:r>
    </w:p>
    <w:p w:rsidR="001E74B0" w:rsidRDefault="001E74B0" w:rsidP="00A101FC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для обучающихся с ограниченным</w:t>
      </w:r>
      <w:r w:rsidR="00BF5A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возможностями здоровья с 1 по 11 класс – 89</w:t>
      </w:r>
      <w:r w:rsidR="00BF5A06">
        <w:rPr>
          <w:rFonts w:ascii="Times New Roman" w:hAnsi="Times New Roman"/>
          <w:sz w:val="28"/>
          <w:szCs w:val="28"/>
        </w:rPr>
        <w:t>,</w:t>
      </w:r>
      <w:r w:rsidR="000637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 рублей;</w:t>
      </w:r>
    </w:p>
    <w:p w:rsidR="001E74B0" w:rsidRDefault="001E74B0" w:rsidP="00A101FC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для обучающихся «дети – инвалиды», не имеющие статуса «с ограниченными возможностями</w:t>
      </w:r>
      <w:r w:rsidR="00995373">
        <w:rPr>
          <w:rFonts w:ascii="Times New Roman" w:hAnsi="Times New Roman"/>
          <w:sz w:val="28"/>
          <w:szCs w:val="28"/>
        </w:rPr>
        <w:t xml:space="preserve"> здоровья</w:t>
      </w:r>
      <w:r>
        <w:rPr>
          <w:rFonts w:ascii="Times New Roman" w:hAnsi="Times New Roman"/>
          <w:sz w:val="28"/>
          <w:szCs w:val="28"/>
        </w:rPr>
        <w:t>»</w:t>
      </w:r>
      <w:r w:rsidR="00995373">
        <w:rPr>
          <w:rFonts w:ascii="Times New Roman" w:hAnsi="Times New Roman"/>
          <w:sz w:val="28"/>
          <w:szCs w:val="28"/>
        </w:rPr>
        <w:t xml:space="preserve"> с 1 по 11 класс – 89,</w:t>
      </w:r>
      <w:r w:rsidR="00063763">
        <w:rPr>
          <w:rFonts w:ascii="Times New Roman" w:hAnsi="Times New Roman"/>
          <w:sz w:val="28"/>
          <w:szCs w:val="28"/>
        </w:rPr>
        <w:t>8</w:t>
      </w:r>
      <w:r w:rsidR="00995373">
        <w:rPr>
          <w:rFonts w:ascii="Times New Roman" w:hAnsi="Times New Roman"/>
          <w:sz w:val="28"/>
          <w:szCs w:val="28"/>
        </w:rPr>
        <w:t>4 рублей;</w:t>
      </w:r>
    </w:p>
    <w:p w:rsidR="00995373" w:rsidRDefault="00995373" w:rsidP="00A101FC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для обучающихся, страдающих заболеванием «сахарный диабет 1 типа» с 1 по 11 класс – 89,</w:t>
      </w:r>
      <w:r w:rsidR="000637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 рублей;</w:t>
      </w:r>
    </w:p>
    <w:p w:rsidR="00995373" w:rsidRDefault="00995373" w:rsidP="00995373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3.5.  для обучающихся из малообеспеченных семей с 5 по 11 класс – 22,00 рубля;</w:t>
      </w:r>
      <w:proofErr w:type="gramEnd"/>
    </w:p>
    <w:p w:rsidR="00995373" w:rsidRDefault="00995373" w:rsidP="00995373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для обучающихся из многодетных семей с 5 по 11 класс – </w:t>
      </w:r>
      <w:r w:rsidR="00CE1029">
        <w:rPr>
          <w:rFonts w:ascii="Times New Roman" w:hAnsi="Times New Roman"/>
          <w:sz w:val="28"/>
          <w:szCs w:val="28"/>
        </w:rPr>
        <w:t>119,94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995373" w:rsidRDefault="00995373" w:rsidP="00995373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для обучающихся с 5 по 11 класс без ль</w:t>
      </w:r>
      <w:r w:rsidR="00A92E36">
        <w:rPr>
          <w:rFonts w:ascii="Times New Roman" w:hAnsi="Times New Roman"/>
          <w:sz w:val="28"/>
          <w:szCs w:val="28"/>
        </w:rPr>
        <w:t>готного статуса – 7,00 рублей.</w:t>
      </w:r>
    </w:p>
    <w:p w:rsidR="00430BEE" w:rsidRDefault="005D767E" w:rsidP="005D767E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Производить выплату компенсации из средств бюджета Стародубского муниципального округа Брянской области родителям (законным представителям) учащи</w:t>
      </w:r>
      <w:r w:rsidR="003D66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с 1 по 11 класс, обучающихся на дому, путем перечисления суммы, выделяемой на питание обучающихся, на</w:t>
      </w:r>
      <w:r w:rsidR="00430BEE">
        <w:rPr>
          <w:rFonts w:ascii="Times New Roman" w:hAnsi="Times New Roman"/>
          <w:sz w:val="28"/>
          <w:szCs w:val="28"/>
        </w:rPr>
        <w:t xml:space="preserve"> расчетный счет кредитной организацию расположенной на территории РФ, на основании медицинского заключения территориального муниципального учреждения здравоохранения о необходимости обучения учащегося на дому по состоянию здоровья и приказа руководителя общеобразовательного</w:t>
      </w:r>
      <w:proofErr w:type="gramEnd"/>
      <w:r w:rsidR="00430BEE">
        <w:rPr>
          <w:rFonts w:ascii="Times New Roman" w:hAnsi="Times New Roman"/>
          <w:sz w:val="28"/>
          <w:szCs w:val="28"/>
        </w:rPr>
        <w:t xml:space="preserve"> учреждения в следующем размере:</w:t>
      </w:r>
    </w:p>
    <w:p w:rsidR="00430BEE" w:rsidRDefault="00430BEE" w:rsidP="005D767E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обучающихся с ограниченными возможностями здоровья -  89,</w:t>
      </w:r>
      <w:r w:rsidR="000637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 рублей;</w:t>
      </w:r>
    </w:p>
    <w:p w:rsidR="00574D20" w:rsidRDefault="00574D20" w:rsidP="00574D20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для  обучающихся «дети – инвалиды»,</w:t>
      </w:r>
      <w:r w:rsidRPr="0057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имеющи</w:t>
      </w:r>
      <w:r w:rsidR="003D66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статуса «с ограниченными возможностями здоровья»</w:t>
      </w:r>
      <w:r w:rsidRPr="0057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89,</w:t>
      </w:r>
      <w:r w:rsidR="000637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 рублей;</w:t>
      </w:r>
    </w:p>
    <w:p w:rsidR="00430BEE" w:rsidRDefault="00574D20" w:rsidP="005D767E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57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 обучающихся,</w:t>
      </w:r>
      <w:r w:rsidRPr="0057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страдающих заболеванием «сахарный диабет 1 типа» – 89,</w:t>
      </w:r>
      <w:r w:rsidR="000637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 рублей;</w:t>
      </w:r>
    </w:p>
    <w:p w:rsidR="00574D20" w:rsidRDefault="00574D20" w:rsidP="00574D20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4.4.</w:t>
      </w:r>
      <w:r w:rsidRPr="0057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обучающихся из малообеспеченных семей – 22,00 рубля;</w:t>
      </w:r>
      <w:proofErr w:type="gramEnd"/>
    </w:p>
    <w:p w:rsidR="00574D20" w:rsidRDefault="00574D20" w:rsidP="00574D20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для обучающихся из многодетных семей – 119,94 рублей;</w:t>
      </w:r>
    </w:p>
    <w:p w:rsidR="00BF5A06" w:rsidRDefault="003D66CF" w:rsidP="00995373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4D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574D20">
        <w:rPr>
          <w:rFonts w:ascii="Times New Roman" w:hAnsi="Times New Roman"/>
          <w:sz w:val="28"/>
          <w:szCs w:val="28"/>
        </w:rPr>
        <w:t>. для обучающихся без льготного статуса – 7,00 рублей.».</w:t>
      </w:r>
    </w:p>
    <w:p w:rsidR="00A101FC" w:rsidRDefault="00574D20" w:rsidP="00A101FC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01FC">
        <w:rPr>
          <w:rFonts w:ascii="Times New Roman" w:hAnsi="Times New Roman"/>
          <w:sz w:val="28"/>
          <w:szCs w:val="28"/>
        </w:rPr>
        <w:t>. Отделу образования администрации Стародубского муниципального округа Брянской области обеспечить контроль исполнения настоящего решения.</w:t>
      </w:r>
    </w:p>
    <w:p w:rsidR="00A101FC" w:rsidRDefault="00574D20" w:rsidP="00A101FC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01FC">
        <w:rPr>
          <w:rFonts w:ascii="Times New Roman" w:hAnsi="Times New Roman"/>
          <w:sz w:val="28"/>
          <w:szCs w:val="28"/>
        </w:rPr>
        <w:t>. Настоящее решение  вступает в силу с момента официального опубликования</w:t>
      </w:r>
      <w:r w:rsidR="00DE2088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возникающие с 01.01.2025 года.</w:t>
      </w:r>
    </w:p>
    <w:p w:rsidR="00A101FC" w:rsidRDefault="00A101FC" w:rsidP="00A101FC">
      <w:pPr>
        <w:pStyle w:val="a6"/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101FC" w:rsidRDefault="00A101FC" w:rsidP="00A101FC">
      <w:pPr>
        <w:pStyle w:val="a6"/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E6CBF" w:rsidRDefault="007E6CBF" w:rsidP="007E6CB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</w:t>
      </w:r>
    </w:p>
    <w:p w:rsidR="007E6CBF" w:rsidRDefault="007E6CBF" w:rsidP="007E6CB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</w:p>
    <w:p w:rsidR="007E6CBF" w:rsidRDefault="007E6CBF" w:rsidP="007E6CB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Стародубского муниципального </w:t>
      </w:r>
    </w:p>
    <w:p w:rsidR="007E6CBF" w:rsidRDefault="007E6CBF" w:rsidP="007E6CB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округа Брянской области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И. Н. Козин</w:t>
      </w:r>
    </w:p>
    <w:p w:rsidR="00AB6A1E" w:rsidRDefault="00AB6A1E" w:rsidP="007E6CBF">
      <w:pPr>
        <w:pStyle w:val="a6"/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AB6A1E" w:rsidSect="005135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04"/>
    <w:multiLevelType w:val="hybridMultilevel"/>
    <w:tmpl w:val="E14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1FC"/>
    <w:rsid w:val="00063763"/>
    <w:rsid w:val="000D5DD9"/>
    <w:rsid w:val="00100A80"/>
    <w:rsid w:val="00136FA2"/>
    <w:rsid w:val="001E74B0"/>
    <w:rsid w:val="00351764"/>
    <w:rsid w:val="003D66CF"/>
    <w:rsid w:val="00430BEE"/>
    <w:rsid w:val="004A3202"/>
    <w:rsid w:val="004E3E36"/>
    <w:rsid w:val="004F70E6"/>
    <w:rsid w:val="00513509"/>
    <w:rsid w:val="00574D20"/>
    <w:rsid w:val="005D767E"/>
    <w:rsid w:val="005E38EF"/>
    <w:rsid w:val="00646493"/>
    <w:rsid w:val="006B41D1"/>
    <w:rsid w:val="006C1281"/>
    <w:rsid w:val="006C3BDF"/>
    <w:rsid w:val="007014AC"/>
    <w:rsid w:val="00775D39"/>
    <w:rsid w:val="007D4E93"/>
    <w:rsid w:val="007E6CBF"/>
    <w:rsid w:val="008E48DF"/>
    <w:rsid w:val="00995373"/>
    <w:rsid w:val="009B1B87"/>
    <w:rsid w:val="00A101FC"/>
    <w:rsid w:val="00A2085C"/>
    <w:rsid w:val="00A86A0C"/>
    <w:rsid w:val="00A92E36"/>
    <w:rsid w:val="00AB6A1E"/>
    <w:rsid w:val="00B3078C"/>
    <w:rsid w:val="00B64193"/>
    <w:rsid w:val="00BF5A06"/>
    <w:rsid w:val="00C13C8C"/>
    <w:rsid w:val="00C67D1D"/>
    <w:rsid w:val="00CE1029"/>
    <w:rsid w:val="00DC73BD"/>
    <w:rsid w:val="00DE2088"/>
    <w:rsid w:val="00E97A24"/>
    <w:rsid w:val="00F2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13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FC"/>
    <w:pPr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101FC"/>
    <w:pPr>
      <w:widowControl w:val="0"/>
      <w:snapToGrid w:val="0"/>
      <w:spacing w:after="0" w:line="240" w:lineRule="auto"/>
    </w:pPr>
    <w:rPr>
      <w:rFonts w:ascii="Tms Rmn" w:hAnsi="Tms Rmn"/>
      <w:b/>
      <w:i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01FC"/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101FC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A101FC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101FC"/>
    <w:pPr>
      <w:spacing w:after="0" w:line="240" w:lineRule="auto"/>
      <w:ind w:left="0" w:right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DAD13-4FAB-4534-BCEC-0788E04C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Стародубского района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15</cp:revision>
  <cp:lastPrinted>2024-12-11T12:02:00Z</cp:lastPrinted>
  <dcterms:created xsi:type="dcterms:W3CDTF">2024-12-09T11:19:00Z</dcterms:created>
  <dcterms:modified xsi:type="dcterms:W3CDTF">2024-12-19T14:52:00Z</dcterms:modified>
</cp:coreProperties>
</file>