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B4" w:rsidRPr="00657564" w:rsidRDefault="00FB3731" w:rsidP="007661B4">
      <w:pPr>
        <w:keepNext/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smallCaps/>
          <w:position w:val="40"/>
          <w:sz w:val="19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drawing>
          <wp:inline distT="0" distB="0" distL="0" distR="0" wp14:anchorId="787B6BD4" wp14:editId="31E48CFE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1B4" w:rsidRPr="00657564">
        <w:rPr>
          <w:rFonts w:ascii="Times New Roman" w:eastAsia="Times New Roman" w:hAnsi="Times New Roman" w:cs="Times New Roman"/>
          <w:smallCaps/>
          <w:position w:val="40"/>
          <w:sz w:val="19"/>
          <w:szCs w:val="20"/>
          <w:lang w:eastAsia="ru-RU"/>
        </w:rPr>
        <w:t xml:space="preserve"> </w:t>
      </w:r>
    </w:p>
    <w:p w:rsidR="007661B4" w:rsidRPr="00657564" w:rsidRDefault="007661B4" w:rsidP="007661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7661B4" w:rsidRPr="00657564" w:rsidRDefault="007661B4" w:rsidP="007661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7661B4" w:rsidRPr="00657564" w:rsidRDefault="007661B4" w:rsidP="007661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СТАРОДУБСКОГО </w:t>
      </w:r>
    </w:p>
    <w:p w:rsidR="007661B4" w:rsidRPr="00657564" w:rsidRDefault="007661B4" w:rsidP="007661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:rsidR="007661B4" w:rsidRPr="00657564" w:rsidRDefault="007661B4" w:rsidP="007661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61B4" w:rsidRPr="00657564" w:rsidRDefault="007661B4" w:rsidP="007661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89356D" w:rsidRDefault="00CF45DF" w:rsidP="0030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359A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C99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</w:t>
      </w:r>
      <w:bookmarkStart w:id="0" w:name="_GoBack"/>
      <w:bookmarkEnd w:id="0"/>
      <w:r w:rsidR="0089356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0359A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57564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359A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3C99">
        <w:rPr>
          <w:rFonts w:ascii="Times New Roman" w:eastAsia="Times New Roman" w:hAnsi="Times New Roman" w:cs="Times New Roman"/>
          <w:sz w:val="28"/>
          <w:szCs w:val="28"/>
          <w:lang w:eastAsia="ru-RU"/>
        </w:rPr>
        <w:t>483</w:t>
      </w:r>
    </w:p>
    <w:p w:rsidR="0030359A" w:rsidRPr="00657564" w:rsidRDefault="0030359A" w:rsidP="0030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C416A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</w:t>
      </w:r>
    </w:p>
    <w:p w:rsidR="0030359A" w:rsidRPr="00657564" w:rsidRDefault="0030359A" w:rsidP="00303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D98" w:rsidRPr="00657564" w:rsidRDefault="0089356D" w:rsidP="00860241">
      <w:pPr>
        <w:tabs>
          <w:tab w:val="left" w:pos="12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B3731">
        <w:rPr>
          <w:rFonts w:ascii="Times New Roman" w:hAnsi="Times New Roman" w:cs="Times New Roman"/>
          <w:sz w:val="28"/>
          <w:szCs w:val="28"/>
        </w:rPr>
        <w:t xml:space="preserve">в решение </w:t>
      </w:r>
    </w:p>
    <w:p w:rsidR="0089356D" w:rsidRDefault="00FB3731" w:rsidP="00860241">
      <w:pPr>
        <w:tabs>
          <w:tab w:val="left" w:pos="12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9356D" w:rsidRPr="0089356D">
        <w:rPr>
          <w:rFonts w:ascii="Times New Roman" w:hAnsi="Times New Roman" w:cs="Times New Roman"/>
          <w:sz w:val="28"/>
          <w:szCs w:val="28"/>
        </w:rPr>
        <w:t xml:space="preserve">народных депутатов Стародубского </w:t>
      </w:r>
    </w:p>
    <w:p w:rsidR="0089356D" w:rsidRDefault="0089356D" w:rsidP="00860241">
      <w:pPr>
        <w:tabs>
          <w:tab w:val="left" w:pos="12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356D">
        <w:rPr>
          <w:rFonts w:ascii="Times New Roman" w:hAnsi="Times New Roman" w:cs="Times New Roman"/>
          <w:sz w:val="28"/>
          <w:szCs w:val="28"/>
        </w:rPr>
        <w:t xml:space="preserve">муниципального округа Брянской области </w:t>
      </w:r>
    </w:p>
    <w:p w:rsidR="00FB3731" w:rsidRDefault="0089356D" w:rsidP="00860241">
      <w:pPr>
        <w:tabs>
          <w:tab w:val="left" w:pos="12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356D">
        <w:rPr>
          <w:rFonts w:ascii="Times New Roman" w:hAnsi="Times New Roman" w:cs="Times New Roman"/>
          <w:sz w:val="28"/>
          <w:szCs w:val="28"/>
        </w:rPr>
        <w:t>от 21.04.2021 г. № 88</w:t>
      </w:r>
      <w:r w:rsidR="00FB3731">
        <w:rPr>
          <w:rFonts w:ascii="Times New Roman" w:hAnsi="Times New Roman" w:cs="Times New Roman"/>
          <w:sz w:val="28"/>
          <w:szCs w:val="28"/>
        </w:rPr>
        <w:t xml:space="preserve"> «</w:t>
      </w:r>
      <w:r w:rsidR="00FB3731" w:rsidRPr="00FB3731"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</w:p>
    <w:p w:rsidR="00FB3731" w:rsidRPr="00FB3731" w:rsidRDefault="00FB3731" w:rsidP="00860241">
      <w:pPr>
        <w:tabs>
          <w:tab w:val="left" w:pos="12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3731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731">
        <w:rPr>
          <w:rFonts w:ascii="Times New Roman" w:hAnsi="Times New Roman" w:cs="Times New Roman"/>
          <w:sz w:val="28"/>
          <w:szCs w:val="28"/>
        </w:rPr>
        <w:t xml:space="preserve">рекламных конструкций на территории </w:t>
      </w:r>
    </w:p>
    <w:p w:rsidR="00FB3731" w:rsidRPr="00FB3731" w:rsidRDefault="00FB3731" w:rsidP="00860241">
      <w:pPr>
        <w:tabs>
          <w:tab w:val="left" w:pos="12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3731">
        <w:rPr>
          <w:rFonts w:ascii="Times New Roman" w:hAnsi="Times New Roman" w:cs="Times New Roman"/>
          <w:sz w:val="28"/>
          <w:szCs w:val="28"/>
        </w:rPr>
        <w:t>Стародубского муниципального округ</w:t>
      </w:r>
      <w:r w:rsidR="001E7D62">
        <w:rPr>
          <w:rFonts w:ascii="Times New Roman" w:hAnsi="Times New Roman" w:cs="Times New Roman"/>
          <w:sz w:val="28"/>
          <w:szCs w:val="28"/>
        </w:rPr>
        <w:t>а</w:t>
      </w:r>
    </w:p>
    <w:p w:rsidR="009056B9" w:rsidRPr="00657564" w:rsidRDefault="00FB3731" w:rsidP="00860241">
      <w:pPr>
        <w:tabs>
          <w:tab w:val="left" w:pos="12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3731">
        <w:rPr>
          <w:rFonts w:ascii="Times New Roman" w:hAnsi="Times New Roman" w:cs="Times New Roman"/>
          <w:sz w:val="28"/>
          <w:szCs w:val="28"/>
        </w:rPr>
        <w:t>Брянской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56B9" w:rsidRPr="00657564" w:rsidRDefault="009056B9" w:rsidP="00860241">
      <w:pPr>
        <w:tabs>
          <w:tab w:val="left" w:pos="12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359A" w:rsidRPr="00657564" w:rsidRDefault="00FF2374" w:rsidP="00860241">
      <w:pPr>
        <w:tabs>
          <w:tab w:val="left" w:pos="1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DF0220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150D98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220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</w:t>
      </w:r>
      <w:r w:rsidR="001E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F0220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13.03.2006 N 38-ФЗ "О рекламе",</w:t>
      </w:r>
      <w:r w:rsidR="00DF0220" w:rsidRPr="00657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220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="00150D98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Брянской  области от 23.05.2016 № 265-п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 находящихся в собственности Брянской области</w:t>
      </w:r>
      <w:proofErr w:type="gramEnd"/>
      <w:r w:rsidR="00150D98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муниципальных образований Брянской области, и вносимых в них изменений», </w:t>
      </w:r>
      <w:r w:rsidR="005D2903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управления</w:t>
      </w:r>
      <w:r w:rsidR="0086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903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838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Брянской области </w:t>
      </w:r>
      <w:r w:rsidR="005D2903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35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ИсхГр-1264-</w:t>
      </w:r>
      <w:r w:rsidR="00004838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УАГ </w:t>
      </w:r>
      <w:r w:rsidR="005D2903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4838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35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4838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56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D2903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935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2903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04838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согласовании проекта </w:t>
      </w:r>
      <w:r w:rsidR="00893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схему размещения рекламных конструкций»</w:t>
      </w:r>
      <w:r w:rsidR="005D2903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4838" w:rsidRPr="0065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ООО «Родонит», </w:t>
      </w:r>
      <w:r w:rsidR="0030359A" w:rsidRPr="00657564">
        <w:rPr>
          <w:rFonts w:ascii="Times New Roman" w:hAnsi="Times New Roman" w:cs="Times New Roman"/>
          <w:sz w:val="28"/>
          <w:szCs w:val="28"/>
        </w:rPr>
        <w:t>Совет народных депутатов Стародубского муниципального округа Брянской области</w:t>
      </w:r>
      <w:r w:rsidR="001F64C8">
        <w:rPr>
          <w:rFonts w:ascii="Times New Roman" w:hAnsi="Times New Roman" w:cs="Times New Roman"/>
          <w:sz w:val="28"/>
          <w:szCs w:val="28"/>
        </w:rPr>
        <w:t>, решил:</w:t>
      </w:r>
      <w:r w:rsidR="0030359A" w:rsidRPr="00657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56D" w:rsidRDefault="0089356D" w:rsidP="00860241">
      <w:pPr>
        <w:tabs>
          <w:tab w:val="left" w:pos="1244"/>
        </w:tabs>
        <w:rPr>
          <w:rFonts w:ascii="Times New Roman" w:hAnsi="Times New Roman" w:cs="Times New Roman"/>
          <w:b/>
          <w:sz w:val="28"/>
          <w:szCs w:val="28"/>
        </w:rPr>
      </w:pPr>
    </w:p>
    <w:p w:rsidR="00150D98" w:rsidRPr="00657564" w:rsidRDefault="0030359A" w:rsidP="00860241">
      <w:pPr>
        <w:tabs>
          <w:tab w:val="left" w:pos="1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564">
        <w:rPr>
          <w:rFonts w:ascii="Times New Roman" w:hAnsi="Times New Roman" w:cs="Times New Roman"/>
          <w:sz w:val="28"/>
          <w:szCs w:val="28"/>
        </w:rPr>
        <w:t xml:space="preserve">    </w:t>
      </w:r>
      <w:r w:rsidR="001C0D43" w:rsidRPr="00657564">
        <w:rPr>
          <w:rFonts w:ascii="Times New Roman" w:hAnsi="Times New Roman" w:cs="Times New Roman"/>
          <w:sz w:val="28"/>
          <w:szCs w:val="28"/>
        </w:rPr>
        <w:t xml:space="preserve">   </w:t>
      </w:r>
      <w:r w:rsidRPr="00657564">
        <w:rPr>
          <w:rFonts w:ascii="Times New Roman" w:hAnsi="Times New Roman" w:cs="Times New Roman"/>
          <w:sz w:val="28"/>
          <w:szCs w:val="28"/>
        </w:rPr>
        <w:t>1.</w:t>
      </w:r>
      <w:r w:rsidR="001F64C8">
        <w:rPr>
          <w:rFonts w:ascii="Times New Roman" w:hAnsi="Times New Roman" w:cs="Times New Roman"/>
          <w:sz w:val="28"/>
          <w:szCs w:val="28"/>
        </w:rPr>
        <w:t>В</w:t>
      </w:r>
      <w:r w:rsidR="0089356D">
        <w:rPr>
          <w:rFonts w:ascii="Times New Roman" w:hAnsi="Times New Roman" w:cs="Times New Roman"/>
          <w:sz w:val="28"/>
          <w:szCs w:val="28"/>
        </w:rPr>
        <w:t>нес</w:t>
      </w:r>
      <w:r w:rsidR="001F64C8">
        <w:rPr>
          <w:rFonts w:ascii="Times New Roman" w:hAnsi="Times New Roman" w:cs="Times New Roman"/>
          <w:sz w:val="28"/>
          <w:szCs w:val="28"/>
        </w:rPr>
        <w:t>ти</w:t>
      </w:r>
      <w:r w:rsidR="0089356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F64C8">
        <w:rPr>
          <w:rFonts w:ascii="Times New Roman" w:hAnsi="Times New Roman" w:cs="Times New Roman"/>
          <w:sz w:val="28"/>
          <w:szCs w:val="28"/>
        </w:rPr>
        <w:t>я</w:t>
      </w:r>
      <w:r w:rsidR="0089356D">
        <w:rPr>
          <w:rFonts w:ascii="Times New Roman" w:hAnsi="Times New Roman" w:cs="Times New Roman"/>
          <w:sz w:val="28"/>
          <w:szCs w:val="28"/>
        </w:rPr>
        <w:t xml:space="preserve"> </w:t>
      </w:r>
      <w:r w:rsidR="001F64C8" w:rsidRPr="001F64C8">
        <w:rPr>
          <w:rFonts w:ascii="Times New Roman" w:hAnsi="Times New Roman" w:cs="Times New Roman"/>
          <w:sz w:val="28"/>
          <w:szCs w:val="28"/>
        </w:rPr>
        <w:t>в решение Совета народных депутатов Стародубского муниципального округа Брянской области от 21.04.2021 г. № 88 «Об утверждении схемы размещения рекламных конструкций на территории Стародубского муниципального округ</w:t>
      </w:r>
      <w:r w:rsidR="001E7D62">
        <w:rPr>
          <w:rFonts w:ascii="Times New Roman" w:hAnsi="Times New Roman" w:cs="Times New Roman"/>
          <w:sz w:val="28"/>
          <w:szCs w:val="28"/>
        </w:rPr>
        <w:t>а</w:t>
      </w:r>
      <w:r w:rsidR="001F64C8">
        <w:rPr>
          <w:rFonts w:ascii="Times New Roman" w:hAnsi="Times New Roman" w:cs="Times New Roman"/>
          <w:sz w:val="28"/>
          <w:szCs w:val="28"/>
        </w:rPr>
        <w:t xml:space="preserve"> </w:t>
      </w:r>
      <w:r w:rsidR="001F64C8" w:rsidRPr="001F64C8">
        <w:rPr>
          <w:rFonts w:ascii="Times New Roman" w:hAnsi="Times New Roman" w:cs="Times New Roman"/>
          <w:sz w:val="28"/>
          <w:szCs w:val="28"/>
        </w:rPr>
        <w:t>Брянской области»</w:t>
      </w:r>
      <w:r w:rsidR="001E7D62">
        <w:rPr>
          <w:rFonts w:ascii="Times New Roman" w:hAnsi="Times New Roman" w:cs="Times New Roman"/>
          <w:sz w:val="28"/>
          <w:szCs w:val="28"/>
        </w:rPr>
        <w:t>,</w:t>
      </w:r>
      <w:r w:rsidR="001F64C8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150D98" w:rsidRPr="00657564">
        <w:rPr>
          <w:rFonts w:ascii="Times New Roman" w:hAnsi="Times New Roman" w:cs="Times New Roman"/>
          <w:sz w:val="28"/>
          <w:szCs w:val="28"/>
        </w:rPr>
        <w:t>Приложени</w:t>
      </w:r>
      <w:r w:rsidR="005D2903" w:rsidRPr="00657564">
        <w:rPr>
          <w:rFonts w:ascii="Times New Roman" w:hAnsi="Times New Roman" w:cs="Times New Roman"/>
          <w:sz w:val="28"/>
          <w:szCs w:val="28"/>
        </w:rPr>
        <w:t>я</w:t>
      </w:r>
      <w:r w:rsidR="00004838" w:rsidRPr="00657564">
        <w:rPr>
          <w:rFonts w:ascii="Times New Roman" w:hAnsi="Times New Roman" w:cs="Times New Roman"/>
          <w:sz w:val="28"/>
          <w:szCs w:val="28"/>
        </w:rPr>
        <w:t xml:space="preserve"> </w:t>
      </w:r>
      <w:r w:rsidR="00150D98" w:rsidRPr="00657564">
        <w:rPr>
          <w:rFonts w:ascii="Times New Roman" w:hAnsi="Times New Roman" w:cs="Times New Roman"/>
          <w:sz w:val="28"/>
          <w:szCs w:val="28"/>
        </w:rPr>
        <w:t>1</w:t>
      </w:r>
      <w:r w:rsidR="005D2903" w:rsidRPr="00657564">
        <w:rPr>
          <w:rFonts w:ascii="Times New Roman" w:hAnsi="Times New Roman" w:cs="Times New Roman"/>
          <w:sz w:val="28"/>
          <w:szCs w:val="28"/>
        </w:rPr>
        <w:t>,2,3</w:t>
      </w:r>
      <w:r w:rsidR="001F64C8">
        <w:rPr>
          <w:rFonts w:ascii="Times New Roman" w:hAnsi="Times New Roman" w:cs="Times New Roman"/>
          <w:sz w:val="28"/>
          <w:szCs w:val="28"/>
        </w:rPr>
        <w:t xml:space="preserve"> </w:t>
      </w:r>
      <w:r w:rsidR="00860241">
        <w:rPr>
          <w:rFonts w:ascii="Times New Roman" w:hAnsi="Times New Roman" w:cs="Times New Roman"/>
          <w:sz w:val="28"/>
          <w:szCs w:val="28"/>
        </w:rPr>
        <w:t xml:space="preserve">вышеуказанного решения </w:t>
      </w:r>
      <w:r w:rsidR="001F64C8">
        <w:rPr>
          <w:rFonts w:ascii="Times New Roman" w:hAnsi="Times New Roman" w:cs="Times New Roman"/>
          <w:sz w:val="28"/>
          <w:szCs w:val="28"/>
        </w:rPr>
        <w:t>в новой редакции</w:t>
      </w:r>
      <w:r w:rsidR="00150D98" w:rsidRPr="00657564">
        <w:rPr>
          <w:rFonts w:ascii="Times New Roman" w:hAnsi="Times New Roman" w:cs="Times New Roman"/>
          <w:sz w:val="28"/>
          <w:szCs w:val="28"/>
        </w:rPr>
        <w:t>.</w:t>
      </w:r>
    </w:p>
    <w:p w:rsidR="0030359A" w:rsidRPr="00657564" w:rsidRDefault="00DF0220" w:rsidP="00860241">
      <w:pPr>
        <w:tabs>
          <w:tab w:val="left" w:pos="124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56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C0D43" w:rsidRPr="00657564">
        <w:rPr>
          <w:rFonts w:ascii="Times New Roman" w:hAnsi="Times New Roman" w:cs="Times New Roman"/>
          <w:sz w:val="28"/>
          <w:szCs w:val="28"/>
        </w:rPr>
        <w:t xml:space="preserve">    </w:t>
      </w:r>
      <w:r w:rsidR="00EA735C">
        <w:rPr>
          <w:rFonts w:ascii="Times New Roman" w:hAnsi="Times New Roman" w:cs="Times New Roman"/>
          <w:sz w:val="28"/>
          <w:szCs w:val="28"/>
        </w:rPr>
        <w:t>2</w:t>
      </w:r>
      <w:r w:rsidR="0030359A" w:rsidRPr="00657564">
        <w:rPr>
          <w:rFonts w:ascii="Times New Roman" w:hAnsi="Times New Roman" w:cs="Times New Roman"/>
          <w:bCs/>
          <w:sz w:val="28"/>
          <w:szCs w:val="28"/>
        </w:rPr>
        <w:t xml:space="preserve">.Настоящее решение </w:t>
      </w:r>
      <w:r w:rsidR="00FF2374" w:rsidRPr="00657564">
        <w:rPr>
          <w:rFonts w:ascii="Times New Roman" w:hAnsi="Times New Roman" w:cs="Times New Roman"/>
          <w:bCs/>
          <w:sz w:val="28"/>
          <w:szCs w:val="28"/>
        </w:rPr>
        <w:t>разместить  на официальном сайте администрации Стародубского муниципального округа  в сети Интернет.</w:t>
      </w:r>
    </w:p>
    <w:p w:rsidR="0030359A" w:rsidRPr="00657564" w:rsidRDefault="0030359A" w:rsidP="00860241">
      <w:pPr>
        <w:tabs>
          <w:tab w:val="left" w:pos="124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56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C0D43" w:rsidRPr="0065756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A735C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EA735C" w:rsidRPr="00EA735C">
        <w:rPr>
          <w:rFonts w:ascii="Times New Roman" w:hAnsi="Times New Roman" w:cs="Times New Roman"/>
          <w:bCs/>
          <w:sz w:val="28"/>
          <w:szCs w:val="28"/>
        </w:rPr>
        <w:t>.</w:t>
      </w:r>
      <w:r w:rsidRPr="00657564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момента официального опубликования.</w:t>
      </w:r>
    </w:p>
    <w:p w:rsidR="0030359A" w:rsidRDefault="0030359A" w:rsidP="00860241">
      <w:pPr>
        <w:tabs>
          <w:tab w:val="left" w:pos="1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F95" w:rsidRDefault="00734F95" w:rsidP="00860241">
      <w:pPr>
        <w:tabs>
          <w:tab w:val="left" w:pos="1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F95" w:rsidRPr="00657564" w:rsidRDefault="00734F95" w:rsidP="00860241">
      <w:pPr>
        <w:tabs>
          <w:tab w:val="left" w:pos="1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A1F" w:rsidRPr="00545A1F" w:rsidRDefault="00545A1F" w:rsidP="00545A1F">
      <w:pPr>
        <w:autoSpaceDE w:val="0"/>
        <w:autoSpaceDN w:val="0"/>
        <w:adjustRightInd w:val="0"/>
        <w:spacing w:after="0" w:line="240" w:lineRule="auto"/>
        <w:ind w:left="-426" w:right="-8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5A1F" w:rsidRPr="00545A1F" w:rsidRDefault="00545A1F" w:rsidP="00545A1F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</w:t>
      </w:r>
    </w:p>
    <w:p w:rsidR="00545A1F" w:rsidRPr="00545A1F" w:rsidRDefault="00545A1F" w:rsidP="00545A1F">
      <w:pPr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 </w:t>
      </w:r>
    </w:p>
    <w:p w:rsidR="0089356D" w:rsidRDefault="00545A1F" w:rsidP="00885A02">
      <w:pPr>
        <w:spacing w:after="0" w:line="240" w:lineRule="auto"/>
        <w:ind w:left="-426" w:firstLine="360"/>
        <w:rPr>
          <w:rFonts w:ascii="Times New Roman" w:hAnsi="Times New Roman" w:cs="Times New Roman"/>
          <w:sz w:val="28"/>
          <w:szCs w:val="28"/>
        </w:rPr>
      </w:pPr>
      <w:r w:rsidRPr="0054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Стародубского муниципального округа                                И. Н. Козин</w:t>
      </w:r>
    </w:p>
    <w:sectPr w:rsidR="0089356D" w:rsidSect="00FB37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9"/>
    <w:rsid w:val="00004838"/>
    <w:rsid w:val="000C416A"/>
    <w:rsid w:val="00150D98"/>
    <w:rsid w:val="001C0D43"/>
    <w:rsid w:val="001E7D62"/>
    <w:rsid w:val="001F64C8"/>
    <w:rsid w:val="0030359A"/>
    <w:rsid w:val="004C5FF8"/>
    <w:rsid w:val="00545A1F"/>
    <w:rsid w:val="00584403"/>
    <w:rsid w:val="005D2903"/>
    <w:rsid w:val="00657564"/>
    <w:rsid w:val="00734F95"/>
    <w:rsid w:val="007661B4"/>
    <w:rsid w:val="00860241"/>
    <w:rsid w:val="00885A02"/>
    <w:rsid w:val="0089356D"/>
    <w:rsid w:val="009056B9"/>
    <w:rsid w:val="009D2249"/>
    <w:rsid w:val="00B33C99"/>
    <w:rsid w:val="00CF45DF"/>
    <w:rsid w:val="00D7176E"/>
    <w:rsid w:val="00D82857"/>
    <w:rsid w:val="00DF0220"/>
    <w:rsid w:val="00E87EB0"/>
    <w:rsid w:val="00EA735C"/>
    <w:rsid w:val="00FB3731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D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50D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76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D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50D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76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Кравченко</dc:creator>
  <cp:keywords/>
  <dc:description/>
  <cp:lastModifiedBy>Office</cp:lastModifiedBy>
  <cp:revision>21</cp:revision>
  <cp:lastPrinted>2024-11-22T06:34:00Z</cp:lastPrinted>
  <dcterms:created xsi:type="dcterms:W3CDTF">2021-01-21T09:06:00Z</dcterms:created>
  <dcterms:modified xsi:type="dcterms:W3CDTF">2024-11-28T12:02:00Z</dcterms:modified>
</cp:coreProperties>
</file>