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5CA" w:rsidRDefault="00DE4098" w:rsidP="00DE409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Экз. №__________</w:t>
      </w:r>
    </w:p>
    <w:p w:rsidR="00DE4098" w:rsidRDefault="00DE4098" w:rsidP="00DE4098">
      <w:pPr>
        <w:spacing w:after="0" w:line="240" w:lineRule="auto"/>
        <w:jc w:val="right"/>
        <w:rPr>
          <w:rFonts w:ascii="Times New Roman" w:hAnsi="Times New Roman" w:cs="Times New Roman"/>
          <w:sz w:val="28"/>
          <w:szCs w:val="28"/>
        </w:rPr>
      </w:pPr>
    </w:p>
    <w:p w:rsidR="00DE4098" w:rsidRDefault="00DE4098" w:rsidP="00DE4098">
      <w:pPr>
        <w:spacing w:after="0" w:line="240" w:lineRule="auto"/>
        <w:jc w:val="right"/>
        <w:rPr>
          <w:rFonts w:ascii="Times New Roman" w:hAnsi="Times New Roman" w:cs="Times New Roman"/>
          <w:sz w:val="28"/>
          <w:szCs w:val="28"/>
        </w:rPr>
      </w:pPr>
    </w:p>
    <w:p w:rsidR="00DE4098" w:rsidRDefault="00DE4098" w:rsidP="00DE4098">
      <w:pPr>
        <w:spacing w:after="0" w:line="240" w:lineRule="auto"/>
        <w:jc w:val="right"/>
        <w:rPr>
          <w:rFonts w:ascii="Times New Roman" w:hAnsi="Times New Roman" w:cs="Times New Roman"/>
          <w:sz w:val="28"/>
          <w:szCs w:val="28"/>
        </w:rPr>
      </w:pPr>
    </w:p>
    <w:p w:rsidR="00DE4098" w:rsidRDefault="00DE4098" w:rsidP="00DE409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Брянская область</w:t>
      </w:r>
    </w:p>
    <w:p w:rsidR="00DE4098" w:rsidRDefault="00DE4098" w:rsidP="00DE409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Стародубский муниципальный округ</w:t>
      </w:r>
    </w:p>
    <w:p w:rsidR="00DE4098" w:rsidRDefault="00DE4098" w:rsidP="00DE4098">
      <w:pPr>
        <w:tabs>
          <w:tab w:val="left" w:pos="5184"/>
        </w:tabs>
        <w:spacing w:after="0" w:line="360" w:lineRule="auto"/>
        <w:rPr>
          <w:rFonts w:ascii="Times New Roman" w:hAnsi="Times New Roman" w:cs="Times New Roman"/>
          <w:sz w:val="28"/>
          <w:szCs w:val="28"/>
        </w:rPr>
      </w:pPr>
      <w:r>
        <w:rPr>
          <w:rFonts w:ascii="Times New Roman" w:hAnsi="Times New Roman" w:cs="Times New Roman"/>
          <w:sz w:val="28"/>
          <w:szCs w:val="28"/>
        </w:rPr>
        <w:tab/>
      </w:r>
    </w:p>
    <w:p w:rsidR="00DE4098" w:rsidRDefault="00DE4098" w:rsidP="00DE4098">
      <w:pPr>
        <w:tabs>
          <w:tab w:val="left" w:pos="5184"/>
        </w:tabs>
        <w:spacing w:after="0" w:line="360" w:lineRule="auto"/>
        <w:rPr>
          <w:rFonts w:ascii="Times New Roman" w:hAnsi="Times New Roman" w:cs="Times New Roman"/>
          <w:sz w:val="28"/>
          <w:szCs w:val="28"/>
        </w:rPr>
      </w:pPr>
    </w:p>
    <w:p w:rsidR="00DE4098" w:rsidRDefault="00DE4098" w:rsidP="00DE4098">
      <w:pPr>
        <w:tabs>
          <w:tab w:val="left" w:pos="5184"/>
        </w:tabs>
        <w:spacing w:after="0" w:line="360" w:lineRule="auto"/>
        <w:rPr>
          <w:rFonts w:ascii="Times New Roman" w:hAnsi="Times New Roman" w:cs="Times New Roman"/>
          <w:sz w:val="28"/>
          <w:szCs w:val="28"/>
        </w:rPr>
      </w:pPr>
    </w:p>
    <w:p w:rsidR="00DE4098" w:rsidRDefault="00DE4098" w:rsidP="00DE4098">
      <w:pPr>
        <w:tabs>
          <w:tab w:val="left" w:pos="5184"/>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СБОРНИК</w:t>
      </w:r>
    </w:p>
    <w:p w:rsidR="00DE4098" w:rsidRDefault="00DE4098" w:rsidP="00DE4098">
      <w:pPr>
        <w:tabs>
          <w:tab w:val="left" w:pos="5184"/>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2024</w:t>
      </w:r>
    </w:p>
    <w:p w:rsidR="00DE4098" w:rsidRDefault="00DE4098" w:rsidP="00DE4098">
      <w:pPr>
        <w:tabs>
          <w:tab w:val="left" w:pos="5184"/>
        </w:tabs>
        <w:spacing w:after="0" w:line="360" w:lineRule="auto"/>
        <w:jc w:val="center"/>
        <w:rPr>
          <w:rFonts w:ascii="Times New Roman" w:hAnsi="Times New Roman" w:cs="Times New Roman"/>
          <w:b/>
          <w:sz w:val="28"/>
          <w:szCs w:val="28"/>
        </w:rPr>
      </w:pPr>
    </w:p>
    <w:p w:rsidR="00DE4098" w:rsidRDefault="00DE4098" w:rsidP="00DE4098">
      <w:pPr>
        <w:tabs>
          <w:tab w:val="left" w:pos="5184"/>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муниципальных правовых актов</w:t>
      </w:r>
    </w:p>
    <w:p w:rsidR="00DE4098" w:rsidRDefault="00DE4098" w:rsidP="00DE4098">
      <w:pPr>
        <w:tabs>
          <w:tab w:val="left" w:pos="5184"/>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Стародубского муниципального округа Брянской области</w:t>
      </w:r>
    </w:p>
    <w:p w:rsidR="00DE4098" w:rsidRDefault="00DE4098" w:rsidP="00DE4098">
      <w:pPr>
        <w:tabs>
          <w:tab w:val="left" w:pos="5184"/>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(данное опубликование является официальным)</w:t>
      </w:r>
    </w:p>
    <w:p w:rsidR="00DE4098" w:rsidRDefault="00DE4098" w:rsidP="00DE4098">
      <w:pPr>
        <w:tabs>
          <w:tab w:val="left" w:pos="5184"/>
        </w:tabs>
        <w:spacing w:after="0" w:line="360" w:lineRule="auto"/>
        <w:jc w:val="center"/>
        <w:rPr>
          <w:rFonts w:ascii="Times New Roman" w:hAnsi="Times New Roman" w:cs="Times New Roman"/>
          <w:sz w:val="28"/>
          <w:szCs w:val="28"/>
        </w:rPr>
      </w:pPr>
    </w:p>
    <w:p w:rsidR="00DE4098" w:rsidRDefault="00DE4098" w:rsidP="00DE4098">
      <w:pPr>
        <w:tabs>
          <w:tab w:val="left" w:pos="5184"/>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 1</w:t>
      </w:r>
      <w:r w:rsidR="000B47F5">
        <w:rPr>
          <w:rFonts w:ascii="Times New Roman" w:hAnsi="Times New Roman" w:cs="Times New Roman"/>
          <w:sz w:val="28"/>
          <w:szCs w:val="28"/>
        </w:rPr>
        <w:t>9</w:t>
      </w:r>
      <w:r>
        <w:rPr>
          <w:rFonts w:ascii="Times New Roman" w:hAnsi="Times New Roman" w:cs="Times New Roman"/>
          <w:sz w:val="28"/>
          <w:szCs w:val="28"/>
        </w:rPr>
        <w:t>-А</w:t>
      </w:r>
    </w:p>
    <w:p w:rsidR="00DE4098" w:rsidRDefault="00DE4098" w:rsidP="00DE4098">
      <w:pPr>
        <w:tabs>
          <w:tab w:val="left" w:pos="5184"/>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w:t>
      </w:r>
      <w:r w:rsidR="00385BDE">
        <w:rPr>
          <w:rFonts w:ascii="Times New Roman" w:hAnsi="Times New Roman" w:cs="Times New Roman"/>
          <w:sz w:val="28"/>
          <w:szCs w:val="28"/>
        </w:rPr>
        <w:t>9</w:t>
      </w:r>
      <w:r w:rsidR="008964E3">
        <w:rPr>
          <w:rFonts w:ascii="Times New Roman" w:hAnsi="Times New Roman" w:cs="Times New Roman"/>
          <w:sz w:val="28"/>
          <w:szCs w:val="28"/>
        </w:rPr>
        <w:t xml:space="preserve"> августа</w:t>
      </w:r>
      <w:r>
        <w:rPr>
          <w:rFonts w:ascii="Times New Roman" w:hAnsi="Times New Roman" w:cs="Times New Roman"/>
          <w:sz w:val="28"/>
          <w:szCs w:val="28"/>
        </w:rPr>
        <w:t xml:space="preserve"> 2024 года)</w:t>
      </w:r>
    </w:p>
    <w:p w:rsidR="00DE4098" w:rsidRDefault="00DE4098" w:rsidP="00DE4098">
      <w:pPr>
        <w:tabs>
          <w:tab w:val="left" w:pos="5184"/>
        </w:tabs>
        <w:spacing w:after="0" w:line="360" w:lineRule="auto"/>
        <w:jc w:val="center"/>
        <w:rPr>
          <w:rFonts w:ascii="Times New Roman" w:hAnsi="Times New Roman" w:cs="Times New Roman"/>
          <w:sz w:val="28"/>
          <w:szCs w:val="28"/>
        </w:rPr>
      </w:pPr>
    </w:p>
    <w:p w:rsidR="00DE4098" w:rsidRDefault="00DE4098" w:rsidP="00DE4098">
      <w:pPr>
        <w:tabs>
          <w:tab w:val="left" w:pos="5184"/>
        </w:tabs>
        <w:spacing w:after="0" w:line="360" w:lineRule="auto"/>
        <w:jc w:val="center"/>
        <w:rPr>
          <w:rFonts w:ascii="Times New Roman" w:hAnsi="Times New Roman" w:cs="Times New Roman"/>
          <w:sz w:val="28"/>
          <w:szCs w:val="28"/>
        </w:rPr>
      </w:pPr>
    </w:p>
    <w:p w:rsidR="00DE4098" w:rsidRDefault="00DE4098" w:rsidP="00DE4098">
      <w:pPr>
        <w:tabs>
          <w:tab w:val="left" w:pos="5184"/>
        </w:tabs>
        <w:spacing w:after="0" w:line="360" w:lineRule="auto"/>
        <w:jc w:val="center"/>
        <w:rPr>
          <w:rFonts w:ascii="Times New Roman" w:hAnsi="Times New Roman" w:cs="Times New Roman"/>
          <w:sz w:val="28"/>
          <w:szCs w:val="28"/>
        </w:rPr>
      </w:pPr>
    </w:p>
    <w:p w:rsidR="00DE4098" w:rsidRDefault="00DE4098" w:rsidP="00DE4098">
      <w:pPr>
        <w:tabs>
          <w:tab w:val="left" w:pos="5184"/>
        </w:tabs>
        <w:spacing w:after="0" w:line="360" w:lineRule="auto"/>
        <w:jc w:val="center"/>
        <w:rPr>
          <w:rFonts w:ascii="Times New Roman" w:hAnsi="Times New Roman" w:cs="Times New Roman"/>
          <w:sz w:val="28"/>
          <w:szCs w:val="28"/>
        </w:rPr>
      </w:pPr>
    </w:p>
    <w:p w:rsidR="00DE4098" w:rsidRDefault="00DE4098" w:rsidP="00DE4098">
      <w:pPr>
        <w:tabs>
          <w:tab w:val="left" w:pos="5184"/>
        </w:tabs>
        <w:spacing w:after="0" w:line="360" w:lineRule="auto"/>
        <w:rPr>
          <w:rFonts w:ascii="Times New Roman" w:hAnsi="Times New Roman" w:cs="Times New Roman"/>
          <w:sz w:val="28"/>
          <w:szCs w:val="28"/>
        </w:rPr>
      </w:pPr>
    </w:p>
    <w:p w:rsidR="00DE4098" w:rsidRDefault="00DE4098" w:rsidP="00DE4098">
      <w:pPr>
        <w:tabs>
          <w:tab w:val="left" w:pos="5184"/>
        </w:tabs>
        <w:spacing w:after="0" w:line="360" w:lineRule="auto"/>
        <w:rPr>
          <w:rFonts w:ascii="Times New Roman" w:hAnsi="Times New Roman" w:cs="Times New Roman"/>
          <w:sz w:val="28"/>
          <w:szCs w:val="28"/>
        </w:rPr>
      </w:pPr>
    </w:p>
    <w:p w:rsidR="00DE4098" w:rsidRDefault="00DE4098" w:rsidP="00DE4098">
      <w:pPr>
        <w:tabs>
          <w:tab w:val="left" w:pos="5184"/>
        </w:tabs>
        <w:spacing w:after="0" w:line="360" w:lineRule="auto"/>
        <w:rPr>
          <w:rFonts w:ascii="Times New Roman" w:hAnsi="Times New Roman" w:cs="Times New Roman"/>
          <w:sz w:val="28"/>
          <w:szCs w:val="28"/>
        </w:rPr>
      </w:pPr>
    </w:p>
    <w:p w:rsidR="00DE4098" w:rsidRDefault="00DE4098" w:rsidP="00DE4098">
      <w:pPr>
        <w:tabs>
          <w:tab w:val="left" w:pos="5184"/>
        </w:tabs>
        <w:spacing w:after="0" w:line="360" w:lineRule="auto"/>
        <w:rPr>
          <w:rFonts w:ascii="Times New Roman" w:hAnsi="Times New Roman" w:cs="Times New Roman"/>
          <w:sz w:val="28"/>
          <w:szCs w:val="28"/>
        </w:rPr>
      </w:pPr>
    </w:p>
    <w:p w:rsidR="00DE4098" w:rsidRDefault="00DE4098" w:rsidP="00DE4098">
      <w:pPr>
        <w:tabs>
          <w:tab w:val="left" w:pos="5184"/>
        </w:tabs>
        <w:spacing w:after="0" w:line="360" w:lineRule="auto"/>
        <w:rPr>
          <w:rFonts w:ascii="Times New Roman" w:hAnsi="Times New Roman" w:cs="Times New Roman"/>
          <w:sz w:val="28"/>
          <w:szCs w:val="28"/>
        </w:rPr>
      </w:pPr>
    </w:p>
    <w:p w:rsidR="00DE4098" w:rsidRDefault="00DE4098" w:rsidP="00DE4098">
      <w:pPr>
        <w:tabs>
          <w:tab w:val="left" w:pos="5184"/>
        </w:tabs>
        <w:spacing w:after="0" w:line="360" w:lineRule="auto"/>
        <w:rPr>
          <w:rFonts w:ascii="Times New Roman" w:hAnsi="Times New Roman" w:cs="Times New Roman"/>
          <w:sz w:val="28"/>
          <w:szCs w:val="28"/>
        </w:rPr>
      </w:pPr>
    </w:p>
    <w:p w:rsidR="00DE4098" w:rsidRDefault="00DE4098" w:rsidP="00DE4098">
      <w:pPr>
        <w:tabs>
          <w:tab w:val="left" w:pos="5184"/>
        </w:tabs>
        <w:spacing w:after="0" w:line="360" w:lineRule="auto"/>
        <w:rPr>
          <w:rFonts w:ascii="Times New Roman" w:hAnsi="Times New Roman" w:cs="Times New Roman"/>
          <w:sz w:val="28"/>
          <w:szCs w:val="28"/>
        </w:rPr>
      </w:pPr>
      <w:proofErr w:type="gramStart"/>
      <w:r>
        <w:rPr>
          <w:rFonts w:ascii="Times New Roman" w:hAnsi="Times New Roman" w:cs="Times New Roman"/>
          <w:sz w:val="28"/>
          <w:szCs w:val="28"/>
        </w:rPr>
        <w:t>Ответственный за выпуск:</w:t>
      </w:r>
      <w:proofErr w:type="gramEnd"/>
      <w:r>
        <w:rPr>
          <w:rFonts w:ascii="Times New Roman" w:hAnsi="Times New Roman" w:cs="Times New Roman"/>
          <w:sz w:val="28"/>
          <w:szCs w:val="28"/>
        </w:rPr>
        <w:t xml:space="preserve"> </w:t>
      </w:r>
      <w:r w:rsidR="004B444A">
        <w:rPr>
          <w:rFonts w:ascii="Times New Roman" w:hAnsi="Times New Roman" w:cs="Times New Roman"/>
          <w:sz w:val="28"/>
          <w:szCs w:val="28"/>
        </w:rPr>
        <w:t>Л.Н. Мищенко</w:t>
      </w:r>
    </w:p>
    <w:p w:rsidR="00DE4098" w:rsidRPr="00DE4098" w:rsidRDefault="00DE4098" w:rsidP="004B444A">
      <w:pPr>
        <w:tabs>
          <w:tab w:val="left" w:pos="5184"/>
        </w:tabs>
        <w:spacing w:after="0" w:line="360" w:lineRule="auto"/>
        <w:rPr>
          <w:rFonts w:ascii="Times New Roman" w:hAnsi="Times New Roman" w:cs="Times New Roman"/>
          <w:sz w:val="28"/>
          <w:szCs w:val="28"/>
        </w:rPr>
      </w:pPr>
      <w:r>
        <w:rPr>
          <w:rFonts w:ascii="Times New Roman" w:hAnsi="Times New Roman" w:cs="Times New Roman"/>
          <w:sz w:val="28"/>
          <w:szCs w:val="28"/>
        </w:rPr>
        <w:t>Тираж: 100 экз.</w:t>
      </w:r>
    </w:p>
    <w:p w:rsidR="00DE4098" w:rsidRDefault="00DE4098" w:rsidP="00DE4098">
      <w:pPr>
        <w:tabs>
          <w:tab w:val="left" w:pos="5184"/>
        </w:tabs>
        <w:spacing w:after="0" w:line="240" w:lineRule="auto"/>
        <w:rPr>
          <w:rFonts w:ascii="Times New Roman" w:hAnsi="Times New Roman" w:cs="Times New Roman"/>
          <w:sz w:val="28"/>
          <w:szCs w:val="28"/>
        </w:rPr>
      </w:pPr>
    </w:p>
    <w:p w:rsidR="00DE4098" w:rsidRDefault="00DE4098" w:rsidP="00DE4098">
      <w:pPr>
        <w:tabs>
          <w:tab w:val="left" w:pos="5184"/>
        </w:tabs>
        <w:spacing w:after="0" w:line="240" w:lineRule="auto"/>
        <w:rPr>
          <w:rFonts w:ascii="Times New Roman" w:hAnsi="Times New Roman" w:cs="Times New Roman"/>
          <w:sz w:val="28"/>
          <w:szCs w:val="28"/>
        </w:rPr>
      </w:pPr>
    </w:p>
    <w:p w:rsidR="00EE7D4E" w:rsidRDefault="00EE7D4E" w:rsidP="00EE7D4E">
      <w:pPr>
        <w:spacing w:after="0" w:line="240" w:lineRule="auto"/>
        <w:jc w:val="center"/>
        <w:rPr>
          <w:rFonts w:ascii="Times New Roman" w:eastAsia="Times New Roman" w:hAnsi="Times New Roman" w:cs="Times New Roman"/>
          <w:sz w:val="28"/>
          <w:szCs w:val="28"/>
          <w:lang w:eastAsia="ru-RU"/>
        </w:rPr>
      </w:pPr>
    </w:p>
    <w:p w:rsidR="003F60CA" w:rsidRPr="00EE7D4E" w:rsidRDefault="003F60CA" w:rsidP="00EE7D4E">
      <w:pPr>
        <w:spacing w:after="0" w:line="240" w:lineRule="auto"/>
        <w:jc w:val="center"/>
        <w:rPr>
          <w:rFonts w:ascii="Times New Roman" w:eastAsia="Times New Roman" w:hAnsi="Times New Roman" w:cs="Times New Roman"/>
          <w:sz w:val="28"/>
          <w:szCs w:val="28"/>
          <w:lang w:eastAsia="ru-RU"/>
        </w:rPr>
      </w:pPr>
    </w:p>
    <w:p w:rsidR="00CF7321" w:rsidRPr="00CF7321" w:rsidRDefault="00CF7321" w:rsidP="00CF7321">
      <w:pPr>
        <w:autoSpaceDE w:val="0"/>
        <w:autoSpaceDN w:val="0"/>
        <w:adjustRightInd w:val="0"/>
        <w:spacing w:before="48" w:after="0" w:line="274" w:lineRule="exact"/>
        <w:ind w:right="-5"/>
        <w:jc w:val="center"/>
        <w:rPr>
          <w:rFonts w:ascii="Times New Roman" w:eastAsia="Candara" w:hAnsi="Times New Roman" w:cs="Times New Roman"/>
          <w:bCs/>
          <w:caps/>
          <w:sz w:val="28"/>
          <w:szCs w:val="28"/>
          <w:lang w:eastAsia="ru-RU"/>
        </w:rPr>
      </w:pPr>
      <w:r w:rsidRPr="00CF7321">
        <w:rPr>
          <w:rFonts w:ascii="Times New Roman" w:eastAsia="Candara" w:hAnsi="Times New Roman" w:cs="Times New Roman"/>
          <w:bCs/>
          <w:caps/>
          <w:sz w:val="28"/>
          <w:szCs w:val="28"/>
          <w:lang w:eastAsia="ru-RU"/>
        </w:rPr>
        <w:lastRenderedPageBreak/>
        <w:t>Российская Федерация</w:t>
      </w:r>
    </w:p>
    <w:p w:rsidR="00CF7321" w:rsidRPr="00CF7321" w:rsidRDefault="00CF7321" w:rsidP="00CF7321">
      <w:pPr>
        <w:autoSpaceDE w:val="0"/>
        <w:autoSpaceDN w:val="0"/>
        <w:adjustRightInd w:val="0"/>
        <w:spacing w:before="48" w:after="0" w:line="274" w:lineRule="exact"/>
        <w:ind w:right="-5"/>
        <w:jc w:val="center"/>
        <w:rPr>
          <w:rFonts w:ascii="Times New Roman" w:eastAsia="Candara" w:hAnsi="Times New Roman" w:cs="Times New Roman"/>
          <w:caps/>
          <w:sz w:val="28"/>
          <w:szCs w:val="28"/>
          <w:lang w:eastAsia="ru-RU"/>
        </w:rPr>
      </w:pPr>
      <w:r w:rsidRPr="00CF7321">
        <w:rPr>
          <w:rFonts w:ascii="Times New Roman" w:eastAsia="Candara" w:hAnsi="Times New Roman" w:cs="Times New Roman"/>
          <w:caps/>
          <w:sz w:val="28"/>
          <w:szCs w:val="28"/>
          <w:lang w:eastAsia="ru-RU"/>
        </w:rPr>
        <w:t>Администрация Стародубского муниципального ОКРУГА</w:t>
      </w:r>
    </w:p>
    <w:p w:rsidR="00CF7321" w:rsidRPr="00CF7321" w:rsidRDefault="00CF7321" w:rsidP="00CF7321">
      <w:pPr>
        <w:autoSpaceDE w:val="0"/>
        <w:autoSpaceDN w:val="0"/>
        <w:adjustRightInd w:val="0"/>
        <w:spacing w:before="48" w:after="0" w:line="274" w:lineRule="exact"/>
        <w:ind w:right="-5"/>
        <w:jc w:val="center"/>
        <w:rPr>
          <w:rFonts w:ascii="Times New Roman" w:eastAsia="Candara" w:hAnsi="Times New Roman" w:cs="Times New Roman"/>
          <w:caps/>
          <w:sz w:val="28"/>
          <w:szCs w:val="28"/>
          <w:lang w:eastAsia="ru-RU"/>
        </w:rPr>
      </w:pPr>
      <w:r w:rsidRPr="00CF7321">
        <w:rPr>
          <w:rFonts w:ascii="Times New Roman" w:eastAsia="Candara" w:hAnsi="Times New Roman" w:cs="Times New Roman"/>
          <w:caps/>
          <w:sz w:val="28"/>
          <w:szCs w:val="28"/>
          <w:lang w:eastAsia="ru-RU"/>
        </w:rPr>
        <w:t>Брянской области</w:t>
      </w:r>
    </w:p>
    <w:p w:rsidR="00CF7321" w:rsidRPr="00CF7321" w:rsidRDefault="00CF7321" w:rsidP="00CF7321">
      <w:pPr>
        <w:autoSpaceDE w:val="0"/>
        <w:autoSpaceDN w:val="0"/>
        <w:adjustRightInd w:val="0"/>
        <w:spacing w:before="48" w:after="0" w:line="274" w:lineRule="exact"/>
        <w:ind w:right="5414"/>
        <w:rPr>
          <w:rFonts w:ascii="Times New Roman" w:eastAsia="Candara" w:hAnsi="Times New Roman" w:cs="Times New Roman"/>
          <w:caps/>
          <w:sz w:val="28"/>
          <w:szCs w:val="28"/>
          <w:lang w:eastAsia="ru-RU"/>
        </w:rPr>
      </w:pPr>
    </w:p>
    <w:p w:rsidR="00CF7321" w:rsidRPr="00CF7321" w:rsidRDefault="00CF7321" w:rsidP="00CF7321">
      <w:pPr>
        <w:autoSpaceDE w:val="0"/>
        <w:autoSpaceDN w:val="0"/>
        <w:adjustRightInd w:val="0"/>
        <w:spacing w:before="48" w:after="0" w:line="274" w:lineRule="exact"/>
        <w:ind w:right="5414"/>
        <w:rPr>
          <w:rFonts w:ascii="Times New Roman" w:eastAsia="Candara" w:hAnsi="Times New Roman" w:cs="Times New Roman"/>
          <w:sz w:val="28"/>
          <w:szCs w:val="28"/>
          <w:lang w:eastAsia="ru-RU"/>
        </w:rPr>
      </w:pPr>
    </w:p>
    <w:p w:rsidR="00CF7321" w:rsidRPr="00CF7321" w:rsidRDefault="00CF7321" w:rsidP="00CF7321">
      <w:pPr>
        <w:jc w:val="center"/>
        <w:rPr>
          <w:rFonts w:ascii="Calibri" w:eastAsia="Calibri" w:hAnsi="Calibri" w:cs="Times New Roman"/>
        </w:rPr>
      </w:pPr>
      <w:proofErr w:type="gramStart"/>
      <w:r w:rsidRPr="00CF7321">
        <w:rPr>
          <w:rFonts w:ascii="Times New Roman" w:eastAsia="Calibri" w:hAnsi="Times New Roman" w:cs="Times New Roman"/>
          <w:sz w:val="28"/>
        </w:rPr>
        <w:t>П</w:t>
      </w:r>
      <w:proofErr w:type="gramEnd"/>
      <w:r w:rsidRPr="00CF7321">
        <w:rPr>
          <w:rFonts w:ascii="Times New Roman" w:eastAsia="Calibri" w:hAnsi="Times New Roman" w:cs="Times New Roman"/>
          <w:sz w:val="28"/>
        </w:rPr>
        <w:t xml:space="preserve"> О С Т А Н О В Л Е Н И Е</w:t>
      </w:r>
    </w:p>
    <w:p w:rsidR="00CF7321" w:rsidRPr="00CF7321" w:rsidRDefault="00CF7321" w:rsidP="00CF7321">
      <w:pPr>
        <w:spacing w:after="0" w:line="240" w:lineRule="auto"/>
        <w:outlineLvl w:val="0"/>
        <w:rPr>
          <w:rFonts w:ascii="Times New Roman" w:eastAsia="Times New Roman" w:hAnsi="Times New Roman" w:cs="Times New Roman"/>
          <w:b/>
          <w:bCs/>
          <w:kern w:val="36"/>
          <w:sz w:val="24"/>
          <w:szCs w:val="24"/>
          <w:lang w:eastAsia="ru-RU"/>
        </w:rPr>
      </w:pPr>
    </w:p>
    <w:p w:rsidR="00CF7321" w:rsidRPr="00CF7321" w:rsidRDefault="00CF7321" w:rsidP="00CF7321">
      <w:pPr>
        <w:spacing w:after="0" w:line="240" w:lineRule="auto"/>
        <w:outlineLvl w:val="0"/>
        <w:rPr>
          <w:rFonts w:ascii="Times New Roman" w:eastAsia="Times New Roman" w:hAnsi="Times New Roman" w:cs="Times New Roman"/>
          <w:bCs/>
          <w:kern w:val="36"/>
          <w:sz w:val="28"/>
          <w:szCs w:val="28"/>
          <w:u w:val="single"/>
          <w:lang w:eastAsia="ru-RU"/>
        </w:rPr>
      </w:pPr>
      <w:r w:rsidRPr="00CF7321">
        <w:rPr>
          <w:rFonts w:ascii="Times New Roman" w:eastAsia="Times New Roman" w:hAnsi="Times New Roman" w:cs="Times New Roman"/>
          <w:bCs/>
          <w:kern w:val="36"/>
          <w:sz w:val="28"/>
          <w:szCs w:val="28"/>
          <w:lang w:eastAsia="ru-RU"/>
        </w:rPr>
        <w:t xml:space="preserve">от  02.08.2024 г. № 929 </w:t>
      </w:r>
      <w:r w:rsidRPr="00CF7321">
        <w:rPr>
          <w:rFonts w:ascii="Times New Roman" w:eastAsia="Times New Roman" w:hAnsi="Times New Roman" w:cs="Times New Roman"/>
          <w:bCs/>
          <w:kern w:val="36"/>
          <w:sz w:val="28"/>
          <w:szCs w:val="28"/>
          <w:u w:val="single"/>
          <w:lang w:eastAsia="ru-RU"/>
        </w:rPr>
        <w:t xml:space="preserve">         </w:t>
      </w:r>
    </w:p>
    <w:p w:rsidR="00CF7321" w:rsidRPr="00CF7321" w:rsidRDefault="00CF7321" w:rsidP="00CF7321">
      <w:pPr>
        <w:spacing w:after="0" w:line="240" w:lineRule="auto"/>
        <w:outlineLvl w:val="0"/>
        <w:rPr>
          <w:rFonts w:ascii="Times New Roman" w:eastAsia="Times New Roman" w:hAnsi="Times New Roman" w:cs="Times New Roman"/>
          <w:bCs/>
          <w:kern w:val="36"/>
          <w:sz w:val="28"/>
          <w:szCs w:val="28"/>
          <w:lang w:eastAsia="ru-RU"/>
        </w:rPr>
      </w:pPr>
      <w:r w:rsidRPr="00CF7321">
        <w:rPr>
          <w:rFonts w:ascii="Times New Roman" w:eastAsia="Times New Roman" w:hAnsi="Times New Roman" w:cs="Times New Roman"/>
          <w:bCs/>
          <w:kern w:val="36"/>
          <w:sz w:val="28"/>
          <w:szCs w:val="28"/>
          <w:lang w:eastAsia="ru-RU"/>
        </w:rPr>
        <w:t>г. Стародуб</w:t>
      </w:r>
    </w:p>
    <w:p w:rsidR="00CF7321" w:rsidRPr="00CF7321" w:rsidRDefault="00CF7321" w:rsidP="00CF7321">
      <w:pPr>
        <w:spacing w:after="0" w:line="240" w:lineRule="auto"/>
        <w:outlineLvl w:val="0"/>
        <w:rPr>
          <w:rFonts w:ascii="Times New Roman" w:eastAsia="Times New Roman" w:hAnsi="Times New Roman" w:cs="Times New Roman"/>
          <w:bCs/>
          <w:kern w:val="36"/>
          <w:sz w:val="28"/>
          <w:szCs w:val="28"/>
          <w:lang w:eastAsia="ru-RU"/>
        </w:rPr>
      </w:pPr>
    </w:p>
    <w:p w:rsidR="00CF7321" w:rsidRPr="00CF7321" w:rsidRDefault="00CF7321" w:rsidP="00CF7321">
      <w:pPr>
        <w:spacing w:after="0" w:line="240" w:lineRule="auto"/>
        <w:ind w:left="142"/>
        <w:outlineLvl w:val="0"/>
        <w:rPr>
          <w:rFonts w:ascii="Times New Roman" w:eastAsia="Times New Roman" w:hAnsi="Times New Roman" w:cs="Times New Roman"/>
          <w:bCs/>
          <w:kern w:val="36"/>
          <w:sz w:val="28"/>
          <w:szCs w:val="28"/>
          <w:lang w:eastAsia="ru-RU"/>
        </w:rPr>
      </w:pPr>
      <w:r w:rsidRPr="00CF7321">
        <w:rPr>
          <w:rFonts w:ascii="Times New Roman" w:eastAsia="Times New Roman" w:hAnsi="Times New Roman" w:cs="Times New Roman"/>
          <w:bCs/>
          <w:kern w:val="36"/>
          <w:sz w:val="28"/>
          <w:szCs w:val="28"/>
          <w:lang w:eastAsia="ru-RU"/>
        </w:rPr>
        <w:t>О внесении изменений в  приложение № 2</w:t>
      </w:r>
    </w:p>
    <w:p w:rsidR="00CF7321" w:rsidRPr="00CF7321" w:rsidRDefault="00CF7321" w:rsidP="00CF7321">
      <w:pPr>
        <w:spacing w:after="0" w:line="240" w:lineRule="auto"/>
        <w:ind w:left="142"/>
        <w:outlineLvl w:val="0"/>
        <w:rPr>
          <w:rFonts w:ascii="Times New Roman" w:eastAsia="Times New Roman" w:hAnsi="Times New Roman" w:cs="Times New Roman"/>
          <w:bCs/>
          <w:kern w:val="36"/>
          <w:sz w:val="28"/>
          <w:szCs w:val="28"/>
          <w:lang w:eastAsia="ru-RU"/>
        </w:rPr>
      </w:pPr>
      <w:r w:rsidRPr="00CF7321">
        <w:rPr>
          <w:rFonts w:ascii="Times New Roman" w:eastAsia="Times New Roman" w:hAnsi="Times New Roman" w:cs="Times New Roman"/>
          <w:bCs/>
          <w:kern w:val="36"/>
          <w:sz w:val="28"/>
          <w:szCs w:val="28"/>
          <w:lang w:eastAsia="ru-RU"/>
        </w:rPr>
        <w:t>к постановлению от 09.11.2023 г. № 1306</w:t>
      </w:r>
    </w:p>
    <w:p w:rsidR="00CF7321" w:rsidRPr="00CF7321" w:rsidRDefault="00CF7321" w:rsidP="00CF7321">
      <w:pPr>
        <w:spacing w:after="0" w:line="240" w:lineRule="atLeast"/>
        <w:ind w:left="142"/>
        <w:rPr>
          <w:rFonts w:ascii="Times New Roman" w:eastAsia="Calibri" w:hAnsi="Times New Roman" w:cs="Times New Roman"/>
          <w:sz w:val="28"/>
          <w:szCs w:val="28"/>
        </w:rPr>
      </w:pPr>
      <w:r w:rsidRPr="00CF7321">
        <w:rPr>
          <w:rFonts w:ascii="Times New Roman" w:eastAsia="Calibri" w:hAnsi="Times New Roman" w:cs="Times New Roman"/>
          <w:sz w:val="28"/>
          <w:szCs w:val="28"/>
        </w:rPr>
        <w:t xml:space="preserve">«Об утверждении Положения о </w:t>
      </w:r>
      <w:proofErr w:type="gramStart"/>
      <w:r w:rsidRPr="00CF7321">
        <w:rPr>
          <w:rFonts w:ascii="Times New Roman" w:eastAsia="Calibri" w:hAnsi="Times New Roman" w:cs="Times New Roman"/>
          <w:sz w:val="28"/>
          <w:szCs w:val="28"/>
        </w:rPr>
        <w:t>межведомственной</w:t>
      </w:r>
      <w:proofErr w:type="gramEnd"/>
    </w:p>
    <w:p w:rsidR="00CF7321" w:rsidRPr="00CF7321" w:rsidRDefault="00CF7321" w:rsidP="00CF7321">
      <w:pPr>
        <w:spacing w:after="0" w:line="240" w:lineRule="atLeast"/>
        <w:ind w:left="142"/>
        <w:rPr>
          <w:rFonts w:ascii="Times New Roman" w:eastAsia="Calibri" w:hAnsi="Times New Roman" w:cs="Times New Roman"/>
          <w:sz w:val="28"/>
          <w:szCs w:val="28"/>
        </w:rPr>
      </w:pPr>
      <w:r w:rsidRPr="00CF7321">
        <w:rPr>
          <w:rFonts w:ascii="Times New Roman" w:eastAsia="Calibri" w:hAnsi="Times New Roman" w:cs="Times New Roman"/>
          <w:sz w:val="28"/>
          <w:szCs w:val="28"/>
        </w:rPr>
        <w:t xml:space="preserve">комиссии для оценки жилых помещений </w:t>
      </w:r>
      <w:proofErr w:type="gramStart"/>
      <w:r w:rsidRPr="00CF7321">
        <w:rPr>
          <w:rFonts w:ascii="Times New Roman" w:eastAsia="Calibri" w:hAnsi="Times New Roman" w:cs="Times New Roman"/>
          <w:sz w:val="28"/>
          <w:szCs w:val="28"/>
        </w:rPr>
        <w:t>жилищного</w:t>
      </w:r>
      <w:proofErr w:type="gramEnd"/>
    </w:p>
    <w:p w:rsidR="00CF7321" w:rsidRPr="00CF7321" w:rsidRDefault="00CF7321" w:rsidP="00CF7321">
      <w:pPr>
        <w:spacing w:after="0" w:line="240" w:lineRule="atLeast"/>
        <w:ind w:left="142"/>
        <w:rPr>
          <w:rFonts w:ascii="Times New Roman" w:eastAsia="Calibri" w:hAnsi="Times New Roman" w:cs="Times New Roman"/>
          <w:sz w:val="28"/>
          <w:szCs w:val="28"/>
        </w:rPr>
      </w:pPr>
      <w:r w:rsidRPr="00CF7321">
        <w:rPr>
          <w:rFonts w:ascii="Times New Roman" w:eastAsia="Calibri" w:hAnsi="Times New Roman" w:cs="Times New Roman"/>
          <w:sz w:val="28"/>
          <w:szCs w:val="28"/>
        </w:rPr>
        <w:t>фонда Российской Федерации, многоквартирных домов,</w:t>
      </w:r>
    </w:p>
    <w:p w:rsidR="00CF7321" w:rsidRPr="00CF7321" w:rsidRDefault="00CF7321" w:rsidP="00CF7321">
      <w:pPr>
        <w:spacing w:after="0" w:line="240" w:lineRule="atLeast"/>
        <w:ind w:left="142"/>
        <w:rPr>
          <w:rFonts w:ascii="Times New Roman" w:eastAsia="Calibri" w:hAnsi="Times New Roman" w:cs="Times New Roman"/>
          <w:sz w:val="28"/>
          <w:szCs w:val="28"/>
        </w:rPr>
      </w:pPr>
      <w:proofErr w:type="gramStart"/>
      <w:r w:rsidRPr="00CF7321">
        <w:rPr>
          <w:rFonts w:ascii="Times New Roman" w:eastAsia="Calibri" w:hAnsi="Times New Roman" w:cs="Times New Roman"/>
          <w:sz w:val="28"/>
          <w:szCs w:val="28"/>
        </w:rPr>
        <w:t>находящихся</w:t>
      </w:r>
      <w:proofErr w:type="gramEnd"/>
      <w:r w:rsidRPr="00CF7321">
        <w:rPr>
          <w:rFonts w:ascii="Times New Roman" w:eastAsia="Calibri" w:hAnsi="Times New Roman" w:cs="Times New Roman"/>
          <w:sz w:val="28"/>
          <w:szCs w:val="28"/>
        </w:rPr>
        <w:t xml:space="preserve"> в федеральной собственности,</w:t>
      </w:r>
    </w:p>
    <w:p w:rsidR="00CF7321" w:rsidRPr="00CF7321" w:rsidRDefault="00CF7321" w:rsidP="00CF7321">
      <w:pPr>
        <w:spacing w:after="0" w:line="240" w:lineRule="atLeast"/>
        <w:ind w:left="142"/>
        <w:rPr>
          <w:rFonts w:ascii="Times New Roman" w:eastAsia="Calibri" w:hAnsi="Times New Roman" w:cs="Times New Roman"/>
          <w:sz w:val="28"/>
          <w:szCs w:val="28"/>
        </w:rPr>
      </w:pPr>
      <w:r w:rsidRPr="00CF7321">
        <w:rPr>
          <w:rFonts w:ascii="Times New Roman" w:eastAsia="Calibri" w:hAnsi="Times New Roman" w:cs="Times New Roman"/>
          <w:sz w:val="28"/>
          <w:szCs w:val="28"/>
        </w:rPr>
        <w:t>муниципального жилищного фонда Стародубского</w:t>
      </w:r>
    </w:p>
    <w:p w:rsidR="00CF7321" w:rsidRPr="00CF7321" w:rsidRDefault="00CF7321" w:rsidP="00CF7321">
      <w:pPr>
        <w:spacing w:after="0" w:line="240" w:lineRule="atLeast"/>
        <w:ind w:left="142"/>
        <w:rPr>
          <w:rFonts w:ascii="Times New Roman" w:eastAsia="Calibri" w:hAnsi="Times New Roman" w:cs="Times New Roman"/>
          <w:sz w:val="28"/>
          <w:szCs w:val="28"/>
        </w:rPr>
      </w:pPr>
      <w:r w:rsidRPr="00CF7321">
        <w:rPr>
          <w:rFonts w:ascii="Times New Roman" w:eastAsia="Calibri" w:hAnsi="Times New Roman" w:cs="Times New Roman"/>
          <w:sz w:val="28"/>
          <w:szCs w:val="28"/>
        </w:rPr>
        <w:t>муниципального округа Брянской области и</w:t>
      </w:r>
    </w:p>
    <w:p w:rsidR="00CF7321" w:rsidRPr="00CF7321" w:rsidRDefault="00CF7321" w:rsidP="00CF7321">
      <w:pPr>
        <w:spacing w:after="0" w:line="240" w:lineRule="atLeast"/>
        <w:ind w:left="142"/>
        <w:rPr>
          <w:rFonts w:ascii="Times New Roman" w:eastAsia="Calibri" w:hAnsi="Times New Roman" w:cs="Times New Roman"/>
          <w:sz w:val="28"/>
          <w:szCs w:val="28"/>
        </w:rPr>
      </w:pPr>
      <w:r w:rsidRPr="00CF7321">
        <w:rPr>
          <w:rFonts w:ascii="Times New Roman" w:eastAsia="Calibri" w:hAnsi="Times New Roman" w:cs="Times New Roman"/>
          <w:sz w:val="28"/>
          <w:szCs w:val="28"/>
        </w:rPr>
        <w:t>частного жилищного фонда»</w:t>
      </w:r>
    </w:p>
    <w:p w:rsidR="00CF7321" w:rsidRPr="00CF7321" w:rsidRDefault="00CF7321" w:rsidP="00CF7321">
      <w:pPr>
        <w:spacing w:after="0" w:line="240" w:lineRule="auto"/>
        <w:jc w:val="both"/>
        <w:rPr>
          <w:rFonts w:ascii="Times New Roman" w:eastAsia="Calibri" w:hAnsi="Times New Roman" w:cs="Times New Roman"/>
          <w:sz w:val="28"/>
          <w:szCs w:val="28"/>
        </w:rPr>
      </w:pPr>
    </w:p>
    <w:p w:rsidR="00CF7321" w:rsidRPr="00CF7321" w:rsidRDefault="00CF7321" w:rsidP="00CF7321">
      <w:pPr>
        <w:spacing w:after="0" w:line="240" w:lineRule="auto"/>
        <w:ind w:firstLine="708"/>
        <w:jc w:val="both"/>
        <w:rPr>
          <w:rFonts w:ascii="Times New Roman" w:eastAsia="Calibri" w:hAnsi="Times New Roman" w:cs="Times New Roman"/>
          <w:sz w:val="28"/>
          <w:szCs w:val="28"/>
        </w:rPr>
      </w:pPr>
      <w:proofErr w:type="gramStart"/>
      <w:r w:rsidRPr="00CF7321">
        <w:rPr>
          <w:rFonts w:ascii="Times New Roman" w:eastAsia="Calibri" w:hAnsi="Times New Roman" w:cs="Times New Roman"/>
          <w:sz w:val="28"/>
          <w:szCs w:val="28"/>
        </w:rPr>
        <w:t>В соответствии с постановлением Правительства Российской Федерации от 28.01.2006 г. № 47 «Об утверждении Положения о признании помещения жилым помещениям,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в связи с кадровыми изменениями в аппарате администрации Стародубского муниципального округа,  администрация Стародубского муниципального округа,</w:t>
      </w:r>
      <w:proofErr w:type="gramEnd"/>
    </w:p>
    <w:p w:rsidR="00CF7321" w:rsidRPr="00CF7321" w:rsidRDefault="00CF7321" w:rsidP="00CF7321">
      <w:pPr>
        <w:spacing w:after="0" w:line="240" w:lineRule="atLeast"/>
        <w:jc w:val="both"/>
        <w:rPr>
          <w:rFonts w:ascii="Times New Roman" w:eastAsia="Calibri" w:hAnsi="Times New Roman" w:cs="Times New Roman"/>
          <w:sz w:val="28"/>
          <w:szCs w:val="28"/>
        </w:rPr>
      </w:pPr>
    </w:p>
    <w:p w:rsidR="00CF7321" w:rsidRPr="00CF7321" w:rsidRDefault="00CF7321" w:rsidP="00CF7321">
      <w:pPr>
        <w:spacing w:after="0" w:line="240" w:lineRule="atLeast"/>
        <w:jc w:val="both"/>
        <w:rPr>
          <w:rFonts w:ascii="Times New Roman" w:eastAsia="Calibri" w:hAnsi="Times New Roman" w:cs="Times New Roman"/>
          <w:b/>
          <w:sz w:val="32"/>
          <w:szCs w:val="32"/>
        </w:rPr>
      </w:pPr>
      <w:r w:rsidRPr="00CF7321">
        <w:rPr>
          <w:rFonts w:ascii="Times New Roman" w:eastAsia="Calibri" w:hAnsi="Times New Roman" w:cs="Times New Roman"/>
          <w:b/>
          <w:sz w:val="32"/>
          <w:szCs w:val="32"/>
        </w:rPr>
        <w:t>ПОСТАНОВЛЯЕТ:</w:t>
      </w:r>
    </w:p>
    <w:p w:rsidR="00CF7321" w:rsidRPr="00CF7321" w:rsidRDefault="00CF7321" w:rsidP="00CF7321">
      <w:pPr>
        <w:spacing w:after="0" w:line="240" w:lineRule="atLeast"/>
        <w:jc w:val="both"/>
        <w:rPr>
          <w:rFonts w:ascii="Times New Roman" w:eastAsia="Calibri" w:hAnsi="Times New Roman" w:cs="Times New Roman"/>
          <w:sz w:val="28"/>
          <w:szCs w:val="28"/>
        </w:rPr>
      </w:pPr>
      <w:r w:rsidRPr="00CF7321">
        <w:rPr>
          <w:rFonts w:ascii="Times New Roman" w:eastAsia="Calibri" w:hAnsi="Times New Roman" w:cs="Times New Roman"/>
          <w:b/>
          <w:sz w:val="32"/>
          <w:szCs w:val="32"/>
        </w:rPr>
        <w:tab/>
      </w:r>
    </w:p>
    <w:p w:rsidR="00CF7321" w:rsidRPr="00CF7321" w:rsidRDefault="00CF7321" w:rsidP="00CF7321">
      <w:pPr>
        <w:spacing w:after="0" w:line="240" w:lineRule="atLeast"/>
        <w:ind w:left="142"/>
        <w:jc w:val="both"/>
        <w:rPr>
          <w:rFonts w:ascii="Times New Roman" w:eastAsia="Calibri" w:hAnsi="Times New Roman" w:cs="Times New Roman"/>
          <w:sz w:val="28"/>
          <w:szCs w:val="28"/>
        </w:rPr>
      </w:pPr>
      <w:r w:rsidRPr="00CF7321">
        <w:rPr>
          <w:rFonts w:ascii="Times New Roman" w:eastAsia="Calibri" w:hAnsi="Times New Roman" w:cs="Times New Roman"/>
          <w:sz w:val="28"/>
          <w:szCs w:val="28"/>
        </w:rPr>
        <w:t xml:space="preserve">       1. </w:t>
      </w:r>
      <w:proofErr w:type="gramStart"/>
      <w:r w:rsidRPr="00CF7321">
        <w:rPr>
          <w:rFonts w:ascii="Times New Roman" w:eastAsia="Calibri" w:hAnsi="Times New Roman" w:cs="Times New Roman"/>
          <w:sz w:val="28"/>
          <w:szCs w:val="28"/>
        </w:rPr>
        <w:t xml:space="preserve">Приложение №2 к постановлению администрации Стародубского муниципального округа от </w:t>
      </w:r>
      <w:r w:rsidRPr="00CF7321">
        <w:rPr>
          <w:rFonts w:ascii="Times New Roman" w:eastAsia="Times New Roman" w:hAnsi="Times New Roman" w:cs="Times New Roman"/>
          <w:bCs/>
          <w:kern w:val="36"/>
          <w:sz w:val="28"/>
          <w:szCs w:val="28"/>
          <w:lang w:eastAsia="ru-RU"/>
        </w:rPr>
        <w:t>09.11.2023 г. № 1306</w:t>
      </w:r>
      <w:r w:rsidRPr="00CF7321">
        <w:rPr>
          <w:rFonts w:ascii="Times New Roman" w:eastAsia="Calibri" w:hAnsi="Times New Roman" w:cs="Times New Roman"/>
          <w:sz w:val="28"/>
          <w:szCs w:val="28"/>
        </w:rPr>
        <w:t xml:space="preserve"> «Об утверждении Положения о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Стародубского муниципального округа Брянской области и частного жилищного фонда» изменить и изложить в новой редакции (прилагается). </w:t>
      </w:r>
      <w:proofErr w:type="gramEnd"/>
    </w:p>
    <w:p w:rsidR="00CF7321" w:rsidRPr="00CF7321" w:rsidRDefault="00CF7321" w:rsidP="00CF7321">
      <w:pPr>
        <w:spacing w:after="0" w:line="240" w:lineRule="atLeast"/>
        <w:jc w:val="both"/>
        <w:rPr>
          <w:rFonts w:ascii="Times New Roman" w:eastAsia="Calibri" w:hAnsi="Times New Roman" w:cs="Times New Roman"/>
          <w:sz w:val="28"/>
          <w:szCs w:val="28"/>
        </w:rPr>
      </w:pPr>
      <w:r w:rsidRPr="00CF7321">
        <w:rPr>
          <w:rFonts w:ascii="Times New Roman" w:eastAsia="Calibri" w:hAnsi="Times New Roman" w:cs="Times New Roman"/>
          <w:sz w:val="28"/>
          <w:szCs w:val="28"/>
        </w:rPr>
        <w:t xml:space="preserve">       2. </w:t>
      </w:r>
      <w:proofErr w:type="gramStart"/>
      <w:r w:rsidRPr="00CF7321">
        <w:rPr>
          <w:rFonts w:ascii="Times New Roman" w:eastAsia="Calibri" w:hAnsi="Times New Roman" w:cs="Times New Roman"/>
          <w:sz w:val="28"/>
          <w:szCs w:val="28"/>
        </w:rPr>
        <w:t>Контроль за</w:t>
      </w:r>
      <w:proofErr w:type="gramEnd"/>
      <w:r w:rsidRPr="00CF7321">
        <w:rPr>
          <w:rFonts w:ascii="Times New Roman" w:eastAsia="Calibri" w:hAnsi="Times New Roman" w:cs="Times New Roman"/>
          <w:sz w:val="28"/>
          <w:szCs w:val="28"/>
        </w:rPr>
        <w:t xml:space="preserve"> исполнением настоящего постановления оставляю за  собой.</w:t>
      </w:r>
    </w:p>
    <w:p w:rsidR="00CF7321" w:rsidRPr="00CF7321" w:rsidRDefault="00CF7321" w:rsidP="00CF7321">
      <w:pPr>
        <w:spacing w:after="0" w:line="240" w:lineRule="atLeast"/>
        <w:jc w:val="both"/>
        <w:rPr>
          <w:rFonts w:ascii="Times New Roman" w:eastAsia="Calibri" w:hAnsi="Times New Roman" w:cs="Times New Roman"/>
          <w:sz w:val="28"/>
          <w:szCs w:val="28"/>
        </w:rPr>
      </w:pPr>
    </w:p>
    <w:p w:rsidR="00CF7321" w:rsidRPr="00CF7321" w:rsidRDefault="00CF7321" w:rsidP="00CF7321">
      <w:pPr>
        <w:spacing w:after="0" w:line="240" w:lineRule="atLeast"/>
        <w:jc w:val="both"/>
        <w:rPr>
          <w:rFonts w:ascii="Times New Roman" w:eastAsia="Calibri" w:hAnsi="Times New Roman" w:cs="Times New Roman"/>
          <w:b/>
          <w:sz w:val="28"/>
          <w:szCs w:val="28"/>
        </w:rPr>
      </w:pPr>
    </w:p>
    <w:p w:rsidR="00CF7321" w:rsidRPr="00CF7321" w:rsidRDefault="00CF7321" w:rsidP="00CF7321">
      <w:pPr>
        <w:spacing w:after="0" w:line="240" w:lineRule="atLeast"/>
        <w:jc w:val="both"/>
        <w:rPr>
          <w:rFonts w:ascii="Times New Roman" w:eastAsia="Calibri" w:hAnsi="Times New Roman" w:cs="Times New Roman"/>
          <w:b/>
          <w:sz w:val="28"/>
          <w:szCs w:val="28"/>
        </w:rPr>
      </w:pPr>
    </w:p>
    <w:p w:rsidR="00CF7321" w:rsidRPr="00CF7321" w:rsidRDefault="00CF7321" w:rsidP="00CF7321">
      <w:pPr>
        <w:spacing w:after="0" w:line="240" w:lineRule="atLeast"/>
        <w:jc w:val="both"/>
        <w:rPr>
          <w:rFonts w:ascii="Times New Roman" w:eastAsia="Calibri" w:hAnsi="Times New Roman" w:cs="Times New Roman"/>
          <w:b/>
          <w:sz w:val="32"/>
          <w:szCs w:val="32"/>
        </w:rPr>
      </w:pPr>
      <w:r w:rsidRPr="00CF7321">
        <w:rPr>
          <w:rFonts w:ascii="Times New Roman" w:eastAsia="Calibri" w:hAnsi="Times New Roman" w:cs="Times New Roman"/>
          <w:b/>
          <w:sz w:val="32"/>
          <w:szCs w:val="32"/>
        </w:rPr>
        <w:t xml:space="preserve">Глава администрации     </w:t>
      </w:r>
      <w:r>
        <w:rPr>
          <w:rFonts w:ascii="Times New Roman" w:eastAsia="Calibri" w:hAnsi="Times New Roman" w:cs="Times New Roman"/>
          <w:b/>
          <w:sz w:val="32"/>
          <w:szCs w:val="32"/>
        </w:rPr>
        <w:t xml:space="preserve">        </w:t>
      </w:r>
      <w:r w:rsidRPr="00CF7321">
        <w:rPr>
          <w:rFonts w:ascii="Times New Roman" w:eastAsia="Calibri" w:hAnsi="Times New Roman" w:cs="Times New Roman"/>
          <w:b/>
          <w:sz w:val="32"/>
          <w:szCs w:val="32"/>
        </w:rPr>
        <w:t xml:space="preserve">                                       А.В. Подольный</w:t>
      </w:r>
    </w:p>
    <w:p w:rsidR="00CF7321" w:rsidRDefault="00CF7321" w:rsidP="00CF7321">
      <w:pPr>
        <w:spacing w:after="0" w:line="240" w:lineRule="atLeast"/>
        <w:jc w:val="both"/>
        <w:rPr>
          <w:rFonts w:ascii="Times New Roman" w:eastAsia="Calibri" w:hAnsi="Times New Roman" w:cs="Times New Roman"/>
          <w:b/>
          <w:sz w:val="28"/>
          <w:szCs w:val="28"/>
        </w:rPr>
      </w:pPr>
    </w:p>
    <w:p w:rsidR="00CF7321" w:rsidRDefault="00CF7321" w:rsidP="00CF7321">
      <w:pPr>
        <w:spacing w:after="0" w:line="240" w:lineRule="atLeast"/>
        <w:jc w:val="both"/>
        <w:rPr>
          <w:rFonts w:ascii="Times New Roman" w:eastAsia="Calibri" w:hAnsi="Times New Roman" w:cs="Times New Roman"/>
          <w:b/>
          <w:sz w:val="28"/>
          <w:szCs w:val="28"/>
        </w:rPr>
      </w:pPr>
    </w:p>
    <w:p w:rsidR="00CF7321" w:rsidRDefault="00CF7321" w:rsidP="00CF7321">
      <w:pPr>
        <w:spacing w:after="0" w:line="240" w:lineRule="atLeast"/>
        <w:jc w:val="both"/>
        <w:rPr>
          <w:rFonts w:ascii="Times New Roman" w:eastAsia="Calibri" w:hAnsi="Times New Roman" w:cs="Times New Roman"/>
          <w:b/>
          <w:sz w:val="28"/>
          <w:szCs w:val="28"/>
        </w:rPr>
      </w:pPr>
    </w:p>
    <w:p w:rsidR="00CF7321" w:rsidRDefault="00CF7321" w:rsidP="00CF7321">
      <w:pPr>
        <w:spacing w:after="0" w:line="240" w:lineRule="atLeast"/>
        <w:jc w:val="both"/>
        <w:rPr>
          <w:rFonts w:ascii="Times New Roman" w:eastAsia="Calibri" w:hAnsi="Times New Roman" w:cs="Times New Roman"/>
          <w:b/>
          <w:sz w:val="28"/>
          <w:szCs w:val="28"/>
        </w:rPr>
      </w:pPr>
    </w:p>
    <w:p w:rsidR="00CF7321" w:rsidRPr="00CF7321" w:rsidRDefault="00CF7321" w:rsidP="00CF7321">
      <w:pPr>
        <w:spacing w:after="0" w:line="240" w:lineRule="atLeast"/>
        <w:jc w:val="both"/>
        <w:rPr>
          <w:rFonts w:ascii="Times New Roman" w:eastAsia="Calibri" w:hAnsi="Times New Roman" w:cs="Times New Roman"/>
          <w:b/>
          <w:sz w:val="28"/>
          <w:szCs w:val="28"/>
        </w:rPr>
      </w:pPr>
    </w:p>
    <w:p w:rsidR="00CF7321" w:rsidRPr="00CF7321" w:rsidRDefault="00CF7321" w:rsidP="00CF7321">
      <w:pPr>
        <w:spacing w:after="0"/>
        <w:jc w:val="right"/>
        <w:rPr>
          <w:rFonts w:ascii="Times New Roman" w:eastAsia="Calibri" w:hAnsi="Times New Roman" w:cs="Times New Roman"/>
        </w:rPr>
      </w:pPr>
      <w:r w:rsidRPr="00CF7321">
        <w:rPr>
          <w:rFonts w:ascii="Times New Roman" w:eastAsia="Calibri" w:hAnsi="Times New Roman" w:cs="Times New Roman"/>
        </w:rPr>
        <w:t>Приложение № 1</w:t>
      </w:r>
    </w:p>
    <w:p w:rsidR="00CF7321" w:rsidRPr="00CF7321" w:rsidRDefault="00CF7321" w:rsidP="00CF7321">
      <w:pPr>
        <w:spacing w:after="0"/>
        <w:jc w:val="right"/>
        <w:rPr>
          <w:rFonts w:ascii="Times New Roman" w:eastAsia="Calibri" w:hAnsi="Times New Roman" w:cs="Times New Roman"/>
        </w:rPr>
      </w:pPr>
      <w:r w:rsidRPr="00CF7321">
        <w:rPr>
          <w:rFonts w:ascii="Times New Roman" w:eastAsia="Calibri" w:hAnsi="Times New Roman" w:cs="Times New Roman"/>
        </w:rPr>
        <w:t xml:space="preserve">                                                             к постановлению администрации </w:t>
      </w:r>
    </w:p>
    <w:p w:rsidR="00CF7321" w:rsidRPr="00CF7321" w:rsidRDefault="00CF7321" w:rsidP="00CF7321">
      <w:pPr>
        <w:spacing w:after="0"/>
        <w:jc w:val="right"/>
        <w:rPr>
          <w:rFonts w:ascii="Times New Roman" w:eastAsia="Calibri" w:hAnsi="Times New Roman" w:cs="Times New Roman"/>
        </w:rPr>
      </w:pPr>
      <w:r w:rsidRPr="00CF7321">
        <w:rPr>
          <w:rFonts w:ascii="Times New Roman" w:eastAsia="Calibri" w:hAnsi="Times New Roman" w:cs="Times New Roman"/>
        </w:rPr>
        <w:t xml:space="preserve">                                                                         Стародубского муниципального  округа </w:t>
      </w:r>
    </w:p>
    <w:p w:rsidR="00CF7321" w:rsidRPr="00CF7321" w:rsidRDefault="00CF7321" w:rsidP="00CF7321">
      <w:pPr>
        <w:spacing w:after="0" w:line="240" w:lineRule="auto"/>
        <w:jc w:val="right"/>
        <w:outlineLvl w:val="0"/>
        <w:rPr>
          <w:rFonts w:ascii="Times New Roman" w:eastAsia="Times New Roman" w:hAnsi="Times New Roman" w:cs="Times New Roman"/>
          <w:bCs/>
          <w:kern w:val="36"/>
          <w:sz w:val="24"/>
          <w:szCs w:val="28"/>
          <w:lang w:eastAsia="ru-RU"/>
        </w:rPr>
      </w:pPr>
      <w:r w:rsidRPr="00CF7321">
        <w:rPr>
          <w:rFonts w:ascii="Times New Roman" w:eastAsia="Times New Roman" w:hAnsi="Times New Roman" w:cs="Times New Roman"/>
          <w:b/>
          <w:bCs/>
          <w:kern w:val="36"/>
          <w:sz w:val="48"/>
          <w:szCs w:val="48"/>
          <w:lang w:eastAsia="ru-RU"/>
        </w:rPr>
        <w:t xml:space="preserve">                                          </w:t>
      </w:r>
      <w:r w:rsidRPr="00CF7321">
        <w:rPr>
          <w:rFonts w:ascii="Times New Roman" w:eastAsia="Times New Roman" w:hAnsi="Times New Roman" w:cs="Times New Roman"/>
          <w:bCs/>
          <w:kern w:val="36"/>
          <w:sz w:val="24"/>
          <w:szCs w:val="28"/>
          <w:lang w:eastAsia="ru-RU"/>
        </w:rPr>
        <w:t>от « 02 » августа 2024  года  № 929</w:t>
      </w:r>
    </w:p>
    <w:p w:rsidR="00CF7321" w:rsidRPr="00CF7321" w:rsidRDefault="00CF7321" w:rsidP="00CF7321">
      <w:pPr>
        <w:spacing w:after="0" w:line="240" w:lineRule="atLeast"/>
        <w:jc w:val="center"/>
        <w:rPr>
          <w:rFonts w:ascii="Times New Roman" w:eastAsia="Calibri" w:hAnsi="Times New Roman" w:cs="Times New Roman"/>
          <w:b/>
          <w:sz w:val="28"/>
          <w:szCs w:val="28"/>
        </w:rPr>
      </w:pPr>
    </w:p>
    <w:p w:rsidR="00CF7321" w:rsidRPr="00CF7321" w:rsidRDefault="00CF7321" w:rsidP="00CF7321">
      <w:pPr>
        <w:spacing w:after="0" w:line="240" w:lineRule="atLeast"/>
        <w:jc w:val="center"/>
        <w:rPr>
          <w:rFonts w:ascii="Times New Roman" w:eastAsia="Calibri" w:hAnsi="Times New Roman" w:cs="Times New Roman"/>
          <w:b/>
          <w:sz w:val="28"/>
          <w:szCs w:val="28"/>
        </w:rPr>
      </w:pPr>
      <w:r w:rsidRPr="00CF7321">
        <w:rPr>
          <w:rFonts w:ascii="Times New Roman" w:eastAsia="Calibri" w:hAnsi="Times New Roman" w:cs="Times New Roman"/>
          <w:b/>
          <w:sz w:val="28"/>
          <w:szCs w:val="28"/>
        </w:rPr>
        <w:t>Состав межведомственной комиссии для оценки жилых помещений муниципального жилищного фонда</w:t>
      </w:r>
    </w:p>
    <w:p w:rsidR="00CF7321" w:rsidRPr="00CF7321" w:rsidRDefault="00CF7321" w:rsidP="00CF7321">
      <w:pPr>
        <w:spacing w:after="0" w:line="240" w:lineRule="atLeast"/>
        <w:jc w:val="both"/>
        <w:rPr>
          <w:rFonts w:ascii="Times New Roman" w:eastAsia="Calibri" w:hAnsi="Times New Roman" w:cs="Times New Roman"/>
          <w:sz w:val="28"/>
          <w:szCs w:val="28"/>
        </w:rPr>
      </w:pPr>
    </w:p>
    <w:p w:rsidR="00CF7321" w:rsidRPr="00CF7321" w:rsidRDefault="00CF7321" w:rsidP="00CF7321">
      <w:pPr>
        <w:spacing w:after="0" w:line="240" w:lineRule="atLeast"/>
        <w:jc w:val="both"/>
        <w:rPr>
          <w:rFonts w:ascii="Times New Roman" w:eastAsia="Calibri" w:hAnsi="Times New Roman" w:cs="Times New Roman"/>
          <w:sz w:val="28"/>
          <w:szCs w:val="28"/>
        </w:rPr>
      </w:pPr>
    </w:p>
    <w:tbl>
      <w:tblPr>
        <w:tblStyle w:val="7"/>
        <w:tblpPr w:leftFromText="180" w:rightFromText="180" w:vertAnchor="text" w:horzAnchor="margin" w:tblpX="108" w:tblpY="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210"/>
      </w:tblGrid>
      <w:tr w:rsidR="00CF7321" w:rsidRPr="00CF7321" w:rsidTr="001A653E">
        <w:tc>
          <w:tcPr>
            <w:tcW w:w="4253" w:type="dxa"/>
            <w:hideMark/>
          </w:tcPr>
          <w:p w:rsidR="00CF7321" w:rsidRPr="00CF7321" w:rsidRDefault="00CF7321" w:rsidP="00CF7321">
            <w:pPr>
              <w:spacing w:line="240" w:lineRule="atLeast"/>
              <w:jc w:val="both"/>
              <w:rPr>
                <w:rFonts w:ascii="Times New Roman" w:hAnsi="Times New Roman"/>
                <w:sz w:val="28"/>
                <w:szCs w:val="28"/>
              </w:rPr>
            </w:pPr>
            <w:r w:rsidRPr="00CF7321">
              <w:rPr>
                <w:rFonts w:ascii="Times New Roman" w:hAnsi="Times New Roman"/>
                <w:sz w:val="28"/>
                <w:szCs w:val="28"/>
              </w:rPr>
              <w:t>Подольный А.В.</w:t>
            </w:r>
          </w:p>
        </w:tc>
        <w:tc>
          <w:tcPr>
            <w:tcW w:w="5210" w:type="dxa"/>
          </w:tcPr>
          <w:p w:rsidR="00CF7321" w:rsidRPr="00CF7321" w:rsidRDefault="00CF7321" w:rsidP="00CF7321">
            <w:pPr>
              <w:spacing w:line="240" w:lineRule="atLeast"/>
              <w:jc w:val="both"/>
              <w:rPr>
                <w:rFonts w:ascii="Times New Roman" w:hAnsi="Times New Roman"/>
                <w:sz w:val="28"/>
                <w:szCs w:val="28"/>
              </w:rPr>
            </w:pPr>
            <w:r w:rsidRPr="00CF7321">
              <w:rPr>
                <w:rFonts w:ascii="Times New Roman" w:hAnsi="Times New Roman"/>
                <w:sz w:val="28"/>
                <w:szCs w:val="28"/>
              </w:rPr>
              <w:t>глава администрации  Стародубского муниципального округа, председатель комиссии;</w:t>
            </w:r>
          </w:p>
          <w:p w:rsidR="00CF7321" w:rsidRPr="00CF7321" w:rsidRDefault="00CF7321" w:rsidP="00CF7321">
            <w:pPr>
              <w:spacing w:line="240" w:lineRule="atLeast"/>
              <w:jc w:val="both"/>
              <w:rPr>
                <w:rFonts w:ascii="Times New Roman" w:hAnsi="Times New Roman"/>
                <w:sz w:val="28"/>
                <w:szCs w:val="28"/>
              </w:rPr>
            </w:pPr>
          </w:p>
        </w:tc>
      </w:tr>
    </w:tbl>
    <w:p w:rsidR="00CF7321" w:rsidRPr="00CF7321" w:rsidRDefault="00CF7321" w:rsidP="00CF7321">
      <w:pPr>
        <w:spacing w:after="0" w:line="240" w:lineRule="atLeast"/>
        <w:jc w:val="both"/>
        <w:rPr>
          <w:rFonts w:ascii="Times New Roman" w:eastAsia="Calibri" w:hAnsi="Times New Roman" w:cs="Times New Roman"/>
          <w:sz w:val="28"/>
          <w:szCs w:val="28"/>
        </w:rPr>
      </w:pPr>
    </w:p>
    <w:tbl>
      <w:tblPr>
        <w:tblStyle w:val="7"/>
        <w:tblpPr w:leftFromText="180" w:rightFromText="180" w:vertAnchor="text" w:horzAnchor="margin" w:tblpX="216" w:tblpY="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5210"/>
      </w:tblGrid>
      <w:tr w:rsidR="00CF7321" w:rsidRPr="00CF7321" w:rsidTr="001A653E">
        <w:tc>
          <w:tcPr>
            <w:tcW w:w="4145" w:type="dxa"/>
            <w:hideMark/>
          </w:tcPr>
          <w:p w:rsidR="00CF7321" w:rsidRPr="00CF7321" w:rsidRDefault="00CF7321" w:rsidP="00CF7321">
            <w:pPr>
              <w:spacing w:line="240" w:lineRule="atLeast"/>
              <w:jc w:val="both"/>
              <w:rPr>
                <w:rFonts w:ascii="Times New Roman" w:hAnsi="Times New Roman"/>
                <w:sz w:val="28"/>
                <w:szCs w:val="28"/>
              </w:rPr>
            </w:pPr>
            <w:r w:rsidRPr="00CF7321">
              <w:rPr>
                <w:rFonts w:ascii="Times New Roman" w:hAnsi="Times New Roman"/>
                <w:sz w:val="28"/>
                <w:szCs w:val="28"/>
              </w:rPr>
              <w:t>Ермольчик Ю.Н.</w:t>
            </w:r>
          </w:p>
        </w:tc>
        <w:tc>
          <w:tcPr>
            <w:tcW w:w="5210" w:type="dxa"/>
          </w:tcPr>
          <w:p w:rsidR="00CF7321" w:rsidRPr="00CF7321" w:rsidRDefault="00CF7321" w:rsidP="00CF7321">
            <w:pPr>
              <w:spacing w:line="240" w:lineRule="atLeast"/>
              <w:jc w:val="both"/>
              <w:rPr>
                <w:rFonts w:ascii="Times New Roman" w:hAnsi="Times New Roman"/>
                <w:sz w:val="28"/>
                <w:szCs w:val="28"/>
              </w:rPr>
            </w:pPr>
            <w:r w:rsidRPr="00CF7321">
              <w:rPr>
                <w:rFonts w:ascii="Times New Roman" w:hAnsi="Times New Roman"/>
                <w:sz w:val="28"/>
                <w:szCs w:val="28"/>
              </w:rPr>
              <w:t>первый заместитель главы администрации Стародубского муниципального округа,  заместитель председателя комиссии;</w:t>
            </w:r>
          </w:p>
          <w:p w:rsidR="00CF7321" w:rsidRPr="00CF7321" w:rsidRDefault="00CF7321" w:rsidP="00CF7321">
            <w:pPr>
              <w:spacing w:line="240" w:lineRule="atLeast"/>
              <w:jc w:val="both"/>
              <w:rPr>
                <w:rFonts w:ascii="Times New Roman" w:hAnsi="Times New Roman"/>
                <w:sz w:val="28"/>
                <w:szCs w:val="28"/>
              </w:rPr>
            </w:pPr>
          </w:p>
        </w:tc>
      </w:tr>
      <w:tr w:rsidR="00CF7321" w:rsidRPr="00CF7321" w:rsidTr="001A653E">
        <w:tc>
          <w:tcPr>
            <w:tcW w:w="4145" w:type="dxa"/>
          </w:tcPr>
          <w:p w:rsidR="00CF7321" w:rsidRPr="00CF7321" w:rsidRDefault="00CF7321" w:rsidP="00CF7321">
            <w:pPr>
              <w:spacing w:line="240" w:lineRule="atLeast"/>
              <w:jc w:val="both"/>
              <w:rPr>
                <w:rFonts w:ascii="Times New Roman" w:hAnsi="Times New Roman"/>
                <w:sz w:val="28"/>
                <w:szCs w:val="28"/>
              </w:rPr>
            </w:pPr>
          </w:p>
        </w:tc>
        <w:tc>
          <w:tcPr>
            <w:tcW w:w="5210" w:type="dxa"/>
          </w:tcPr>
          <w:p w:rsidR="00CF7321" w:rsidRPr="00CF7321" w:rsidRDefault="00CF7321" w:rsidP="00CF7321">
            <w:pPr>
              <w:spacing w:line="240" w:lineRule="atLeast"/>
              <w:jc w:val="both"/>
              <w:rPr>
                <w:rFonts w:ascii="Times New Roman" w:hAnsi="Times New Roman"/>
                <w:sz w:val="28"/>
                <w:szCs w:val="28"/>
              </w:rPr>
            </w:pPr>
          </w:p>
        </w:tc>
      </w:tr>
      <w:tr w:rsidR="00CF7321" w:rsidRPr="00CF7321" w:rsidTr="001A653E">
        <w:tc>
          <w:tcPr>
            <w:tcW w:w="4145" w:type="dxa"/>
            <w:hideMark/>
          </w:tcPr>
          <w:p w:rsidR="00CF7321" w:rsidRPr="00CF7321" w:rsidRDefault="00CF7321" w:rsidP="00CF7321">
            <w:pPr>
              <w:spacing w:line="240" w:lineRule="atLeast"/>
              <w:jc w:val="both"/>
              <w:rPr>
                <w:rFonts w:ascii="Times New Roman" w:hAnsi="Times New Roman"/>
                <w:sz w:val="28"/>
                <w:szCs w:val="28"/>
              </w:rPr>
            </w:pPr>
            <w:proofErr w:type="spellStart"/>
            <w:r w:rsidRPr="00CF7321">
              <w:rPr>
                <w:rFonts w:ascii="Times New Roman" w:hAnsi="Times New Roman"/>
                <w:sz w:val="28"/>
                <w:szCs w:val="28"/>
              </w:rPr>
              <w:t>Логвинова</w:t>
            </w:r>
            <w:proofErr w:type="spellEnd"/>
            <w:r w:rsidRPr="00CF7321">
              <w:rPr>
                <w:rFonts w:ascii="Times New Roman" w:hAnsi="Times New Roman"/>
                <w:sz w:val="28"/>
                <w:szCs w:val="28"/>
              </w:rPr>
              <w:t xml:space="preserve"> О.С.</w:t>
            </w:r>
          </w:p>
        </w:tc>
        <w:tc>
          <w:tcPr>
            <w:tcW w:w="5210" w:type="dxa"/>
          </w:tcPr>
          <w:p w:rsidR="00CF7321" w:rsidRPr="00CF7321" w:rsidRDefault="00CF7321" w:rsidP="00CF7321">
            <w:pPr>
              <w:spacing w:line="240" w:lineRule="atLeast"/>
              <w:jc w:val="both"/>
              <w:rPr>
                <w:rFonts w:ascii="Times New Roman" w:hAnsi="Times New Roman"/>
                <w:sz w:val="28"/>
                <w:szCs w:val="28"/>
              </w:rPr>
            </w:pPr>
            <w:r w:rsidRPr="00CF7321">
              <w:rPr>
                <w:rFonts w:ascii="Times New Roman" w:hAnsi="Times New Roman"/>
                <w:sz w:val="28"/>
                <w:szCs w:val="28"/>
              </w:rPr>
              <w:t>ведущий специалист отдела строительства, архитектуры, транспорта и ЖКХ администрации  Стародубского муниципального округа, секретарь комиссии;</w:t>
            </w:r>
          </w:p>
          <w:p w:rsidR="00CF7321" w:rsidRPr="00CF7321" w:rsidRDefault="00CF7321" w:rsidP="00CF7321">
            <w:pPr>
              <w:spacing w:line="240" w:lineRule="atLeast"/>
              <w:jc w:val="both"/>
              <w:rPr>
                <w:rFonts w:ascii="Times New Roman" w:hAnsi="Times New Roman"/>
                <w:sz w:val="28"/>
                <w:szCs w:val="28"/>
              </w:rPr>
            </w:pPr>
          </w:p>
        </w:tc>
      </w:tr>
      <w:tr w:rsidR="00CF7321" w:rsidRPr="00CF7321" w:rsidTr="001A653E">
        <w:tc>
          <w:tcPr>
            <w:tcW w:w="4145" w:type="dxa"/>
            <w:hideMark/>
          </w:tcPr>
          <w:p w:rsidR="00CF7321" w:rsidRPr="00CF7321" w:rsidRDefault="00CF7321" w:rsidP="00CF7321">
            <w:pPr>
              <w:spacing w:line="240" w:lineRule="atLeast"/>
              <w:jc w:val="both"/>
              <w:rPr>
                <w:rFonts w:ascii="Times New Roman" w:hAnsi="Times New Roman"/>
                <w:color w:val="000000" w:themeColor="text1"/>
                <w:sz w:val="28"/>
                <w:szCs w:val="28"/>
              </w:rPr>
            </w:pPr>
            <w:proofErr w:type="spellStart"/>
            <w:r w:rsidRPr="00CF7321">
              <w:rPr>
                <w:rFonts w:ascii="Times New Roman" w:hAnsi="Times New Roman"/>
                <w:color w:val="000000" w:themeColor="text1"/>
                <w:sz w:val="28"/>
                <w:szCs w:val="28"/>
              </w:rPr>
              <w:t>Бикер</w:t>
            </w:r>
            <w:proofErr w:type="spellEnd"/>
            <w:r w:rsidRPr="00CF7321">
              <w:rPr>
                <w:rFonts w:ascii="Times New Roman" w:hAnsi="Times New Roman"/>
                <w:color w:val="000000" w:themeColor="text1"/>
                <w:sz w:val="28"/>
                <w:szCs w:val="28"/>
              </w:rPr>
              <w:t xml:space="preserve"> Ю.А.</w:t>
            </w:r>
          </w:p>
        </w:tc>
        <w:tc>
          <w:tcPr>
            <w:tcW w:w="5210" w:type="dxa"/>
            <w:hideMark/>
          </w:tcPr>
          <w:p w:rsidR="00CF7321" w:rsidRPr="00CF7321" w:rsidRDefault="00CF7321" w:rsidP="00CF7321">
            <w:pPr>
              <w:spacing w:line="240" w:lineRule="atLeast"/>
              <w:jc w:val="both"/>
              <w:rPr>
                <w:rFonts w:ascii="Times New Roman" w:hAnsi="Times New Roman"/>
                <w:color w:val="000000" w:themeColor="text1"/>
                <w:sz w:val="28"/>
                <w:szCs w:val="28"/>
              </w:rPr>
            </w:pPr>
            <w:r w:rsidRPr="00CF7321">
              <w:rPr>
                <w:rFonts w:ascii="Times New Roman" w:hAnsi="Times New Roman"/>
                <w:color w:val="000000" w:themeColor="text1"/>
                <w:sz w:val="28"/>
                <w:szCs w:val="28"/>
              </w:rPr>
              <w:t>ведущий специалист отдела строительства, архитектуры, транспорта и  ЖКХ администрации  Стародубского муниципального округа, заместитель секретаря комиссии;</w:t>
            </w:r>
          </w:p>
        </w:tc>
      </w:tr>
      <w:tr w:rsidR="00CF7321" w:rsidRPr="00CF7321" w:rsidTr="001A653E">
        <w:tc>
          <w:tcPr>
            <w:tcW w:w="4145" w:type="dxa"/>
            <w:hideMark/>
          </w:tcPr>
          <w:p w:rsidR="00CF7321" w:rsidRPr="00CF7321" w:rsidRDefault="00CF7321" w:rsidP="00CF7321">
            <w:pPr>
              <w:spacing w:line="240" w:lineRule="atLeast"/>
              <w:jc w:val="both"/>
              <w:rPr>
                <w:rFonts w:ascii="Times New Roman" w:hAnsi="Times New Roman"/>
                <w:b/>
                <w:sz w:val="28"/>
                <w:szCs w:val="28"/>
              </w:rPr>
            </w:pPr>
            <w:r w:rsidRPr="00CF7321">
              <w:rPr>
                <w:rFonts w:ascii="Times New Roman" w:hAnsi="Times New Roman"/>
                <w:b/>
                <w:sz w:val="28"/>
                <w:szCs w:val="28"/>
              </w:rPr>
              <w:t>Члены комиссии:</w:t>
            </w:r>
          </w:p>
        </w:tc>
        <w:tc>
          <w:tcPr>
            <w:tcW w:w="5210" w:type="dxa"/>
          </w:tcPr>
          <w:p w:rsidR="00CF7321" w:rsidRPr="00CF7321" w:rsidRDefault="00CF7321" w:rsidP="00CF7321">
            <w:pPr>
              <w:spacing w:line="240" w:lineRule="atLeast"/>
              <w:jc w:val="both"/>
              <w:rPr>
                <w:rFonts w:ascii="Times New Roman" w:hAnsi="Times New Roman"/>
                <w:sz w:val="28"/>
                <w:szCs w:val="28"/>
              </w:rPr>
            </w:pPr>
          </w:p>
        </w:tc>
      </w:tr>
      <w:tr w:rsidR="00CF7321" w:rsidRPr="00CF7321" w:rsidTr="001A653E">
        <w:tc>
          <w:tcPr>
            <w:tcW w:w="4145" w:type="dxa"/>
          </w:tcPr>
          <w:p w:rsidR="00CF7321" w:rsidRPr="00CF7321" w:rsidRDefault="00CF7321" w:rsidP="00CF7321">
            <w:pPr>
              <w:spacing w:line="240" w:lineRule="atLeast"/>
              <w:jc w:val="both"/>
              <w:rPr>
                <w:rFonts w:ascii="Times New Roman" w:hAnsi="Times New Roman"/>
                <w:sz w:val="28"/>
                <w:szCs w:val="28"/>
              </w:rPr>
            </w:pPr>
          </w:p>
          <w:p w:rsidR="00CF7321" w:rsidRPr="00CF7321" w:rsidRDefault="00CF7321" w:rsidP="00CF7321">
            <w:pPr>
              <w:spacing w:line="240" w:lineRule="atLeast"/>
              <w:jc w:val="both"/>
              <w:rPr>
                <w:rFonts w:ascii="Times New Roman" w:hAnsi="Times New Roman"/>
                <w:sz w:val="28"/>
                <w:szCs w:val="28"/>
              </w:rPr>
            </w:pPr>
            <w:proofErr w:type="spellStart"/>
            <w:r w:rsidRPr="00CF7321">
              <w:rPr>
                <w:rFonts w:ascii="Times New Roman" w:hAnsi="Times New Roman"/>
                <w:sz w:val="28"/>
                <w:szCs w:val="28"/>
              </w:rPr>
              <w:t>Гилева</w:t>
            </w:r>
            <w:proofErr w:type="spellEnd"/>
            <w:r w:rsidRPr="00CF7321">
              <w:rPr>
                <w:rFonts w:ascii="Times New Roman" w:hAnsi="Times New Roman"/>
                <w:sz w:val="28"/>
                <w:szCs w:val="28"/>
              </w:rPr>
              <w:t xml:space="preserve"> Н.А.</w:t>
            </w:r>
          </w:p>
        </w:tc>
        <w:tc>
          <w:tcPr>
            <w:tcW w:w="5210" w:type="dxa"/>
          </w:tcPr>
          <w:p w:rsidR="00CF7321" w:rsidRPr="00CF7321" w:rsidRDefault="00CF7321" w:rsidP="00CF7321">
            <w:pPr>
              <w:spacing w:line="240" w:lineRule="atLeast"/>
              <w:jc w:val="both"/>
              <w:rPr>
                <w:rFonts w:ascii="Times New Roman" w:hAnsi="Times New Roman"/>
                <w:sz w:val="28"/>
                <w:szCs w:val="28"/>
              </w:rPr>
            </w:pPr>
          </w:p>
          <w:p w:rsidR="00CF7321" w:rsidRPr="00CF7321" w:rsidRDefault="00CF7321" w:rsidP="00CF7321">
            <w:pPr>
              <w:spacing w:line="240" w:lineRule="atLeast"/>
              <w:jc w:val="both"/>
              <w:rPr>
                <w:rFonts w:ascii="Times New Roman" w:hAnsi="Times New Roman"/>
                <w:sz w:val="28"/>
                <w:szCs w:val="28"/>
              </w:rPr>
            </w:pPr>
            <w:r w:rsidRPr="00CF7321">
              <w:rPr>
                <w:rFonts w:ascii="Times New Roman" w:hAnsi="Times New Roman"/>
                <w:sz w:val="28"/>
                <w:szCs w:val="28"/>
              </w:rPr>
              <w:t>председатель Комитета по управлению муниципальным имуществом Стародубского муниципального округа;</w:t>
            </w:r>
          </w:p>
          <w:p w:rsidR="00CF7321" w:rsidRPr="00CF7321" w:rsidRDefault="00CF7321" w:rsidP="00CF7321">
            <w:pPr>
              <w:spacing w:line="240" w:lineRule="atLeast"/>
              <w:jc w:val="both"/>
              <w:rPr>
                <w:rFonts w:ascii="Times New Roman" w:hAnsi="Times New Roman"/>
                <w:sz w:val="28"/>
                <w:szCs w:val="28"/>
              </w:rPr>
            </w:pPr>
          </w:p>
        </w:tc>
      </w:tr>
      <w:tr w:rsidR="00CF7321" w:rsidRPr="00CF7321" w:rsidTr="001A653E">
        <w:tc>
          <w:tcPr>
            <w:tcW w:w="4145" w:type="dxa"/>
            <w:hideMark/>
          </w:tcPr>
          <w:p w:rsidR="00CF7321" w:rsidRPr="00CF7321" w:rsidRDefault="00CF7321" w:rsidP="00CF7321">
            <w:pPr>
              <w:spacing w:line="240" w:lineRule="atLeast"/>
              <w:jc w:val="both"/>
              <w:rPr>
                <w:rFonts w:ascii="Times New Roman" w:hAnsi="Times New Roman"/>
                <w:sz w:val="28"/>
                <w:szCs w:val="28"/>
              </w:rPr>
            </w:pPr>
            <w:proofErr w:type="spellStart"/>
            <w:r w:rsidRPr="00CF7321">
              <w:rPr>
                <w:rFonts w:ascii="Times New Roman" w:hAnsi="Times New Roman"/>
                <w:sz w:val="28"/>
                <w:szCs w:val="28"/>
              </w:rPr>
              <w:t>Рубайло</w:t>
            </w:r>
            <w:proofErr w:type="spellEnd"/>
            <w:r w:rsidRPr="00CF7321">
              <w:rPr>
                <w:rFonts w:ascii="Times New Roman" w:hAnsi="Times New Roman"/>
                <w:sz w:val="28"/>
                <w:szCs w:val="28"/>
              </w:rPr>
              <w:t xml:space="preserve"> Н.Н.</w:t>
            </w:r>
          </w:p>
        </w:tc>
        <w:tc>
          <w:tcPr>
            <w:tcW w:w="5210" w:type="dxa"/>
          </w:tcPr>
          <w:p w:rsidR="00CF7321" w:rsidRPr="00CF7321" w:rsidRDefault="00CF7321" w:rsidP="00CF7321">
            <w:pPr>
              <w:spacing w:line="240" w:lineRule="atLeast"/>
              <w:jc w:val="both"/>
              <w:rPr>
                <w:rFonts w:ascii="Times New Roman" w:hAnsi="Times New Roman"/>
                <w:sz w:val="28"/>
                <w:szCs w:val="28"/>
              </w:rPr>
            </w:pPr>
            <w:r w:rsidRPr="00CF7321">
              <w:rPr>
                <w:rFonts w:ascii="Times New Roman" w:hAnsi="Times New Roman"/>
                <w:sz w:val="28"/>
                <w:szCs w:val="28"/>
              </w:rPr>
              <w:t>начальник отдела юридической и кадровой работы администрации Стародубского муниципального округа;</w:t>
            </w:r>
          </w:p>
          <w:p w:rsidR="00CF7321" w:rsidRPr="00CF7321" w:rsidRDefault="00CF7321" w:rsidP="00CF7321">
            <w:pPr>
              <w:spacing w:line="240" w:lineRule="atLeast"/>
              <w:jc w:val="both"/>
              <w:rPr>
                <w:rFonts w:ascii="Times New Roman" w:hAnsi="Times New Roman"/>
                <w:sz w:val="28"/>
                <w:szCs w:val="28"/>
              </w:rPr>
            </w:pPr>
          </w:p>
        </w:tc>
      </w:tr>
      <w:tr w:rsidR="00CF7321" w:rsidRPr="00CF7321" w:rsidTr="001A653E">
        <w:tc>
          <w:tcPr>
            <w:tcW w:w="4145" w:type="dxa"/>
            <w:hideMark/>
          </w:tcPr>
          <w:p w:rsidR="00CF7321" w:rsidRPr="00CF7321" w:rsidRDefault="00CF7321" w:rsidP="00CF7321">
            <w:pPr>
              <w:spacing w:line="240" w:lineRule="atLeast"/>
              <w:jc w:val="both"/>
              <w:rPr>
                <w:rFonts w:ascii="Times New Roman" w:hAnsi="Times New Roman"/>
                <w:sz w:val="28"/>
                <w:szCs w:val="28"/>
              </w:rPr>
            </w:pPr>
            <w:proofErr w:type="spellStart"/>
            <w:r w:rsidRPr="00CF7321">
              <w:rPr>
                <w:rFonts w:ascii="Times New Roman" w:hAnsi="Times New Roman"/>
                <w:sz w:val="28"/>
                <w:szCs w:val="28"/>
              </w:rPr>
              <w:t>Логвинова</w:t>
            </w:r>
            <w:proofErr w:type="spellEnd"/>
            <w:r w:rsidRPr="00CF7321">
              <w:rPr>
                <w:rFonts w:ascii="Times New Roman" w:hAnsi="Times New Roman"/>
                <w:sz w:val="28"/>
                <w:szCs w:val="28"/>
              </w:rPr>
              <w:t xml:space="preserve"> В.Ю.</w:t>
            </w:r>
          </w:p>
        </w:tc>
        <w:tc>
          <w:tcPr>
            <w:tcW w:w="5210" w:type="dxa"/>
          </w:tcPr>
          <w:p w:rsidR="00CF7321" w:rsidRPr="00CF7321" w:rsidRDefault="00CF7321" w:rsidP="00CF7321">
            <w:pPr>
              <w:spacing w:line="240" w:lineRule="atLeast"/>
              <w:jc w:val="both"/>
              <w:rPr>
                <w:rFonts w:ascii="Times New Roman" w:hAnsi="Times New Roman"/>
                <w:sz w:val="28"/>
                <w:szCs w:val="28"/>
              </w:rPr>
            </w:pPr>
            <w:r w:rsidRPr="00CF7321">
              <w:rPr>
                <w:rFonts w:ascii="Times New Roman" w:hAnsi="Times New Roman"/>
                <w:sz w:val="28"/>
                <w:szCs w:val="28"/>
              </w:rPr>
              <w:t>начальник  отдела строительства, архитектуры, транспорта и ЖКХ администрации Стародубского муниципального округа;</w:t>
            </w:r>
          </w:p>
          <w:p w:rsidR="00CF7321" w:rsidRPr="00CF7321" w:rsidRDefault="00CF7321" w:rsidP="00CF7321">
            <w:pPr>
              <w:spacing w:line="240" w:lineRule="atLeast"/>
              <w:jc w:val="both"/>
              <w:rPr>
                <w:rFonts w:ascii="Times New Roman" w:hAnsi="Times New Roman"/>
                <w:sz w:val="28"/>
                <w:szCs w:val="28"/>
              </w:rPr>
            </w:pPr>
          </w:p>
        </w:tc>
      </w:tr>
      <w:tr w:rsidR="00CF7321" w:rsidRPr="00CF7321" w:rsidTr="001A653E">
        <w:tc>
          <w:tcPr>
            <w:tcW w:w="4145" w:type="dxa"/>
            <w:hideMark/>
          </w:tcPr>
          <w:p w:rsidR="00CF7321" w:rsidRPr="00CF7321" w:rsidRDefault="00CF7321" w:rsidP="00CF7321">
            <w:pPr>
              <w:spacing w:line="240" w:lineRule="atLeast"/>
              <w:jc w:val="both"/>
              <w:rPr>
                <w:rFonts w:ascii="Times New Roman" w:hAnsi="Times New Roman"/>
                <w:sz w:val="28"/>
                <w:szCs w:val="28"/>
              </w:rPr>
            </w:pPr>
            <w:r w:rsidRPr="00CF7321">
              <w:rPr>
                <w:rFonts w:ascii="Times New Roman" w:hAnsi="Times New Roman"/>
                <w:sz w:val="28"/>
                <w:szCs w:val="28"/>
              </w:rPr>
              <w:lastRenderedPageBreak/>
              <w:t>Мамедова Е.Н.</w:t>
            </w:r>
          </w:p>
        </w:tc>
        <w:tc>
          <w:tcPr>
            <w:tcW w:w="5210" w:type="dxa"/>
          </w:tcPr>
          <w:p w:rsidR="00CF7321" w:rsidRPr="00CF7321" w:rsidRDefault="00CF7321" w:rsidP="00CF7321">
            <w:pPr>
              <w:spacing w:line="240" w:lineRule="atLeast"/>
              <w:jc w:val="both"/>
              <w:rPr>
                <w:rFonts w:ascii="Times New Roman" w:hAnsi="Times New Roman"/>
                <w:sz w:val="28"/>
                <w:szCs w:val="28"/>
              </w:rPr>
            </w:pPr>
            <w:r w:rsidRPr="00CF7321">
              <w:rPr>
                <w:rFonts w:ascii="Times New Roman" w:hAnsi="Times New Roman"/>
                <w:sz w:val="28"/>
                <w:szCs w:val="28"/>
              </w:rPr>
              <w:t>начальник отдела социальной политики и демографии администрации Стародубского муниципального округа;</w:t>
            </w:r>
          </w:p>
          <w:p w:rsidR="00CF7321" w:rsidRPr="00CF7321" w:rsidRDefault="00CF7321" w:rsidP="00CF7321">
            <w:pPr>
              <w:spacing w:line="240" w:lineRule="atLeast"/>
              <w:jc w:val="both"/>
              <w:rPr>
                <w:rFonts w:ascii="Times New Roman" w:hAnsi="Times New Roman"/>
                <w:sz w:val="28"/>
                <w:szCs w:val="28"/>
              </w:rPr>
            </w:pPr>
          </w:p>
        </w:tc>
      </w:tr>
      <w:tr w:rsidR="00CF7321" w:rsidRPr="00CF7321" w:rsidTr="001A653E">
        <w:tc>
          <w:tcPr>
            <w:tcW w:w="4145" w:type="dxa"/>
            <w:hideMark/>
          </w:tcPr>
          <w:p w:rsidR="00CF7321" w:rsidRPr="00CF7321" w:rsidRDefault="00CF7321" w:rsidP="00CF7321">
            <w:pPr>
              <w:spacing w:line="240" w:lineRule="atLeast"/>
              <w:jc w:val="both"/>
              <w:rPr>
                <w:rFonts w:ascii="Times New Roman" w:hAnsi="Times New Roman"/>
                <w:sz w:val="28"/>
                <w:szCs w:val="28"/>
              </w:rPr>
            </w:pPr>
            <w:r w:rsidRPr="00CF7321">
              <w:rPr>
                <w:rFonts w:ascii="Times New Roman" w:hAnsi="Times New Roman"/>
                <w:sz w:val="28"/>
                <w:szCs w:val="28"/>
              </w:rPr>
              <w:t>Смирнов Р.А.</w:t>
            </w:r>
          </w:p>
        </w:tc>
        <w:tc>
          <w:tcPr>
            <w:tcW w:w="5210" w:type="dxa"/>
          </w:tcPr>
          <w:p w:rsidR="00CF7321" w:rsidRPr="00CF7321" w:rsidRDefault="00CF7321" w:rsidP="00CF7321">
            <w:pPr>
              <w:spacing w:line="240" w:lineRule="atLeast"/>
              <w:jc w:val="both"/>
              <w:rPr>
                <w:rFonts w:ascii="Times New Roman" w:hAnsi="Times New Roman"/>
                <w:sz w:val="28"/>
                <w:szCs w:val="28"/>
              </w:rPr>
            </w:pPr>
            <w:r w:rsidRPr="00CF7321">
              <w:rPr>
                <w:rFonts w:ascii="Times New Roman" w:hAnsi="Times New Roman"/>
                <w:sz w:val="28"/>
                <w:szCs w:val="28"/>
              </w:rPr>
              <w:t>начальник Стародубского РЭУ филиала АО «Газпром газораспределение Брянск» Запад (по согласованию);</w:t>
            </w:r>
          </w:p>
          <w:p w:rsidR="00CF7321" w:rsidRPr="00CF7321" w:rsidRDefault="00CF7321" w:rsidP="00CF7321">
            <w:pPr>
              <w:spacing w:line="240" w:lineRule="atLeast"/>
              <w:jc w:val="both"/>
              <w:rPr>
                <w:rFonts w:ascii="Times New Roman" w:hAnsi="Times New Roman"/>
                <w:sz w:val="28"/>
                <w:szCs w:val="28"/>
              </w:rPr>
            </w:pPr>
          </w:p>
        </w:tc>
      </w:tr>
      <w:tr w:rsidR="00CF7321" w:rsidRPr="00CF7321" w:rsidTr="001A653E">
        <w:tc>
          <w:tcPr>
            <w:tcW w:w="4145" w:type="dxa"/>
            <w:hideMark/>
          </w:tcPr>
          <w:p w:rsidR="00CF7321" w:rsidRPr="00CF7321" w:rsidRDefault="00CF7321" w:rsidP="00CF7321">
            <w:pPr>
              <w:spacing w:line="240" w:lineRule="atLeast"/>
              <w:jc w:val="both"/>
              <w:rPr>
                <w:rFonts w:ascii="Times New Roman" w:hAnsi="Times New Roman"/>
                <w:sz w:val="28"/>
                <w:szCs w:val="28"/>
              </w:rPr>
            </w:pPr>
            <w:r w:rsidRPr="00CF7321">
              <w:rPr>
                <w:rFonts w:ascii="Times New Roman" w:hAnsi="Times New Roman"/>
                <w:sz w:val="28"/>
                <w:szCs w:val="28"/>
              </w:rPr>
              <w:t>Дюбо Л.А.</w:t>
            </w:r>
          </w:p>
        </w:tc>
        <w:tc>
          <w:tcPr>
            <w:tcW w:w="5210" w:type="dxa"/>
          </w:tcPr>
          <w:p w:rsidR="00CF7321" w:rsidRPr="00CF7321" w:rsidRDefault="00CF7321" w:rsidP="00CF7321">
            <w:pPr>
              <w:spacing w:line="240" w:lineRule="atLeast"/>
              <w:jc w:val="both"/>
              <w:rPr>
                <w:rFonts w:ascii="Times New Roman" w:hAnsi="Times New Roman"/>
                <w:sz w:val="28"/>
                <w:szCs w:val="28"/>
              </w:rPr>
            </w:pPr>
            <w:r w:rsidRPr="00CF7321">
              <w:rPr>
                <w:rFonts w:ascii="Times New Roman" w:hAnsi="Times New Roman"/>
                <w:sz w:val="28"/>
                <w:szCs w:val="28"/>
              </w:rPr>
              <w:t xml:space="preserve">Заместитель начальника территориального отделения Управления </w:t>
            </w:r>
            <w:proofErr w:type="spellStart"/>
            <w:r w:rsidRPr="00CF7321">
              <w:rPr>
                <w:rFonts w:ascii="Times New Roman" w:hAnsi="Times New Roman"/>
                <w:sz w:val="28"/>
                <w:szCs w:val="28"/>
              </w:rPr>
              <w:t>Роспотребнадзора</w:t>
            </w:r>
            <w:proofErr w:type="spellEnd"/>
            <w:r w:rsidRPr="00CF7321">
              <w:rPr>
                <w:rFonts w:ascii="Times New Roman" w:hAnsi="Times New Roman"/>
                <w:sz w:val="28"/>
                <w:szCs w:val="28"/>
              </w:rPr>
              <w:t xml:space="preserve"> по Брянской области в </w:t>
            </w:r>
            <w:proofErr w:type="spellStart"/>
            <w:r w:rsidRPr="00CF7321">
              <w:rPr>
                <w:rFonts w:ascii="Times New Roman" w:hAnsi="Times New Roman"/>
                <w:sz w:val="28"/>
                <w:szCs w:val="28"/>
              </w:rPr>
              <w:t>Унечском</w:t>
            </w:r>
            <w:proofErr w:type="spellEnd"/>
            <w:r w:rsidRPr="00CF7321">
              <w:rPr>
                <w:rFonts w:ascii="Times New Roman" w:hAnsi="Times New Roman"/>
                <w:sz w:val="28"/>
                <w:szCs w:val="28"/>
              </w:rPr>
              <w:t xml:space="preserve">, </w:t>
            </w:r>
            <w:proofErr w:type="spellStart"/>
            <w:r w:rsidRPr="00CF7321">
              <w:rPr>
                <w:rFonts w:ascii="Times New Roman" w:hAnsi="Times New Roman"/>
                <w:sz w:val="28"/>
                <w:szCs w:val="28"/>
              </w:rPr>
              <w:t>Мглинском</w:t>
            </w:r>
            <w:proofErr w:type="spellEnd"/>
            <w:r w:rsidRPr="00CF7321">
              <w:rPr>
                <w:rFonts w:ascii="Times New Roman" w:hAnsi="Times New Roman"/>
                <w:sz w:val="28"/>
                <w:szCs w:val="28"/>
              </w:rPr>
              <w:t xml:space="preserve">, Стародубском, </w:t>
            </w:r>
            <w:proofErr w:type="spellStart"/>
            <w:r w:rsidRPr="00CF7321">
              <w:rPr>
                <w:rFonts w:ascii="Times New Roman" w:hAnsi="Times New Roman"/>
                <w:sz w:val="28"/>
                <w:szCs w:val="28"/>
              </w:rPr>
              <w:t>Погарском</w:t>
            </w:r>
            <w:proofErr w:type="spellEnd"/>
            <w:r w:rsidRPr="00CF7321">
              <w:rPr>
                <w:rFonts w:ascii="Times New Roman" w:hAnsi="Times New Roman"/>
                <w:sz w:val="28"/>
                <w:szCs w:val="28"/>
              </w:rPr>
              <w:t xml:space="preserve"> районах Брянской области (по согласованию);</w:t>
            </w:r>
          </w:p>
          <w:p w:rsidR="00CF7321" w:rsidRPr="00CF7321" w:rsidRDefault="00CF7321" w:rsidP="00CF7321">
            <w:pPr>
              <w:spacing w:line="240" w:lineRule="atLeast"/>
              <w:rPr>
                <w:rFonts w:ascii="Times New Roman" w:hAnsi="Times New Roman"/>
                <w:sz w:val="28"/>
                <w:szCs w:val="28"/>
              </w:rPr>
            </w:pPr>
          </w:p>
        </w:tc>
      </w:tr>
      <w:tr w:rsidR="00CF7321" w:rsidRPr="00CF7321" w:rsidTr="001A653E">
        <w:tc>
          <w:tcPr>
            <w:tcW w:w="4145" w:type="dxa"/>
            <w:hideMark/>
          </w:tcPr>
          <w:p w:rsidR="00CF7321" w:rsidRPr="00CF7321" w:rsidRDefault="00CF7321" w:rsidP="00CF7321">
            <w:pPr>
              <w:spacing w:line="240" w:lineRule="atLeast"/>
              <w:jc w:val="both"/>
              <w:rPr>
                <w:rFonts w:ascii="Times New Roman" w:hAnsi="Times New Roman"/>
                <w:sz w:val="28"/>
                <w:szCs w:val="28"/>
              </w:rPr>
            </w:pPr>
            <w:proofErr w:type="spellStart"/>
            <w:r w:rsidRPr="00CF7321">
              <w:rPr>
                <w:rFonts w:ascii="Times New Roman" w:hAnsi="Times New Roman"/>
                <w:sz w:val="28"/>
                <w:szCs w:val="28"/>
              </w:rPr>
              <w:t>Булаш</w:t>
            </w:r>
            <w:proofErr w:type="spellEnd"/>
            <w:r w:rsidRPr="00CF7321">
              <w:rPr>
                <w:rFonts w:ascii="Times New Roman" w:hAnsi="Times New Roman"/>
                <w:sz w:val="28"/>
                <w:szCs w:val="28"/>
              </w:rPr>
              <w:t xml:space="preserve"> Н.В.</w:t>
            </w:r>
          </w:p>
        </w:tc>
        <w:tc>
          <w:tcPr>
            <w:tcW w:w="5210" w:type="dxa"/>
          </w:tcPr>
          <w:p w:rsidR="00CF7321" w:rsidRPr="00CF7321" w:rsidRDefault="00CF7321" w:rsidP="00CF7321">
            <w:pPr>
              <w:spacing w:line="240" w:lineRule="atLeast"/>
              <w:jc w:val="both"/>
              <w:rPr>
                <w:rFonts w:ascii="Times New Roman" w:hAnsi="Times New Roman"/>
                <w:sz w:val="28"/>
                <w:szCs w:val="28"/>
              </w:rPr>
            </w:pPr>
            <w:r w:rsidRPr="00CF7321">
              <w:rPr>
                <w:rFonts w:ascii="Times New Roman" w:hAnsi="Times New Roman"/>
                <w:sz w:val="28"/>
                <w:szCs w:val="28"/>
              </w:rPr>
              <w:t>Заведующая Стародубским филиалом МРО</w:t>
            </w:r>
            <w:r w:rsidRPr="00CF7321">
              <w:rPr>
                <w:rFonts w:ascii="Times New Roman" w:hAnsi="Times New Roman"/>
                <w:color w:val="FFFFFF" w:themeColor="background1"/>
                <w:sz w:val="28"/>
                <w:szCs w:val="28"/>
              </w:rPr>
              <w:t>Ь</w:t>
            </w:r>
            <w:r w:rsidRPr="00CF7321">
              <w:rPr>
                <w:rFonts w:ascii="Times New Roman" w:hAnsi="Times New Roman"/>
                <w:sz w:val="28"/>
                <w:szCs w:val="28"/>
              </w:rPr>
              <w:t>№5</w:t>
            </w:r>
            <w:r w:rsidRPr="00CF7321">
              <w:rPr>
                <w:rFonts w:ascii="Times New Roman" w:hAnsi="Times New Roman"/>
                <w:sz w:val="28"/>
                <w:szCs w:val="28"/>
                <w:shd w:val="clear" w:color="auto" w:fill="FFFFFF" w:themeFill="background1"/>
              </w:rPr>
              <w:t xml:space="preserve"> </w:t>
            </w:r>
            <w:r w:rsidRPr="00CF7321">
              <w:rPr>
                <w:rFonts w:ascii="Times New Roman" w:hAnsi="Times New Roman"/>
                <w:sz w:val="28"/>
                <w:szCs w:val="28"/>
              </w:rPr>
              <w:t>ГБУ «</w:t>
            </w:r>
            <w:proofErr w:type="spellStart"/>
            <w:r w:rsidRPr="00CF7321">
              <w:rPr>
                <w:rFonts w:ascii="Times New Roman" w:hAnsi="Times New Roman"/>
                <w:sz w:val="28"/>
                <w:szCs w:val="28"/>
              </w:rPr>
              <w:t>Брянскоблтехинвентаризация</w:t>
            </w:r>
            <w:proofErr w:type="spellEnd"/>
            <w:r w:rsidRPr="00CF7321">
              <w:rPr>
                <w:rFonts w:ascii="Times New Roman" w:hAnsi="Times New Roman"/>
                <w:sz w:val="28"/>
                <w:szCs w:val="28"/>
              </w:rPr>
              <w:t>» (по согласованию);</w:t>
            </w:r>
          </w:p>
          <w:p w:rsidR="00CF7321" w:rsidRPr="00CF7321" w:rsidRDefault="00CF7321" w:rsidP="00CF7321">
            <w:pPr>
              <w:spacing w:line="240" w:lineRule="atLeast"/>
              <w:jc w:val="both"/>
              <w:rPr>
                <w:rFonts w:ascii="Times New Roman" w:hAnsi="Times New Roman"/>
                <w:sz w:val="28"/>
                <w:szCs w:val="28"/>
              </w:rPr>
            </w:pPr>
          </w:p>
        </w:tc>
      </w:tr>
    </w:tbl>
    <w:p w:rsidR="00CF7321" w:rsidRPr="00CF7321" w:rsidRDefault="00CF7321" w:rsidP="00CF7321">
      <w:pPr>
        <w:spacing w:after="0" w:line="240" w:lineRule="atLeast"/>
        <w:jc w:val="both"/>
        <w:rPr>
          <w:rFonts w:ascii="Times New Roman" w:eastAsia="Calibri" w:hAnsi="Times New Roman" w:cs="Times New Roman"/>
          <w:sz w:val="28"/>
          <w:szCs w:val="28"/>
        </w:rPr>
      </w:pPr>
    </w:p>
    <w:p w:rsidR="00CF7321" w:rsidRPr="00CF7321" w:rsidRDefault="00CF7321" w:rsidP="00CF7321">
      <w:pPr>
        <w:spacing w:after="0" w:line="240" w:lineRule="atLeast"/>
        <w:jc w:val="both"/>
        <w:rPr>
          <w:rFonts w:ascii="Times New Roman" w:eastAsia="Calibri" w:hAnsi="Times New Roman" w:cs="Times New Roman"/>
          <w:sz w:val="28"/>
          <w:szCs w:val="28"/>
        </w:rPr>
      </w:pPr>
    </w:p>
    <w:p w:rsidR="00CF7321" w:rsidRPr="00CF7321" w:rsidRDefault="00CF7321" w:rsidP="00CF7321">
      <w:pPr>
        <w:spacing w:after="0" w:line="240" w:lineRule="atLeast"/>
        <w:jc w:val="both"/>
        <w:rPr>
          <w:rFonts w:ascii="Times New Roman" w:eastAsia="Calibri" w:hAnsi="Times New Roman" w:cs="Times New Roman"/>
          <w:sz w:val="28"/>
          <w:szCs w:val="28"/>
        </w:rPr>
      </w:pPr>
    </w:p>
    <w:p w:rsidR="00CF7321" w:rsidRPr="00CF7321" w:rsidRDefault="00CF7321" w:rsidP="00CF7321">
      <w:pPr>
        <w:spacing w:after="0" w:line="240" w:lineRule="atLeast"/>
        <w:jc w:val="both"/>
        <w:rPr>
          <w:rFonts w:ascii="Times New Roman" w:eastAsia="Calibri" w:hAnsi="Times New Roman" w:cs="Times New Roman"/>
          <w:sz w:val="28"/>
          <w:szCs w:val="28"/>
        </w:rPr>
      </w:pPr>
    </w:p>
    <w:p w:rsidR="00CF7321" w:rsidRPr="00CF7321" w:rsidRDefault="00CF7321" w:rsidP="00CF7321">
      <w:pPr>
        <w:spacing w:after="0" w:line="240" w:lineRule="atLeast"/>
        <w:jc w:val="both"/>
        <w:rPr>
          <w:rFonts w:ascii="Times New Roman" w:eastAsia="Calibri" w:hAnsi="Times New Roman" w:cs="Times New Roman"/>
          <w:sz w:val="28"/>
          <w:szCs w:val="28"/>
        </w:rPr>
      </w:pPr>
    </w:p>
    <w:p w:rsidR="00CF7321" w:rsidRPr="00CF7321" w:rsidRDefault="00CF7321" w:rsidP="00CF7321">
      <w:pPr>
        <w:spacing w:after="0" w:line="240" w:lineRule="atLeast"/>
        <w:jc w:val="both"/>
        <w:rPr>
          <w:rFonts w:ascii="Times New Roman" w:eastAsia="Calibri" w:hAnsi="Times New Roman" w:cs="Times New Roman"/>
          <w:sz w:val="28"/>
          <w:szCs w:val="28"/>
        </w:rPr>
      </w:pPr>
    </w:p>
    <w:p w:rsidR="00CF7321" w:rsidRPr="00CF7321" w:rsidRDefault="00CF7321" w:rsidP="00CF7321">
      <w:pPr>
        <w:spacing w:after="0" w:line="240" w:lineRule="atLeast"/>
        <w:jc w:val="both"/>
        <w:rPr>
          <w:rFonts w:ascii="Times New Roman" w:eastAsia="Calibri" w:hAnsi="Times New Roman" w:cs="Times New Roman"/>
          <w:sz w:val="28"/>
          <w:szCs w:val="28"/>
        </w:rPr>
      </w:pPr>
    </w:p>
    <w:p w:rsidR="00CF7321" w:rsidRPr="00CF7321" w:rsidRDefault="00CF7321" w:rsidP="00CF7321">
      <w:pPr>
        <w:spacing w:after="0" w:line="240" w:lineRule="atLeast"/>
        <w:jc w:val="both"/>
        <w:rPr>
          <w:rFonts w:ascii="Times New Roman" w:eastAsia="Calibri" w:hAnsi="Times New Roman" w:cs="Times New Roman"/>
          <w:sz w:val="28"/>
          <w:szCs w:val="28"/>
        </w:rPr>
      </w:pPr>
    </w:p>
    <w:p w:rsidR="00CF7321" w:rsidRPr="00CF7321" w:rsidRDefault="00CF7321" w:rsidP="00CF7321">
      <w:pPr>
        <w:spacing w:after="0" w:line="240" w:lineRule="atLeast"/>
        <w:jc w:val="both"/>
        <w:rPr>
          <w:rFonts w:ascii="Times New Roman" w:eastAsia="Calibri" w:hAnsi="Times New Roman" w:cs="Times New Roman"/>
          <w:sz w:val="28"/>
          <w:szCs w:val="28"/>
        </w:rPr>
      </w:pPr>
    </w:p>
    <w:p w:rsidR="00CF7321" w:rsidRPr="00CF7321" w:rsidRDefault="00CF7321" w:rsidP="00CF7321">
      <w:pPr>
        <w:spacing w:after="0" w:line="240" w:lineRule="atLeast"/>
        <w:jc w:val="both"/>
        <w:rPr>
          <w:rFonts w:ascii="Times New Roman" w:eastAsia="Calibri" w:hAnsi="Times New Roman" w:cs="Times New Roman"/>
          <w:sz w:val="28"/>
          <w:szCs w:val="28"/>
        </w:rPr>
      </w:pPr>
    </w:p>
    <w:p w:rsidR="00CF7321" w:rsidRPr="00CF7321" w:rsidRDefault="00CF7321" w:rsidP="00CF7321">
      <w:pPr>
        <w:spacing w:after="0" w:line="240" w:lineRule="atLeast"/>
        <w:jc w:val="both"/>
        <w:rPr>
          <w:rFonts w:ascii="Times New Roman" w:eastAsia="Calibri" w:hAnsi="Times New Roman" w:cs="Times New Roman"/>
          <w:sz w:val="28"/>
          <w:szCs w:val="28"/>
        </w:rPr>
      </w:pPr>
    </w:p>
    <w:p w:rsidR="00CF7321" w:rsidRPr="00CF7321" w:rsidRDefault="00CF7321" w:rsidP="00CF7321">
      <w:pPr>
        <w:spacing w:after="0" w:line="240" w:lineRule="atLeast"/>
        <w:jc w:val="both"/>
        <w:rPr>
          <w:rFonts w:ascii="Times New Roman" w:eastAsia="Calibri" w:hAnsi="Times New Roman" w:cs="Times New Roman"/>
          <w:sz w:val="28"/>
          <w:szCs w:val="28"/>
        </w:rPr>
      </w:pPr>
    </w:p>
    <w:p w:rsidR="00861312" w:rsidRDefault="00861312" w:rsidP="00511D8A">
      <w:pPr>
        <w:jc w:val="right"/>
        <w:rPr>
          <w:rFonts w:ascii="Times New Roman" w:hAnsi="Times New Roman" w:cs="Times New Roman"/>
          <w:sz w:val="28"/>
          <w:szCs w:val="28"/>
        </w:rPr>
      </w:pPr>
    </w:p>
    <w:p w:rsidR="00B928F4" w:rsidRDefault="00B928F4" w:rsidP="00511D8A">
      <w:pPr>
        <w:jc w:val="right"/>
        <w:rPr>
          <w:rFonts w:ascii="Times New Roman" w:hAnsi="Times New Roman" w:cs="Times New Roman"/>
          <w:sz w:val="28"/>
          <w:szCs w:val="28"/>
        </w:rPr>
      </w:pPr>
    </w:p>
    <w:p w:rsidR="00B928F4" w:rsidRDefault="00B928F4" w:rsidP="00511D8A">
      <w:pPr>
        <w:jc w:val="right"/>
        <w:rPr>
          <w:rFonts w:ascii="Times New Roman" w:hAnsi="Times New Roman" w:cs="Times New Roman"/>
          <w:sz w:val="28"/>
          <w:szCs w:val="28"/>
        </w:rPr>
      </w:pPr>
    </w:p>
    <w:p w:rsidR="00B928F4" w:rsidRDefault="00B928F4" w:rsidP="00511D8A">
      <w:pPr>
        <w:jc w:val="right"/>
        <w:rPr>
          <w:rFonts w:ascii="Times New Roman" w:hAnsi="Times New Roman" w:cs="Times New Roman"/>
          <w:sz w:val="28"/>
          <w:szCs w:val="28"/>
        </w:rPr>
      </w:pPr>
    </w:p>
    <w:p w:rsidR="00B928F4" w:rsidRDefault="00B928F4" w:rsidP="00511D8A">
      <w:pPr>
        <w:jc w:val="right"/>
        <w:rPr>
          <w:rFonts w:ascii="Times New Roman" w:hAnsi="Times New Roman" w:cs="Times New Roman"/>
          <w:sz w:val="28"/>
          <w:szCs w:val="28"/>
        </w:rPr>
      </w:pPr>
    </w:p>
    <w:p w:rsidR="00B928F4" w:rsidRDefault="00B928F4" w:rsidP="00511D8A">
      <w:pPr>
        <w:jc w:val="right"/>
        <w:rPr>
          <w:rFonts w:ascii="Times New Roman" w:hAnsi="Times New Roman" w:cs="Times New Roman"/>
          <w:sz w:val="28"/>
          <w:szCs w:val="28"/>
        </w:rPr>
      </w:pPr>
    </w:p>
    <w:p w:rsidR="00B928F4" w:rsidRDefault="00B928F4" w:rsidP="00511D8A">
      <w:pPr>
        <w:jc w:val="right"/>
        <w:rPr>
          <w:rFonts w:ascii="Times New Roman" w:hAnsi="Times New Roman" w:cs="Times New Roman"/>
          <w:sz w:val="28"/>
          <w:szCs w:val="28"/>
        </w:rPr>
      </w:pPr>
    </w:p>
    <w:p w:rsidR="00B928F4" w:rsidRDefault="00B928F4" w:rsidP="00511D8A">
      <w:pPr>
        <w:jc w:val="right"/>
        <w:rPr>
          <w:rFonts w:ascii="Times New Roman" w:hAnsi="Times New Roman" w:cs="Times New Roman"/>
          <w:sz w:val="28"/>
          <w:szCs w:val="28"/>
        </w:rPr>
      </w:pPr>
    </w:p>
    <w:p w:rsidR="00B928F4" w:rsidRDefault="00B928F4" w:rsidP="00511D8A">
      <w:pPr>
        <w:jc w:val="right"/>
        <w:rPr>
          <w:rFonts w:ascii="Times New Roman" w:hAnsi="Times New Roman" w:cs="Times New Roman"/>
          <w:sz w:val="28"/>
          <w:szCs w:val="28"/>
        </w:rPr>
      </w:pPr>
    </w:p>
    <w:p w:rsidR="00B928F4" w:rsidRPr="00B928F4" w:rsidRDefault="00B928F4" w:rsidP="00AF2425">
      <w:pPr>
        <w:jc w:val="center"/>
        <w:rPr>
          <w:rFonts w:ascii="Times New Roman" w:hAnsi="Times New Roman" w:cs="Times New Roman"/>
          <w:sz w:val="28"/>
          <w:szCs w:val="28"/>
        </w:rPr>
      </w:pPr>
      <w:r w:rsidRPr="00B928F4">
        <w:rPr>
          <w:rFonts w:ascii="Times New Roman" w:hAnsi="Times New Roman" w:cs="Times New Roman"/>
          <w:sz w:val="28"/>
          <w:szCs w:val="28"/>
        </w:rPr>
        <w:lastRenderedPageBreak/>
        <w:t>РОССИЙСКАЯ ФЕДЕРАЦИЯ</w:t>
      </w:r>
    </w:p>
    <w:p w:rsidR="00B928F4" w:rsidRPr="00B928F4" w:rsidRDefault="00B928F4" w:rsidP="00AF2425">
      <w:pPr>
        <w:jc w:val="center"/>
        <w:rPr>
          <w:rFonts w:ascii="Times New Roman" w:hAnsi="Times New Roman" w:cs="Times New Roman"/>
          <w:sz w:val="28"/>
          <w:szCs w:val="28"/>
        </w:rPr>
      </w:pPr>
      <w:r w:rsidRPr="00B928F4">
        <w:rPr>
          <w:rFonts w:ascii="Times New Roman" w:hAnsi="Times New Roman" w:cs="Times New Roman"/>
          <w:sz w:val="28"/>
          <w:szCs w:val="28"/>
        </w:rPr>
        <w:t>АДМИНИСТРАЦИЯ  СТАРОДУБСКОГО  МУНИЦИПАЛЬНОГО ОКРУГА БРЯНСКОЙ  ОБЛАСТИ</w:t>
      </w:r>
    </w:p>
    <w:p w:rsidR="00B928F4" w:rsidRPr="00B928F4" w:rsidRDefault="00B928F4" w:rsidP="00B928F4">
      <w:pPr>
        <w:jc w:val="both"/>
        <w:rPr>
          <w:rFonts w:ascii="Times New Roman" w:hAnsi="Times New Roman" w:cs="Times New Roman"/>
          <w:sz w:val="28"/>
          <w:szCs w:val="28"/>
        </w:rPr>
      </w:pPr>
    </w:p>
    <w:p w:rsidR="00B928F4" w:rsidRPr="00B928F4" w:rsidRDefault="00B928F4" w:rsidP="00AF2425">
      <w:pPr>
        <w:jc w:val="center"/>
        <w:rPr>
          <w:rFonts w:ascii="Times New Roman" w:hAnsi="Times New Roman" w:cs="Times New Roman"/>
          <w:sz w:val="28"/>
          <w:szCs w:val="28"/>
        </w:rPr>
      </w:pPr>
      <w:r w:rsidRPr="00B928F4">
        <w:rPr>
          <w:rFonts w:ascii="Times New Roman" w:hAnsi="Times New Roman" w:cs="Times New Roman"/>
          <w:sz w:val="28"/>
          <w:szCs w:val="28"/>
        </w:rPr>
        <w:t>ПОСТАНОВЛЕНИЕ</w:t>
      </w:r>
    </w:p>
    <w:p w:rsidR="00AF2425" w:rsidRDefault="00B928F4" w:rsidP="00AF2425">
      <w:pPr>
        <w:spacing w:after="0"/>
        <w:rPr>
          <w:rFonts w:ascii="Times New Roman" w:hAnsi="Times New Roman" w:cs="Times New Roman"/>
          <w:sz w:val="28"/>
          <w:szCs w:val="28"/>
        </w:rPr>
      </w:pPr>
      <w:r w:rsidRPr="00B928F4">
        <w:rPr>
          <w:rFonts w:ascii="Times New Roman" w:hAnsi="Times New Roman" w:cs="Times New Roman"/>
          <w:sz w:val="28"/>
          <w:szCs w:val="28"/>
        </w:rPr>
        <w:t>от  02.08.2024  г.  №  930</w:t>
      </w:r>
    </w:p>
    <w:p w:rsidR="00B928F4" w:rsidRPr="00B928F4" w:rsidRDefault="00B928F4" w:rsidP="00AF2425">
      <w:pPr>
        <w:spacing w:after="0"/>
        <w:rPr>
          <w:rFonts w:ascii="Times New Roman" w:hAnsi="Times New Roman" w:cs="Times New Roman"/>
          <w:sz w:val="28"/>
          <w:szCs w:val="28"/>
        </w:rPr>
      </w:pPr>
      <w:r w:rsidRPr="00B928F4">
        <w:rPr>
          <w:rFonts w:ascii="Times New Roman" w:hAnsi="Times New Roman" w:cs="Times New Roman"/>
          <w:sz w:val="28"/>
          <w:szCs w:val="28"/>
        </w:rPr>
        <w:t xml:space="preserve"> г. Стародуб</w:t>
      </w:r>
    </w:p>
    <w:p w:rsidR="00AF2425" w:rsidRDefault="00AF2425" w:rsidP="00AF2425">
      <w:pPr>
        <w:spacing w:after="0"/>
        <w:jc w:val="both"/>
        <w:rPr>
          <w:rFonts w:ascii="Times New Roman" w:hAnsi="Times New Roman" w:cs="Times New Roman"/>
          <w:sz w:val="28"/>
          <w:szCs w:val="28"/>
        </w:rPr>
      </w:pPr>
    </w:p>
    <w:p w:rsidR="00B928F4" w:rsidRPr="00B928F4" w:rsidRDefault="00B928F4" w:rsidP="00AF2425">
      <w:pPr>
        <w:spacing w:after="0"/>
        <w:jc w:val="both"/>
        <w:rPr>
          <w:rFonts w:ascii="Times New Roman" w:hAnsi="Times New Roman" w:cs="Times New Roman"/>
          <w:sz w:val="28"/>
          <w:szCs w:val="28"/>
        </w:rPr>
      </w:pPr>
      <w:r w:rsidRPr="00B928F4">
        <w:rPr>
          <w:rFonts w:ascii="Times New Roman" w:hAnsi="Times New Roman" w:cs="Times New Roman"/>
          <w:sz w:val="28"/>
          <w:szCs w:val="28"/>
        </w:rPr>
        <w:t>О внесении изменений в приложение №2</w:t>
      </w:r>
    </w:p>
    <w:p w:rsidR="00B928F4" w:rsidRPr="00B928F4" w:rsidRDefault="00B928F4" w:rsidP="00AF2425">
      <w:pPr>
        <w:spacing w:after="0"/>
        <w:jc w:val="both"/>
        <w:rPr>
          <w:rFonts w:ascii="Times New Roman" w:hAnsi="Times New Roman" w:cs="Times New Roman"/>
          <w:sz w:val="28"/>
          <w:szCs w:val="28"/>
        </w:rPr>
      </w:pPr>
      <w:r w:rsidRPr="00B928F4">
        <w:rPr>
          <w:rFonts w:ascii="Times New Roman" w:hAnsi="Times New Roman" w:cs="Times New Roman"/>
          <w:sz w:val="28"/>
          <w:szCs w:val="28"/>
        </w:rPr>
        <w:t xml:space="preserve">к постановлению от 28.03.2022г.№ 278 </w:t>
      </w:r>
    </w:p>
    <w:p w:rsidR="00B928F4" w:rsidRPr="00B928F4" w:rsidRDefault="00B928F4" w:rsidP="00AF2425">
      <w:pPr>
        <w:spacing w:after="0"/>
        <w:jc w:val="both"/>
        <w:rPr>
          <w:rFonts w:ascii="Times New Roman" w:hAnsi="Times New Roman" w:cs="Times New Roman"/>
          <w:sz w:val="28"/>
          <w:szCs w:val="28"/>
        </w:rPr>
      </w:pPr>
      <w:r w:rsidRPr="00B928F4">
        <w:rPr>
          <w:rFonts w:ascii="Times New Roman" w:hAnsi="Times New Roman" w:cs="Times New Roman"/>
          <w:sz w:val="28"/>
          <w:szCs w:val="28"/>
        </w:rPr>
        <w:t>«Об  утверждении  Положения  жилищно-</w:t>
      </w:r>
    </w:p>
    <w:p w:rsidR="00B928F4" w:rsidRPr="00B928F4" w:rsidRDefault="00B928F4" w:rsidP="00AF2425">
      <w:pPr>
        <w:spacing w:after="0"/>
        <w:jc w:val="both"/>
        <w:rPr>
          <w:rFonts w:ascii="Times New Roman" w:hAnsi="Times New Roman" w:cs="Times New Roman"/>
          <w:sz w:val="28"/>
          <w:szCs w:val="28"/>
        </w:rPr>
      </w:pPr>
      <w:r w:rsidRPr="00B928F4">
        <w:rPr>
          <w:rFonts w:ascii="Times New Roman" w:hAnsi="Times New Roman" w:cs="Times New Roman"/>
          <w:sz w:val="28"/>
          <w:szCs w:val="28"/>
        </w:rPr>
        <w:t xml:space="preserve">бытовой комиссии Стародубского </w:t>
      </w:r>
    </w:p>
    <w:p w:rsidR="00B928F4" w:rsidRPr="00B928F4" w:rsidRDefault="00B928F4" w:rsidP="00AF2425">
      <w:pPr>
        <w:spacing w:after="0"/>
        <w:jc w:val="both"/>
        <w:rPr>
          <w:rFonts w:ascii="Times New Roman" w:hAnsi="Times New Roman" w:cs="Times New Roman"/>
          <w:sz w:val="28"/>
          <w:szCs w:val="28"/>
        </w:rPr>
      </w:pPr>
      <w:r w:rsidRPr="00B928F4">
        <w:rPr>
          <w:rFonts w:ascii="Times New Roman" w:hAnsi="Times New Roman" w:cs="Times New Roman"/>
          <w:sz w:val="28"/>
          <w:szCs w:val="28"/>
        </w:rPr>
        <w:t xml:space="preserve">муниципального округа» </w:t>
      </w:r>
    </w:p>
    <w:p w:rsidR="00B928F4" w:rsidRPr="00B928F4" w:rsidRDefault="00B928F4" w:rsidP="00B928F4">
      <w:pPr>
        <w:jc w:val="both"/>
        <w:rPr>
          <w:rFonts w:ascii="Times New Roman" w:hAnsi="Times New Roman" w:cs="Times New Roman"/>
          <w:sz w:val="28"/>
          <w:szCs w:val="28"/>
        </w:rPr>
      </w:pPr>
    </w:p>
    <w:p w:rsidR="00B928F4" w:rsidRPr="00B928F4" w:rsidRDefault="00B928F4" w:rsidP="00B928F4">
      <w:pPr>
        <w:jc w:val="both"/>
        <w:rPr>
          <w:rFonts w:ascii="Times New Roman" w:hAnsi="Times New Roman" w:cs="Times New Roman"/>
          <w:sz w:val="28"/>
          <w:szCs w:val="28"/>
        </w:rPr>
      </w:pPr>
      <w:r w:rsidRPr="00B928F4">
        <w:rPr>
          <w:rFonts w:ascii="Times New Roman" w:hAnsi="Times New Roman" w:cs="Times New Roman"/>
          <w:sz w:val="28"/>
          <w:szCs w:val="28"/>
        </w:rPr>
        <w:t xml:space="preserve">          </w:t>
      </w:r>
      <w:proofErr w:type="gramStart"/>
      <w:r w:rsidRPr="00B928F4">
        <w:rPr>
          <w:rFonts w:ascii="Times New Roman" w:hAnsi="Times New Roman" w:cs="Times New Roman"/>
          <w:sz w:val="28"/>
          <w:szCs w:val="28"/>
        </w:rPr>
        <w:t>В соответствии с Законом Брянской области от 24.07.2006 г. № 66-З « О порядке признания граждан Брянской области малоимущими с учетом размера доходов и стоимости их имущества в целях постановки на учет и предоставления им по договорам социального найма жилых помещений муниципального жилищного фонда», Закона Брянской области от 09.06.2006г. № 37-З « О порядке ведения органами местного самоуправления учета граждан в качестве нуждающихся</w:t>
      </w:r>
      <w:proofErr w:type="gramEnd"/>
      <w:r w:rsidRPr="00B928F4">
        <w:rPr>
          <w:rFonts w:ascii="Times New Roman" w:hAnsi="Times New Roman" w:cs="Times New Roman"/>
          <w:sz w:val="28"/>
          <w:szCs w:val="28"/>
        </w:rPr>
        <w:t xml:space="preserve"> в жилых помещениях муниципального жилищного фонда, предоставляемых по договорам социального найма на территории Брянской области», в связи с кадровыми  изменениями в аппарате администрации Стародубского муниципального округа, администрация Стародубского муниципального округа,</w:t>
      </w:r>
    </w:p>
    <w:p w:rsidR="00B928F4" w:rsidRPr="00B928F4" w:rsidRDefault="00B928F4" w:rsidP="00B928F4">
      <w:pPr>
        <w:jc w:val="both"/>
        <w:rPr>
          <w:rFonts w:ascii="Times New Roman" w:hAnsi="Times New Roman" w:cs="Times New Roman"/>
          <w:sz w:val="28"/>
          <w:szCs w:val="28"/>
        </w:rPr>
      </w:pPr>
      <w:r w:rsidRPr="00B928F4">
        <w:rPr>
          <w:rFonts w:ascii="Times New Roman" w:hAnsi="Times New Roman" w:cs="Times New Roman"/>
          <w:sz w:val="28"/>
          <w:szCs w:val="28"/>
        </w:rPr>
        <w:t>ПОСТАНОВЛЯЕТ:</w:t>
      </w:r>
    </w:p>
    <w:p w:rsidR="00B928F4" w:rsidRPr="00B928F4" w:rsidRDefault="00B928F4" w:rsidP="00B928F4">
      <w:pPr>
        <w:jc w:val="both"/>
        <w:rPr>
          <w:rFonts w:ascii="Times New Roman" w:hAnsi="Times New Roman" w:cs="Times New Roman"/>
          <w:sz w:val="28"/>
          <w:szCs w:val="28"/>
        </w:rPr>
      </w:pPr>
      <w:r w:rsidRPr="00B928F4">
        <w:rPr>
          <w:rFonts w:ascii="Times New Roman" w:hAnsi="Times New Roman" w:cs="Times New Roman"/>
          <w:sz w:val="28"/>
          <w:szCs w:val="28"/>
        </w:rPr>
        <w:tab/>
        <w:t>1. Приложение №2 к постановлению администрации Стародубского муниципального округа от 28.03.2022 г. № 278 « Об утверждении  Положения жилищно-бытовой комиссии Стародубского муниципального округа» изменить и изложить в новой редакции (прилагается).</w:t>
      </w:r>
    </w:p>
    <w:p w:rsidR="00B928F4" w:rsidRPr="00B928F4" w:rsidRDefault="00B928F4" w:rsidP="00B928F4">
      <w:pPr>
        <w:jc w:val="both"/>
        <w:rPr>
          <w:rFonts w:ascii="Times New Roman" w:hAnsi="Times New Roman" w:cs="Times New Roman"/>
          <w:sz w:val="28"/>
          <w:szCs w:val="28"/>
        </w:rPr>
      </w:pPr>
      <w:r w:rsidRPr="00B928F4">
        <w:rPr>
          <w:rFonts w:ascii="Times New Roman" w:hAnsi="Times New Roman" w:cs="Times New Roman"/>
          <w:sz w:val="28"/>
          <w:szCs w:val="28"/>
        </w:rPr>
        <w:tab/>
        <w:t xml:space="preserve">2. </w:t>
      </w:r>
      <w:proofErr w:type="gramStart"/>
      <w:r w:rsidRPr="00B928F4">
        <w:rPr>
          <w:rFonts w:ascii="Times New Roman" w:hAnsi="Times New Roman" w:cs="Times New Roman"/>
          <w:sz w:val="28"/>
          <w:szCs w:val="28"/>
        </w:rPr>
        <w:t>Контроль за</w:t>
      </w:r>
      <w:proofErr w:type="gramEnd"/>
      <w:r w:rsidRPr="00B928F4">
        <w:rPr>
          <w:rFonts w:ascii="Times New Roman" w:hAnsi="Times New Roman" w:cs="Times New Roman"/>
          <w:sz w:val="28"/>
          <w:szCs w:val="28"/>
        </w:rPr>
        <w:t xml:space="preserve"> исполнением настоящего постановления оставляю за собой.</w:t>
      </w:r>
    </w:p>
    <w:p w:rsidR="00B928F4" w:rsidRDefault="00B928F4" w:rsidP="00B928F4">
      <w:pPr>
        <w:jc w:val="both"/>
        <w:rPr>
          <w:rFonts w:ascii="Times New Roman" w:hAnsi="Times New Roman" w:cs="Times New Roman"/>
          <w:sz w:val="28"/>
          <w:szCs w:val="28"/>
        </w:rPr>
      </w:pPr>
      <w:r w:rsidRPr="00B928F4">
        <w:rPr>
          <w:rFonts w:ascii="Times New Roman" w:hAnsi="Times New Roman" w:cs="Times New Roman"/>
          <w:sz w:val="28"/>
          <w:szCs w:val="28"/>
        </w:rPr>
        <w:t xml:space="preserve">         </w:t>
      </w:r>
    </w:p>
    <w:p w:rsidR="00AF2425" w:rsidRPr="00B928F4" w:rsidRDefault="00AF2425" w:rsidP="00B928F4">
      <w:pPr>
        <w:jc w:val="both"/>
        <w:rPr>
          <w:rFonts w:ascii="Times New Roman" w:hAnsi="Times New Roman" w:cs="Times New Roman"/>
          <w:sz w:val="28"/>
          <w:szCs w:val="28"/>
        </w:rPr>
      </w:pPr>
    </w:p>
    <w:p w:rsidR="00B928F4" w:rsidRPr="00B928F4" w:rsidRDefault="00B928F4" w:rsidP="00B928F4">
      <w:pPr>
        <w:jc w:val="both"/>
        <w:rPr>
          <w:rFonts w:ascii="Times New Roman" w:hAnsi="Times New Roman" w:cs="Times New Roman"/>
          <w:sz w:val="28"/>
          <w:szCs w:val="28"/>
        </w:rPr>
      </w:pPr>
      <w:r w:rsidRPr="00B928F4">
        <w:rPr>
          <w:rFonts w:ascii="Times New Roman" w:hAnsi="Times New Roman" w:cs="Times New Roman"/>
          <w:sz w:val="28"/>
          <w:szCs w:val="28"/>
        </w:rPr>
        <w:t xml:space="preserve">Глава администрации                                                  </w:t>
      </w:r>
      <w:r w:rsidRPr="00B928F4">
        <w:rPr>
          <w:rFonts w:ascii="Times New Roman" w:hAnsi="Times New Roman" w:cs="Times New Roman"/>
          <w:sz w:val="28"/>
          <w:szCs w:val="28"/>
        </w:rPr>
        <w:tab/>
        <w:t xml:space="preserve">           А.В. Подольный</w:t>
      </w:r>
    </w:p>
    <w:p w:rsidR="00B928F4" w:rsidRPr="00B928F4" w:rsidRDefault="00B928F4" w:rsidP="00B928F4">
      <w:pPr>
        <w:spacing w:after="0"/>
        <w:jc w:val="right"/>
        <w:rPr>
          <w:rFonts w:ascii="Times New Roman" w:hAnsi="Times New Roman" w:cs="Times New Roman"/>
          <w:sz w:val="28"/>
          <w:szCs w:val="28"/>
        </w:rPr>
      </w:pPr>
      <w:r w:rsidRPr="00B928F4">
        <w:rPr>
          <w:rFonts w:ascii="Times New Roman" w:hAnsi="Times New Roman" w:cs="Times New Roman"/>
          <w:sz w:val="28"/>
          <w:szCs w:val="28"/>
        </w:rPr>
        <w:lastRenderedPageBreak/>
        <w:t>Приложение № 1</w:t>
      </w:r>
    </w:p>
    <w:p w:rsidR="00B928F4" w:rsidRPr="00B928F4" w:rsidRDefault="00B928F4" w:rsidP="00B928F4">
      <w:pPr>
        <w:spacing w:after="0"/>
        <w:jc w:val="right"/>
        <w:rPr>
          <w:rFonts w:ascii="Times New Roman" w:hAnsi="Times New Roman" w:cs="Times New Roman"/>
          <w:sz w:val="28"/>
          <w:szCs w:val="28"/>
        </w:rPr>
      </w:pPr>
      <w:r w:rsidRPr="00B928F4">
        <w:rPr>
          <w:rFonts w:ascii="Times New Roman" w:hAnsi="Times New Roman" w:cs="Times New Roman"/>
          <w:sz w:val="28"/>
          <w:szCs w:val="28"/>
        </w:rPr>
        <w:tab/>
        <w:t>к постановлению администрации</w:t>
      </w:r>
    </w:p>
    <w:p w:rsidR="00B928F4" w:rsidRPr="00B928F4" w:rsidRDefault="00B928F4" w:rsidP="00B928F4">
      <w:pPr>
        <w:spacing w:after="0"/>
        <w:jc w:val="right"/>
        <w:rPr>
          <w:rFonts w:ascii="Times New Roman" w:hAnsi="Times New Roman" w:cs="Times New Roman"/>
          <w:sz w:val="28"/>
          <w:szCs w:val="28"/>
        </w:rPr>
      </w:pPr>
      <w:r w:rsidRPr="00B928F4">
        <w:rPr>
          <w:rFonts w:ascii="Times New Roman" w:hAnsi="Times New Roman" w:cs="Times New Roman"/>
          <w:sz w:val="28"/>
          <w:szCs w:val="28"/>
        </w:rPr>
        <w:t>Стародубского муниципального округа</w:t>
      </w:r>
    </w:p>
    <w:p w:rsidR="00B928F4" w:rsidRPr="00B928F4" w:rsidRDefault="00B928F4" w:rsidP="00B928F4">
      <w:pPr>
        <w:spacing w:after="0"/>
        <w:jc w:val="both"/>
        <w:rPr>
          <w:rFonts w:ascii="Times New Roman" w:hAnsi="Times New Roman" w:cs="Times New Roman"/>
          <w:sz w:val="28"/>
          <w:szCs w:val="28"/>
        </w:rPr>
      </w:pPr>
      <w:r w:rsidRPr="00B928F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928F4">
        <w:rPr>
          <w:rFonts w:ascii="Times New Roman" w:hAnsi="Times New Roman" w:cs="Times New Roman"/>
          <w:sz w:val="28"/>
          <w:szCs w:val="28"/>
        </w:rPr>
        <w:t xml:space="preserve">  от « 02 » августа 2024 г. №  930</w:t>
      </w:r>
    </w:p>
    <w:p w:rsidR="00B928F4" w:rsidRPr="00B928F4" w:rsidRDefault="00B928F4" w:rsidP="00B928F4">
      <w:pPr>
        <w:jc w:val="both"/>
        <w:rPr>
          <w:rFonts w:ascii="Times New Roman" w:hAnsi="Times New Roman" w:cs="Times New Roman"/>
          <w:sz w:val="28"/>
          <w:szCs w:val="28"/>
        </w:rPr>
      </w:pPr>
    </w:p>
    <w:p w:rsidR="00B928F4" w:rsidRPr="00B928F4" w:rsidRDefault="00B928F4" w:rsidP="00B928F4">
      <w:pPr>
        <w:spacing w:after="0" w:line="240" w:lineRule="auto"/>
        <w:jc w:val="center"/>
        <w:rPr>
          <w:rFonts w:ascii="Times New Roman" w:hAnsi="Times New Roman" w:cs="Times New Roman"/>
          <w:sz w:val="28"/>
          <w:szCs w:val="28"/>
        </w:rPr>
      </w:pPr>
      <w:r w:rsidRPr="00B928F4">
        <w:rPr>
          <w:rFonts w:ascii="Times New Roman" w:hAnsi="Times New Roman" w:cs="Times New Roman"/>
          <w:sz w:val="28"/>
          <w:szCs w:val="28"/>
        </w:rPr>
        <w:t>Состав</w:t>
      </w:r>
    </w:p>
    <w:p w:rsidR="00B928F4" w:rsidRDefault="00B928F4" w:rsidP="00B928F4">
      <w:pPr>
        <w:spacing w:after="0" w:line="240" w:lineRule="auto"/>
        <w:jc w:val="center"/>
        <w:rPr>
          <w:rFonts w:ascii="Times New Roman" w:hAnsi="Times New Roman" w:cs="Times New Roman"/>
          <w:sz w:val="28"/>
          <w:szCs w:val="28"/>
        </w:rPr>
      </w:pPr>
      <w:r w:rsidRPr="00B928F4">
        <w:rPr>
          <w:rFonts w:ascii="Times New Roman" w:hAnsi="Times New Roman" w:cs="Times New Roman"/>
          <w:sz w:val="28"/>
          <w:szCs w:val="28"/>
        </w:rPr>
        <w:t>жилищно-бытовой комиссии</w:t>
      </w:r>
    </w:p>
    <w:p w:rsidR="00B928F4" w:rsidRPr="00B928F4" w:rsidRDefault="00B928F4" w:rsidP="00B928F4">
      <w:pPr>
        <w:spacing w:after="0" w:line="240" w:lineRule="auto"/>
        <w:jc w:val="center"/>
        <w:rPr>
          <w:rFonts w:ascii="Times New Roman" w:hAnsi="Times New Roman" w:cs="Times New Roman"/>
          <w:sz w:val="28"/>
          <w:szCs w:val="28"/>
        </w:rPr>
      </w:pPr>
      <w:r w:rsidRPr="00B928F4">
        <w:rPr>
          <w:rFonts w:ascii="Times New Roman" w:hAnsi="Times New Roman" w:cs="Times New Roman"/>
          <w:sz w:val="28"/>
          <w:szCs w:val="28"/>
        </w:rPr>
        <w:t>администрации Стародубского муниципального округа</w:t>
      </w:r>
    </w:p>
    <w:p w:rsidR="00B928F4" w:rsidRPr="00B928F4" w:rsidRDefault="00B928F4" w:rsidP="00B928F4">
      <w:pPr>
        <w:jc w:val="both"/>
        <w:rPr>
          <w:rFonts w:ascii="Times New Roman" w:hAnsi="Times New Roman" w:cs="Times New Roman"/>
          <w:sz w:val="28"/>
          <w:szCs w:val="28"/>
        </w:rPr>
      </w:pPr>
    </w:p>
    <w:p w:rsidR="00B928F4" w:rsidRPr="00B928F4" w:rsidRDefault="00B928F4" w:rsidP="00B928F4">
      <w:pPr>
        <w:jc w:val="both"/>
        <w:rPr>
          <w:rFonts w:ascii="Times New Roman" w:hAnsi="Times New Roman" w:cs="Times New Roman"/>
          <w:sz w:val="28"/>
          <w:szCs w:val="28"/>
        </w:rPr>
      </w:pPr>
      <w:r w:rsidRPr="00B928F4">
        <w:rPr>
          <w:rFonts w:ascii="Times New Roman" w:hAnsi="Times New Roman" w:cs="Times New Roman"/>
          <w:sz w:val="28"/>
          <w:szCs w:val="28"/>
        </w:rPr>
        <w:t xml:space="preserve">          Подольный Александр Владимирович – председатель комиссии, глава администрации Стародубского муниципального округа;</w:t>
      </w:r>
    </w:p>
    <w:p w:rsidR="00B928F4" w:rsidRPr="00B928F4" w:rsidRDefault="00B928F4" w:rsidP="00B928F4">
      <w:pPr>
        <w:jc w:val="both"/>
        <w:rPr>
          <w:rFonts w:ascii="Times New Roman" w:hAnsi="Times New Roman" w:cs="Times New Roman"/>
          <w:sz w:val="28"/>
          <w:szCs w:val="28"/>
        </w:rPr>
      </w:pPr>
      <w:r w:rsidRPr="00B928F4">
        <w:rPr>
          <w:rFonts w:ascii="Times New Roman" w:hAnsi="Times New Roman" w:cs="Times New Roman"/>
          <w:sz w:val="28"/>
          <w:szCs w:val="28"/>
        </w:rPr>
        <w:tab/>
        <w:t>Ермольчик Юлия Николаевна – заместитель председателя комиссии, первый заместитель главы администрации Стародубского муниципального округа;</w:t>
      </w:r>
    </w:p>
    <w:p w:rsidR="00B928F4" w:rsidRPr="00B928F4" w:rsidRDefault="00B928F4" w:rsidP="00B928F4">
      <w:pPr>
        <w:jc w:val="both"/>
        <w:rPr>
          <w:rFonts w:ascii="Times New Roman" w:hAnsi="Times New Roman" w:cs="Times New Roman"/>
          <w:sz w:val="28"/>
          <w:szCs w:val="28"/>
        </w:rPr>
      </w:pPr>
      <w:r w:rsidRPr="00B928F4">
        <w:rPr>
          <w:rFonts w:ascii="Times New Roman" w:hAnsi="Times New Roman" w:cs="Times New Roman"/>
          <w:sz w:val="28"/>
          <w:szCs w:val="28"/>
        </w:rPr>
        <w:tab/>
      </w:r>
      <w:proofErr w:type="spellStart"/>
      <w:r w:rsidRPr="00B928F4">
        <w:rPr>
          <w:rFonts w:ascii="Times New Roman" w:hAnsi="Times New Roman" w:cs="Times New Roman"/>
          <w:sz w:val="28"/>
          <w:szCs w:val="28"/>
        </w:rPr>
        <w:t>Логвинова</w:t>
      </w:r>
      <w:proofErr w:type="spellEnd"/>
      <w:r w:rsidRPr="00B928F4">
        <w:rPr>
          <w:rFonts w:ascii="Times New Roman" w:hAnsi="Times New Roman" w:cs="Times New Roman"/>
          <w:sz w:val="28"/>
          <w:szCs w:val="28"/>
        </w:rPr>
        <w:t xml:space="preserve"> Оксана Сергеевна – секретарь комиссии, ведущий специалист отдела строительства, архитектуры, транспорта и ЖКХ администрации Стародубского муниципального округа;</w:t>
      </w:r>
    </w:p>
    <w:p w:rsidR="00244CC7" w:rsidRDefault="00B928F4" w:rsidP="00B928F4">
      <w:pPr>
        <w:jc w:val="both"/>
        <w:rPr>
          <w:rFonts w:ascii="Times New Roman" w:hAnsi="Times New Roman" w:cs="Times New Roman"/>
          <w:sz w:val="28"/>
          <w:szCs w:val="28"/>
        </w:rPr>
      </w:pPr>
      <w:r w:rsidRPr="00B928F4">
        <w:rPr>
          <w:rFonts w:ascii="Times New Roman" w:hAnsi="Times New Roman" w:cs="Times New Roman"/>
          <w:sz w:val="28"/>
          <w:szCs w:val="28"/>
        </w:rPr>
        <w:tab/>
      </w:r>
      <w:proofErr w:type="spellStart"/>
      <w:r w:rsidRPr="00B928F4">
        <w:rPr>
          <w:rFonts w:ascii="Times New Roman" w:hAnsi="Times New Roman" w:cs="Times New Roman"/>
          <w:sz w:val="28"/>
          <w:szCs w:val="28"/>
        </w:rPr>
        <w:t>Бикер</w:t>
      </w:r>
      <w:proofErr w:type="spellEnd"/>
      <w:r w:rsidRPr="00B928F4">
        <w:rPr>
          <w:rFonts w:ascii="Times New Roman" w:hAnsi="Times New Roman" w:cs="Times New Roman"/>
          <w:sz w:val="28"/>
          <w:szCs w:val="28"/>
        </w:rPr>
        <w:t xml:space="preserve"> Юлия Александровна – заместитель секретаря комиссии, ведущий специалист отдела строительства, архитектуры, транспорта и ЖКХ администрации Стародубского муниципального округа.</w:t>
      </w:r>
    </w:p>
    <w:p w:rsidR="00B928F4" w:rsidRPr="00B928F4" w:rsidRDefault="00B928F4" w:rsidP="00B928F4">
      <w:pPr>
        <w:jc w:val="both"/>
        <w:rPr>
          <w:rFonts w:ascii="Times New Roman" w:hAnsi="Times New Roman" w:cs="Times New Roman"/>
          <w:sz w:val="28"/>
          <w:szCs w:val="28"/>
        </w:rPr>
      </w:pPr>
      <w:r w:rsidRPr="00B928F4">
        <w:rPr>
          <w:rFonts w:ascii="Times New Roman" w:hAnsi="Times New Roman" w:cs="Times New Roman"/>
          <w:sz w:val="28"/>
          <w:szCs w:val="28"/>
        </w:rPr>
        <w:tab/>
      </w:r>
    </w:p>
    <w:p w:rsidR="00B928F4" w:rsidRPr="00B928F4" w:rsidRDefault="00B928F4" w:rsidP="00B928F4">
      <w:pPr>
        <w:jc w:val="both"/>
        <w:rPr>
          <w:rFonts w:ascii="Times New Roman" w:hAnsi="Times New Roman" w:cs="Times New Roman"/>
          <w:sz w:val="28"/>
          <w:szCs w:val="28"/>
        </w:rPr>
      </w:pPr>
      <w:r w:rsidRPr="00B928F4">
        <w:rPr>
          <w:rFonts w:ascii="Times New Roman" w:hAnsi="Times New Roman" w:cs="Times New Roman"/>
          <w:sz w:val="28"/>
          <w:szCs w:val="28"/>
        </w:rPr>
        <w:t>Члены комиссии:</w:t>
      </w:r>
    </w:p>
    <w:p w:rsidR="00B928F4" w:rsidRPr="00B928F4" w:rsidRDefault="00B928F4" w:rsidP="00B928F4">
      <w:pPr>
        <w:jc w:val="both"/>
        <w:rPr>
          <w:rFonts w:ascii="Times New Roman" w:hAnsi="Times New Roman" w:cs="Times New Roman"/>
          <w:sz w:val="28"/>
          <w:szCs w:val="28"/>
        </w:rPr>
      </w:pPr>
      <w:r w:rsidRPr="00B928F4">
        <w:rPr>
          <w:rFonts w:ascii="Times New Roman" w:hAnsi="Times New Roman" w:cs="Times New Roman"/>
          <w:sz w:val="28"/>
          <w:szCs w:val="28"/>
        </w:rPr>
        <w:tab/>
        <w:t xml:space="preserve">         </w:t>
      </w:r>
      <w:proofErr w:type="spellStart"/>
      <w:r w:rsidRPr="00B928F4">
        <w:rPr>
          <w:rFonts w:ascii="Times New Roman" w:hAnsi="Times New Roman" w:cs="Times New Roman"/>
          <w:sz w:val="28"/>
          <w:szCs w:val="28"/>
        </w:rPr>
        <w:t>Рубайло</w:t>
      </w:r>
      <w:proofErr w:type="spellEnd"/>
      <w:r w:rsidRPr="00B928F4">
        <w:rPr>
          <w:rFonts w:ascii="Times New Roman" w:hAnsi="Times New Roman" w:cs="Times New Roman"/>
          <w:sz w:val="28"/>
          <w:szCs w:val="28"/>
        </w:rPr>
        <w:t xml:space="preserve"> Наталья Николаевна – начальник отдела юридической и кадровой работы администрации Стародубского муниципального округа;</w:t>
      </w:r>
    </w:p>
    <w:p w:rsidR="00B928F4" w:rsidRPr="00B928F4" w:rsidRDefault="00B928F4" w:rsidP="00B928F4">
      <w:pPr>
        <w:jc w:val="both"/>
        <w:rPr>
          <w:rFonts w:ascii="Times New Roman" w:hAnsi="Times New Roman" w:cs="Times New Roman"/>
          <w:sz w:val="28"/>
          <w:szCs w:val="28"/>
        </w:rPr>
      </w:pPr>
      <w:r w:rsidRPr="00B928F4">
        <w:rPr>
          <w:rFonts w:ascii="Times New Roman" w:hAnsi="Times New Roman" w:cs="Times New Roman"/>
          <w:sz w:val="28"/>
          <w:szCs w:val="28"/>
        </w:rPr>
        <w:tab/>
      </w:r>
      <w:proofErr w:type="spellStart"/>
      <w:r w:rsidRPr="00B928F4">
        <w:rPr>
          <w:rFonts w:ascii="Times New Roman" w:hAnsi="Times New Roman" w:cs="Times New Roman"/>
          <w:sz w:val="28"/>
          <w:szCs w:val="28"/>
        </w:rPr>
        <w:t>Гилева</w:t>
      </w:r>
      <w:proofErr w:type="spellEnd"/>
      <w:r w:rsidRPr="00B928F4">
        <w:rPr>
          <w:rFonts w:ascii="Times New Roman" w:hAnsi="Times New Roman" w:cs="Times New Roman"/>
          <w:sz w:val="28"/>
          <w:szCs w:val="28"/>
        </w:rPr>
        <w:t xml:space="preserve"> Наталья Александровна – председатель Комитета по управлению муниципальным имуществом администрации Стародубского муниципального округа;</w:t>
      </w:r>
    </w:p>
    <w:p w:rsidR="00B928F4" w:rsidRPr="00B928F4" w:rsidRDefault="00B928F4" w:rsidP="00B928F4">
      <w:pPr>
        <w:jc w:val="both"/>
        <w:rPr>
          <w:rFonts w:ascii="Times New Roman" w:hAnsi="Times New Roman" w:cs="Times New Roman"/>
          <w:sz w:val="28"/>
          <w:szCs w:val="28"/>
        </w:rPr>
      </w:pPr>
      <w:r w:rsidRPr="00B928F4">
        <w:rPr>
          <w:rFonts w:ascii="Times New Roman" w:hAnsi="Times New Roman" w:cs="Times New Roman"/>
          <w:sz w:val="28"/>
          <w:szCs w:val="28"/>
        </w:rPr>
        <w:tab/>
      </w:r>
      <w:proofErr w:type="spellStart"/>
      <w:r w:rsidRPr="00B928F4">
        <w:rPr>
          <w:rFonts w:ascii="Times New Roman" w:hAnsi="Times New Roman" w:cs="Times New Roman"/>
          <w:sz w:val="28"/>
          <w:szCs w:val="28"/>
        </w:rPr>
        <w:t>Логвинова</w:t>
      </w:r>
      <w:proofErr w:type="spellEnd"/>
      <w:r w:rsidRPr="00B928F4">
        <w:rPr>
          <w:rFonts w:ascii="Times New Roman" w:hAnsi="Times New Roman" w:cs="Times New Roman"/>
          <w:sz w:val="28"/>
          <w:szCs w:val="28"/>
        </w:rPr>
        <w:t xml:space="preserve"> Виктория Юрьевна – начальник отдела строительства, архитектуры, транспорта и ЖКХ администрации Стародубского муниципального округа;</w:t>
      </w:r>
    </w:p>
    <w:p w:rsidR="00B928F4" w:rsidRPr="00B928F4" w:rsidRDefault="00B928F4" w:rsidP="00B928F4">
      <w:pPr>
        <w:jc w:val="both"/>
        <w:rPr>
          <w:rFonts w:ascii="Times New Roman" w:hAnsi="Times New Roman" w:cs="Times New Roman"/>
          <w:sz w:val="28"/>
          <w:szCs w:val="28"/>
        </w:rPr>
      </w:pPr>
      <w:r w:rsidRPr="00B928F4">
        <w:rPr>
          <w:rFonts w:ascii="Times New Roman" w:hAnsi="Times New Roman" w:cs="Times New Roman"/>
          <w:sz w:val="28"/>
          <w:szCs w:val="28"/>
        </w:rPr>
        <w:tab/>
        <w:t>Мамедова Елена Николаевна – начальник отдела социальной политики и демографии администрации Стародубского муниципального округа;</w:t>
      </w:r>
    </w:p>
    <w:p w:rsidR="00B928F4" w:rsidRPr="00B928F4" w:rsidRDefault="00B928F4" w:rsidP="00B928F4">
      <w:pPr>
        <w:jc w:val="both"/>
        <w:rPr>
          <w:rFonts w:ascii="Times New Roman" w:hAnsi="Times New Roman" w:cs="Times New Roman"/>
          <w:sz w:val="28"/>
          <w:szCs w:val="28"/>
        </w:rPr>
      </w:pPr>
      <w:r w:rsidRPr="00B928F4">
        <w:rPr>
          <w:rFonts w:ascii="Times New Roman" w:hAnsi="Times New Roman" w:cs="Times New Roman"/>
          <w:sz w:val="28"/>
          <w:szCs w:val="28"/>
        </w:rPr>
        <w:t xml:space="preserve">          Агеенко Ольга Александровна – специалист 1 категории Комитета по управлению муниципальным имуществом администрации Стародубского муниципального округа.</w:t>
      </w:r>
    </w:p>
    <w:p w:rsidR="00B928F4" w:rsidRPr="00B928F4" w:rsidRDefault="00B928F4" w:rsidP="00B928F4">
      <w:pPr>
        <w:jc w:val="both"/>
        <w:rPr>
          <w:rFonts w:ascii="Times New Roman" w:hAnsi="Times New Roman" w:cs="Times New Roman"/>
          <w:sz w:val="28"/>
          <w:szCs w:val="28"/>
        </w:rPr>
      </w:pPr>
    </w:p>
    <w:p w:rsidR="00244CC7" w:rsidRPr="00244CC7" w:rsidRDefault="00244CC7" w:rsidP="00244CC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44CC7">
        <w:rPr>
          <w:rFonts w:ascii="Times New Roman" w:eastAsia="Times New Roman" w:hAnsi="Times New Roman" w:cs="Times New Roman"/>
          <w:sz w:val="26"/>
          <w:szCs w:val="26"/>
          <w:lang w:eastAsia="ru-RU"/>
        </w:rPr>
        <w:t>РОССИЙСКАЯ ФЕДЕРАЦИЯ</w:t>
      </w:r>
    </w:p>
    <w:p w:rsidR="00244CC7" w:rsidRPr="00244CC7" w:rsidRDefault="00244CC7" w:rsidP="00244CC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44CC7">
        <w:rPr>
          <w:rFonts w:ascii="Times New Roman" w:eastAsia="Times New Roman" w:hAnsi="Times New Roman" w:cs="Times New Roman"/>
          <w:sz w:val="26"/>
          <w:szCs w:val="26"/>
          <w:lang w:eastAsia="ru-RU"/>
        </w:rPr>
        <w:t>АДМИНИСТРАЦИЯ СТАРОДУБСКОГО МУНИЦИПАЛЬНОГО ОКРУГА</w:t>
      </w:r>
    </w:p>
    <w:p w:rsidR="00244CC7" w:rsidRPr="00244CC7" w:rsidRDefault="00244CC7" w:rsidP="00244CC7">
      <w:pPr>
        <w:widowControl w:val="0"/>
        <w:spacing w:after="0" w:line="240" w:lineRule="auto"/>
        <w:jc w:val="center"/>
        <w:rPr>
          <w:rFonts w:ascii="Times New Roman" w:eastAsia="Microsoft Sans Serif" w:hAnsi="Times New Roman" w:cs="Times New Roman"/>
          <w:color w:val="000000"/>
          <w:sz w:val="26"/>
          <w:szCs w:val="26"/>
          <w:lang w:eastAsia="ru-RU" w:bidi="ru-RU"/>
        </w:rPr>
      </w:pPr>
      <w:r w:rsidRPr="00244CC7">
        <w:rPr>
          <w:rFonts w:ascii="Times New Roman" w:eastAsia="Microsoft Sans Serif" w:hAnsi="Times New Roman" w:cs="Times New Roman"/>
          <w:color w:val="000000"/>
          <w:sz w:val="26"/>
          <w:szCs w:val="26"/>
          <w:lang w:eastAsia="ru-RU" w:bidi="ru-RU"/>
        </w:rPr>
        <w:t>БРЯНСКОЙ ОБЛАСТИ</w:t>
      </w:r>
    </w:p>
    <w:p w:rsidR="00244CC7" w:rsidRPr="00244CC7" w:rsidRDefault="00244CC7" w:rsidP="00244CC7">
      <w:pPr>
        <w:widowControl w:val="0"/>
        <w:spacing w:after="0" w:line="240" w:lineRule="auto"/>
        <w:jc w:val="center"/>
        <w:rPr>
          <w:rFonts w:ascii="Times New Roman" w:eastAsia="Microsoft Sans Serif" w:hAnsi="Times New Roman" w:cs="Times New Roman"/>
          <w:color w:val="000000"/>
          <w:sz w:val="28"/>
          <w:szCs w:val="28"/>
          <w:lang w:eastAsia="ru-RU" w:bidi="ru-RU"/>
        </w:rPr>
      </w:pPr>
    </w:p>
    <w:p w:rsidR="00244CC7" w:rsidRPr="00244CC7" w:rsidRDefault="00244CC7" w:rsidP="00244CC7">
      <w:pPr>
        <w:widowControl w:val="0"/>
        <w:spacing w:after="0" w:line="240" w:lineRule="auto"/>
        <w:jc w:val="center"/>
        <w:rPr>
          <w:rFonts w:ascii="Times New Roman" w:eastAsia="Microsoft Sans Serif" w:hAnsi="Times New Roman" w:cs="Times New Roman"/>
          <w:color w:val="000000"/>
          <w:sz w:val="28"/>
          <w:szCs w:val="28"/>
          <w:lang w:eastAsia="ru-RU" w:bidi="ru-RU"/>
        </w:rPr>
      </w:pPr>
      <w:proofErr w:type="gramStart"/>
      <w:r w:rsidRPr="00244CC7">
        <w:rPr>
          <w:rFonts w:ascii="Times New Roman" w:eastAsia="Microsoft Sans Serif" w:hAnsi="Times New Roman" w:cs="Times New Roman"/>
          <w:color w:val="000000"/>
          <w:sz w:val="28"/>
          <w:szCs w:val="28"/>
          <w:lang w:eastAsia="ru-RU" w:bidi="ru-RU"/>
        </w:rPr>
        <w:t>П</w:t>
      </w:r>
      <w:proofErr w:type="gramEnd"/>
      <w:r w:rsidRPr="00244CC7">
        <w:rPr>
          <w:rFonts w:ascii="Times New Roman" w:eastAsia="Microsoft Sans Serif" w:hAnsi="Times New Roman" w:cs="Times New Roman"/>
          <w:color w:val="000000"/>
          <w:sz w:val="28"/>
          <w:szCs w:val="28"/>
          <w:lang w:eastAsia="ru-RU" w:bidi="ru-RU"/>
        </w:rPr>
        <w:t xml:space="preserve"> О С Т А Н О В Л Е Н И Е</w:t>
      </w:r>
    </w:p>
    <w:p w:rsidR="00244CC7" w:rsidRPr="00244CC7" w:rsidRDefault="00244CC7" w:rsidP="00244CC7">
      <w:pPr>
        <w:widowControl w:val="0"/>
        <w:spacing w:after="0" w:line="240" w:lineRule="auto"/>
        <w:rPr>
          <w:rFonts w:ascii="Times New Roman" w:eastAsia="Microsoft Sans Serif" w:hAnsi="Times New Roman" w:cs="Times New Roman"/>
          <w:color w:val="000000"/>
          <w:sz w:val="28"/>
          <w:szCs w:val="28"/>
          <w:lang w:eastAsia="ru-RU" w:bidi="ru-RU"/>
        </w:rPr>
      </w:pPr>
    </w:p>
    <w:p w:rsidR="00244CC7" w:rsidRPr="00244CC7" w:rsidRDefault="00244CC7" w:rsidP="00244CC7">
      <w:pPr>
        <w:widowControl w:val="0"/>
        <w:spacing w:after="0" w:line="240" w:lineRule="auto"/>
        <w:rPr>
          <w:rFonts w:ascii="Times New Roman" w:eastAsia="Microsoft Sans Serif" w:hAnsi="Times New Roman" w:cs="Times New Roman"/>
          <w:color w:val="000000"/>
          <w:sz w:val="28"/>
          <w:szCs w:val="28"/>
          <w:u w:val="single"/>
          <w:lang w:eastAsia="ru-RU" w:bidi="ru-RU"/>
        </w:rPr>
      </w:pPr>
      <w:r w:rsidRPr="00244CC7">
        <w:rPr>
          <w:rFonts w:ascii="Times New Roman" w:eastAsia="Microsoft Sans Serif" w:hAnsi="Times New Roman" w:cs="Times New Roman"/>
          <w:color w:val="000000"/>
          <w:sz w:val="28"/>
          <w:szCs w:val="28"/>
          <w:lang w:eastAsia="ru-RU" w:bidi="ru-RU"/>
        </w:rPr>
        <w:t>От  06.08.2024 г. № 936</w:t>
      </w:r>
    </w:p>
    <w:p w:rsidR="00244CC7" w:rsidRPr="00244CC7" w:rsidRDefault="00244CC7" w:rsidP="00244CC7">
      <w:pPr>
        <w:widowControl w:val="0"/>
        <w:spacing w:after="0" w:line="240" w:lineRule="auto"/>
        <w:rPr>
          <w:rFonts w:ascii="Times New Roman" w:eastAsia="Microsoft Sans Serif" w:hAnsi="Times New Roman" w:cs="Times New Roman"/>
          <w:color w:val="000000"/>
          <w:sz w:val="28"/>
          <w:szCs w:val="28"/>
          <w:lang w:eastAsia="ru-RU" w:bidi="ru-RU"/>
        </w:rPr>
      </w:pPr>
      <w:r w:rsidRPr="00244CC7">
        <w:rPr>
          <w:rFonts w:ascii="Times New Roman" w:eastAsia="Microsoft Sans Serif" w:hAnsi="Times New Roman" w:cs="Times New Roman"/>
          <w:color w:val="000000"/>
          <w:sz w:val="28"/>
          <w:szCs w:val="28"/>
          <w:lang w:eastAsia="ru-RU" w:bidi="ru-RU"/>
        </w:rPr>
        <w:t>г. Стародуб</w:t>
      </w:r>
    </w:p>
    <w:p w:rsidR="00244CC7" w:rsidRPr="00244CC7" w:rsidRDefault="00244CC7" w:rsidP="00244CC7">
      <w:pPr>
        <w:widowControl w:val="0"/>
        <w:spacing w:after="0" w:line="240" w:lineRule="auto"/>
        <w:ind w:firstLine="708"/>
        <w:rPr>
          <w:rFonts w:ascii="Times New Roman" w:eastAsia="Microsoft Sans Serif" w:hAnsi="Times New Roman" w:cs="Times New Roman"/>
          <w:color w:val="000000"/>
          <w:sz w:val="28"/>
          <w:szCs w:val="28"/>
          <w:lang w:eastAsia="ru-RU" w:bidi="ru-RU"/>
        </w:rPr>
      </w:pPr>
    </w:p>
    <w:p w:rsidR="00244CC7" w:rsidRPr="00244CC7" w:rsidRDefault="00244CC7" w:rsidP="00244CC7">
      <w:pPr>
        <w:widowControl w:val="0"/>
        <w:tabs>
          <w:tab w:val="left" w:pos="709"/>
          <w:tab w:val="left" w:pos="4111"/>
          <w:tab w:val="left" w:pos="4253"/>
        </w:tabs>
        <w:spacing w:after="0" w:line="240" w:lineRule="auto"/>
        <w:ind w:right="5386"/>
        <w:jc w:val="both"/>
        <w:rPr>
          <w:rFonts w:ascii="Times New Roman" w:eastAsia="Microsoft Sans Serif" w:hAnsi="Times New Roman" w:cs="Times New Roman"/>
          <w:color w:val="000000"/>
          <w:sz w:val="28"/>
          <w:szCs w:val="28"/>
          <w:lang w:eastAsia="ru-RU" w:bidi="ru-RU"/>
        </w:rPr>
      </w:pPr>
      <w:r w:rsidRPr="00244CC7">
        <w:rPr>
          <w:rFonts w:ascii="Times New Roman" w:eastAsia="Microsoft Sans Serif" w:hAnsi="Times New Roman" w:cs="Times New Roman"/>
          <w:color w:val="000000"/>
          <w:sz w:val="28"/>
          <w:szCs w:val="28"/>
          <w:lang w:eastAsia="ru-RU" w:bidi="ru-RU"/>
        </w:rPr>
        <w:t>Об утверждении Порядка проведения аукциона в электронной форме на право заключения договора на установку и эксплуатацию рекламной конструкции на территории Стародубского муниципального округа Брянской области</w:t>
      </w:r>
    </w:p>
    <w:p w:rsidR="00244CC7" w:rsidRPr="00244CC7" w:rsidRDefault="00244CC7" w:rsidP="00244CC7">
      <w:pPr>
        <w:widowControl w:val="0"/>
        <w:spacing w:after="0" w:line="240" w:lineRule="auto"/>
        <w:ind w:firstLine="708"/>
        <w:rPr>
          <w:rFonts w:ascii="Times New Roman" w:eastAsia="Microsoft Sans Serif" w:hAnsi="Times New Roman" w:cs="Times New Roman"/>
          <w:color w:val="000000"/>
          <w:sz w:val="28"/>
          <w:szCs w:val="28"/>
          <w:lang w:eastAsia="ru-RU" w:bidi="ru-RU"/>
        </w:rPr>
      </w:pPr>
    </w:p>
    <w:p w:rsidR="00244CC7" w:rsidRPr="00244CC7" w:rsidRDefault="00244CC7" w:rsidP="00244CC7">
      <w:pPr>
        <w:widowControl w:val="0"/>
        <w:spacing w:after="0" w:line="240" w:lineRule="auto"/>
        <w:jc w:val="both"/>
        <w:rPr>
          <w:rFonts w:ascii="Times New Roman" w:eastAsia="Microsoft Sans Serif" w:hAnsi="Times New Roman" w:cs="Times New Roman"/>
          <w:color w:val="000000"/>
          <w:sz w:val="28"/>
          <w:szCs w:val="28"/>
          <w:lang w:eastAsia="ru-RU" w:bidi="ru-RU"/>
        </w:rPr>
      </w:pPr>
      <w:r w:rsidRPr="00244CC7">
        <w:rPr>
          <w:rFonts w:ascii="Times New Roman" w:eastAsia="Microsoft Sans Serif" w:hAnsi="Times New Roman" w:cs="Times New Roman"/>
          <w:color w:val="000000"/>
          <w:sz w:val="28"/>
          <w:szCs w:val="28"/>
          <w:lang w:eastAsia="ru-RU" w:bidi="ru-RU"/>
        </w:rPr>
        <w:tab/>
      </w:r>
      <w:proofErr w:type="gramStart"/>
      <w:r w:rsidRPr="00244CC7">
        <w:rPr>
          <w:rFonts w:ascii="Times New Roman" w:eastAsia="Microsoft Sans Serif" w:hAnsi="Times New Roman" w:cs="Times New Roman"/>
          <w:color w:val="000000"/>
          <w:sz w:val="28"/>
          <w:szCs w:val="28"/>
          <w:lang w:eastAsia="ru-RU" w:bidi="ru-RU"/>
        </w:rPr>
        <w:t>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13.03.2006 № 38-ФЗ «О рекламе», Уставом Стародубского муниципального округа, Решением Совета народных депутатов Стародубского муниципального округа от 21.04.2021 г. № 89 «Об утверждении Положения о порядке установки рекламных конструкций на территории Стародубского муниципального округа Брянской области», администрация Стародубского</w:t>
      </w:r>
      <w:proofErr w:type="gramEnd"/>
      <w:r w:rsidRPr="00244CC7">
        <w:rPr>
          <w:rFonts w:ascii="Times New Roman" w:eastAsia="Microsoft Sans Serif" w:hAnsi="Times New Roman" w:cs="Times New Roman"/>
          <w:color w:val="000000"/>
          <w:sz w:val="28"/>
          <w:szCs w:val="28"/>
          <w:lang w:eastAsia="ru-RU" w:bidi="ru-RU"/>
        </w:rPr>
        <w:t xml:space="preserve"> муниципального округа Брянской области,</w:t>
      </w:r>
    </w:p>
    <w:p w:rsidR="00244CC7" w:rsidRPr="00244CC7" w:rsidRDefault="00244CC7" w:rsidP="00244CC7">
      <w:pPr>
        <w:widowControl w:val="0"/>
        <w:shd w:val="clear" w:color="auto" w:fill="FFFFFF"/>
        <w:spacing w:after="0" w:line="240" w:lineRule="auto"/>
        <w:jc w:val="both"/>
        <w:rPr>
          <w:rFonts w:ascii="Times New Roman" w:eastAsia="Microsoft Sans Serif" w:hAnsi="Times New Roman" w:cs="Times New Roman"/>
          <w:color w:val="000000"/>
          <w:sz w:val="28"/>
          <w:szCs w:val="28"/>
          <w:lang w:eastAsia="ru-RU" w:bidi="ru-RU"/>
        </w:rPr>
      </w:pPr>
    </w:p>
    <w:p w:rsidR="00244CC7" w:rsidRPr="00244CC7" w:rsidRDefault="00244CC7" w:rsidP="00244CC7">
      <w:pPr>
        <w:widowControl w:val="0"/>
        <w:shd w:val="clear" w:color="auto" w:fill="FFFFFF"/>
        <w:spacing w:after="0" w:line="240" w:lineRule="auto"/>
        <w:jc w:val="both"/>
        <w:rPr>
          <w:rFonts w:ascii="Times New Roman" w:eastAsia="Microsoft Sans Serif" w:hAnsi="Times New Roman" w:cs="Times New Roman"/>
          <w:color w:val="000000"/>
          <w:sz w:val="28"/>
          <w:szCs w:val="28"/>
          <w:lang w:eastAsia="ru-RU" w:bidi="ru-RU"/>
        </w:rPr>
      </w:pPr>
      <w:r w:rsidRPr="00244CC7">
        <w:rPr>
          <w:rFonts w:ascii="Times New Roman" w:eastAsia="Microsoft Sans Serif" w:hAnsi="Times New Roman" w:cs="Times New Roman"/>
          <w:color w:val="000000"/>
          <w:sz w:val="28"/>
          <w:szCs w:val="28"/>
          <w:lang w:eastAsia="ru-RU" w:bidi="ru-RU"/>
        </w:rPr>
        <w:t>ПОСТАНОВЛЯЕТ:</w:t>
      </w:r>
    </w:p>
    <w:p w:rsidR="00244CC7" w:rsidRPr="00244CC7" w:rsidRDefault="00244CC7" w:rsidP="00244CC7">
      <w:pPr>
        <w:widowControl w:val="0"/>
        <w:shd w:val="clear" w:color="auto" w:fill="FFFFFF"/>
        <w:spacing w:after="0" w:line="240" w:lineRule="auto"/>
        <w:jc w:val="both"/>
        <w:rPr>
          <w:rFonts w:ascii="Times New Roman" w:eastAsia="Microsoft Sans Serif" w:hAnsi="Times New Roman" w:cs="Times New Roman"/>
          <w:color w:val="000000"/>
          <w:sz w:val="28"/>
          <w:szCs w:val="28"/>
          <w:lang w:eastAsia="ru-RU" w:bidi="ru-RU"/>
        </w:rPr>
      </w:pPr>
    </w:p>
    <w:p w:rsidR="00244CC7" w:rsidRPr="00244CC7" w:rsidRDefault="00244CC7" w:rsidP="00244CC7">
      <w:pPr>
        <w:widowControl w:val="0"/>
        <w:numPr>
          <w:ilvl w:val="0"/>
          <w:numId w:val="1"/>
        </w:numPr>
        <w:tabs>
          <w:tab w:val="left" w:pos="851"/>
          <w:tab w:val="left" w:pos="993"/>
        </w:tabs>
        <w:spacing w:after="0" w:line="240" w:lineRule="auto"/>
        <w:ind w:firstLine="709"/>
        <w:jc w:val="both"/>
        <w:rPr>
          <w:rFonts w:ascii="Times New Roman" w:eastAsia="Times New Roman" w:hAnsi="Times New Roman" w:cs="Times New Roman"/>
          <w:color w:val="000000"/>
          <w:sz w:val="28"/>
          <w:szCs w:val="28"/>
          <w:lang w:eastAsia="ru-RU" w:bidi="ru-RU"/>
        </w:rPr>
      </w:pPr>
      <w:r w:rsidRPr="00244CC7">
        <w:rPr>
          <w:rFonts w:ascii="Times New Roman" w:eastAsia="Times New Roman" w:hAnsi="Times New Roman" w:cs="Times New Roman"/>
          <w:color w:val="000000"/>
          <w:sz w:val="28"/>
          <w:szCs w:val="28"/>
          <w:lang w:eastAsia="ru-RU" w:bidi="ru-RU"/>
        </w:rPr>
        <w:t>Утвердить Порядок проведения аукциона в электронной форме на право заключения договора на установку и эксплуатацию рекламной конструкции на территории Стародубского муниципального округа Брянской области, согласно приложению.</w:t>
      </w:r>
    </w:p>
    <w:p w:rsidR="00244CC7" w:rsidRPr="00244CC7" w:rsidRDefault="00244CC7" w:rsidP="00244CC7">
      <w:pPr>
        <w:widowControl w:val="0"/>
        <w:numPr>
          <w:ilvl w:val="0"/>
          <w:numId w:val="1"/>
        </w:numPr>
        <w:tabs>
          <w:tab w:val="left" w:pos="851"/>
          <w:tab w:val="left" w:pos="993"/>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0" w:name="bookmark4"/>
      <w:bookmarkStart w:id="1" w:name="bookmark7"/>
      <w:bookmarkEnd w:id="0"/>
      <w:bookmarkEnd w:id="1"/>
      <w:r w:rsidRPr="00244CC7">
        <w:rPr>
          <w:rFonts w:ascii="Times New Roman" w:eastAsia="Times New Roman" w:hAnsi="Times New Roman" w:cs="Times New Roman"/>
          <w:color w:val="000000"/>
          <w:sz w:val="28"/>
          <w:szCs w:val="28"/>
          <w:lang w:eastAsia="ru-RU" w:bidi="ru-RU"/>
        </w:rPr>
        <w:t xml:space="preserve"> Настоящее постановление разместить на официальном сайте администрации </w:t>
      </w:r>
      <w:r w:rsidRPr="00244CC7">
        <w:rPr>
          <w:rFonts w:ascii="Times New Roman" w:eastAsia="Times New Roman" w:hAnsi="Times New Roman" w:cs="Times New Roman"/>
          <w:bCs/>
          <w:color w:val="000000"/>
          <w:sz w:val="28"/>
          <w:szCs w:val="28"/>
          <w:lang w:eastAsia="ru-RU" w:bidi="ru-RU"/>
        </w:rPr>
        <w:t>Стародубского муниципального округа</w:t>
      </w:r>
      <w:r w:rsidRPr="00244CC7">
        <w:rPr>
          <w:rFonts w:ascii="Times New Roman" w:eastAsia="Times New Roman" w:hAnsi="Times New Roman" w:cs="Times New Roman"/>
          <w:color w:val="000000"/>
          <w:sz w:val="28"/>
          <w:szCs w:val="28"/>
          <w:lang w:eastAsia="ru-RU" w:bidi="ru-RU"/>
        </w:rPr>
        <w:t>.</w:t>
      </w:r>
    </w:p>
    <w:p w:rsidR="00244CC7" w:rsidRPr="00244CC7" w:rsidRDefault="00244CC7" w:rsidP="00244CC7">
      <w:pPr>
        <w:widowControl w:val="0"/>
        <w:numPr>
          <w:ilvl w:val="0"/>
          <w:numId w:val="1"/>
        </w:numPr>
        <w:tabs>
          <w:tab w:val="left" w:pos="851"/>
          <w:tab w:val="left" w:pos="993"/>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2" w:name="bookmark8"/>
      <w:bookmarkStart w:id="3" w:name="bookmark9"/>
      <w:bookmarkEnd w:id="2"/>
      <w:bookmarkEnd w:id="3"/>
      <w:proofErr w:type="gramStart"/>
      <w:r w:rsidRPr="00244CC7">
        <w:rPr>
          <w:rFonts w:ascii="Times New Roman" w:eastAsia="Times New Roman" w:hAnsi="Times New Roman" w:cs="Times New Roman"/>
          <w:color w:val="000000"/>
          <w:sz w:val="28"/>
          <w:szCs w:val="28"/>
          <w:lang w:eastAsia="ru-RU" w:bidi="ru-RU"/>
        </w:rPr>
        <w:t>Контроль за</w:t>
      </w:r>
      <w:proofErr w:type="gramEnd"/>
      <w:r w:rsidRPr="00244CC7">
        <w:rPr>
          <w:rFonts w:ascii="Times New Roman" w:eastAsia="Times New Roman" w:hAnsi="Times New Roman" w:cs="Times New Roman"/>
          <w:color w:val="000000"/>
          <w:sz w:val="28"/>
          <w:szCs w:val="28"/>
          <w:lang w:eastAsia="ru-RU" w:bidi="ru-RU"/>
        </w:rPr>
        <w:t xml:space="preserve"> исполнением настоящего постановления возложить на первого заместителя главы администрации Стародубского муниципального округа Ю.Н. Ермольчик.</w:t>
      </w:r>
    </w:p>
    <w:p w:rsidR="00244CC7" w:rsidRDefault="00244CC7" w:rsidP="00244CC7">
      <w:pPr>
        <w:widowControl w:val="0"/>
        <w:tabs>
          <w:tab w:val="left" w:pos="851"/>
        </w:tabs>
        <w:spacing w:after="0" w:line="240" w:lineRule="auto"/>
        <w:jc w:val="both"/>
        <w:rPr>
          <w:rFonts w:ascii="Times New Roman" w:eastAsia="Times New Roman" w:hAnsi="Times New Roman" w:cs="Times New Roman"/>
          <w:color w:val="000000"/>
          <w:sz w:val="28"/>
          <w:szCs w:val="28"/>
          <w:lang w:eastAsia="ru-RU" w:bidi="ru-RU"/>
        </w:rPr>
      </w:pPr>
    </w:p>
    <w:p w:rsidR="00A46BD1" w:rsidRDefault="00A46BD1" w:rsidP="00244CC7">
      <w:pPr>
        <w:widowControl w:val="0"/>
        <w:tabs>
          <w:tab w:val="left" w:pos="851"/>
        </w:tabs>
        <w:spacing w:after="0" w:line="240" w:lineRule="auto"/>
        <w:jc w:val="both"/>
        <w:rPr>
          <w:rFonts w:ascii="Times New Roman" w:eastAsia="Times New Roman" w:hAnsi="Times New Roman" w:cs="Times New Roman"/>
          <w:color w:val="000000"/>
          <w:sz w:val="28"/>
          <w:szCs w:val="28"/>
          <w:lang w:eastAsia="ru-RU" w:bidi="ru-RU"/>
        </w:rPr>
      </w:pPr>
    </w:p>
    <w:p w:rsidR="00A46BD1" w:rsidRDefault="00A46BD1" w:rsidP="00244CC7">
      <w:pPr>
        <w:widowControl w:val="0"/>
        <w:tabs>
          <w:tab w:val="left" w:pos="851"/>
        </w:tabs>
        <w:spacing w:after="0" w:line="240" w:lineRule="auto"/>
        <w:jc w:val="both"/>
        <w:rPr>
          <w:rFonts w:ascii="Times New Roman" w:eastAsia="Times New Roman" w:hAnsi="Times New Roman" w:cs="Times New Roman"/>
          <w:color w:val="000000"/>
          <w:sz w:val="28"/>
          <w:szCs w:val="28"/>
          <w:lang w:eastAsia="ru-RU" w:bidi="ru-RU"/>
        </w:rPr>
      </w:pPr>
    </w:p>
    <w:p w:rsidR="00A46BD1" w:rsidRPr="00244CC7" w:rsidRDefault="00A46BD1" w:rsidP="00244CC7">
      <w:pPr>
        <w:widowControl w:val="0"/>
        <w:tabs>
          <w:tab w:val="left" w:pos="851"/>
        </w:tabs>
        <w:spacing w:after="0" w:line="240" w:lineRule="auto"/>
        <w:jc w:val="both"/>
        <w:rPr>
          <w:rFonts w:ascii="Times New Roman" w:eastAsia="Times New Roman" w:hAnsi="Times New Roman" w:cs="Times New Roman"/>
          <w:color w:val="000000"/>
          <w:sz w:val="28"/>
          <w:szCs w:val="28"/>
          <w:lang w:eastAsia="ru-RU" w:bidi="ru-RU"/>
        </w:rPr>
      </w:pPr>
    </w:p>
    <w:p w:rsidR="00244CC7" w:rsidRPr="00244CC7" w:rsidRDefault="00244CC7" w:rsidP="00244CC7">
      <w:pPr>
        <w:widowControl w:val="0"/>
        <w:spacing w:after="0" w:line="240" w:lineRule="auto"/>
        <w:jc w:val="both"/>
        <w:rPr>
          <w:rFonts w:ascii="Times New Roman" w:eastAsia="Microsoft Sans Serif" w:hAnsi="Times New Roman" w:cs="Times New Roman"/>
          <w:color w:val="000000"/>
          <w:sz w:val="28"/>
          <w:szCs w:val="28"/>
          <w:lang w:eastAsia="ru-RU" w:bidi="ru-RU"/>
        </w:rPr>
      </w:pPr>
      <w:r w:rsidRPr="00244CC7">
        <w:rPr>
          <w:rFonts w:ascii="Times New Roman" w:eastAsia="Microsoft Sans Serif" w:hAnsi="Times New Roman" w:cs="Times New Roman"/>
          <w:color w:val="000000"/>
          <w:sz w:val="28"/>
          <w:szCs w:val="28"/>
          <w:lang w:eastAsia="ru-RU" w:bidi="ru-RU"/>
        </w:rPr>
        <w:t xml:space="preserve">Глава администрации                                                               </w:t>
      </w:r>
      <w:r w:rsidRPr="00244CC7">
        <w:rPr>
          <w:rFonts w:ascii="Times New Roman" w:eastAsia="Microsoft Sans Serif" w:hAnsi="Times New Roman" w:cs="Times New Roman"/>
          <w:color w:val="000000"/>
          <w:sz w:val="28"/>
          <w:szCs w:val="28"/>
          <w:lang w:eastAsia="ru-RU" w:bidi="ru-RU"/>
        </w:rPr>
        <w:tab/>
        <w:t>А.В. Подольный</w:t>
      </w:r>
    </w:p>
    <w:p w:rsidR="00244CC7" w:rsidRPr="00244CC7" w:rsidRDefault="00244CC7" w:rsidP="00244CC7">
      <w:pPr>
        <w:widowControl w:val="0"/>
        <w:spacing w:after="0" w:line="240" w:lineRule="auto"/>
        <w:jc w:val="both"/>
        <w:rPr>
          <w:rFonts w:ascii="Times New Roman" w:eastAsia="Microsoft Sans Serif" w:hAnsi="Times New Roman" w:cs="Times New Roman"/>
          <w:color w:val="000000"/>
          <w:sz w:val="28"/>
          <w:szCs w:val="28"/>
          <w:lang w:eastAsia="ru-RU" w:bidi="ru-RU"/>
        </w:rPr>
      </w:pPr>
      <w:r w:rsidRPr="00244CC7">
        <w:rPr>
          <w:rFonts w:ascii="Times New Roman" w:eastAsia="Times New Roman" w:hAnsi="Times New Roman" w:cs="Times New Roman"/>
          <w:color w:val="000000"/>
          <w:sz w:val="28"/>
          <w:szCs w:val="28"/>
          <w:lang w:eastAsia="ru-RU" w:bidi="ru-RU"/>
        </w:rPr>
        <w:tab/>
      </w:r>
      <w:r w:rsidRPr="00244CC7">
        <w:rPr>
          <w:rFonts w:ascii="Times New Roman" w:eastAsia="Times New Roman" w:hAnsi="Times New Roman" w:cs="Times New Roman"/>
          <w:color w:val="000000"/>
          <w:sz w:val="28"/>
          <w:szCs w:val="28"/>
          <w:lang w:eastAsia="ru-RU" w:bidi="ru-RU"/>
        </w:rPr>
        <w:tab/>
      </w:r>
      <w:r w:rsidRPr="00244CC7">
        <w:rPr>
          <w:rFonts w:ascii="Times New Roman" w:eastAsia="Times New Roman" w:hAnsi="Times New Roman" w:cs="Times New Roman"/>
          <w:color w:val="000000"/>
          <w:sz w:val="28"/>
          <w:szCs w:val="28"/>
          <w:lang w:eastAsia="ru-RU" w:bidi="ru-RU"/>
        </w:rPr>
        <w:tab/>
      </w:r>
      <w:r w:rsidRPr="00244CC7">
        <w:rPr>
          <w:rFonts w:ascii="Times New Roman" w:eastAsia="Times New Roman" w:hAnsi="Times New Roman" w:cs="Times New Roman"/>
          <w:color w:val="000000"/>
          <w:sz w:val="28"/>
          <w:szCs w:val="28"/>
          <w:lang w:eastAsia="ru-RU" w:bidi="ru-RU"/>
        </w:rPr>
        <w:tab/>
      </w:r>
      <w:r w:rsidRPr="00244CC7">
        <w:rPr>
          <w:rFonts w:ascii="Times New Roman" w:eastAsia="Times New Roman" w:hAnsi="Times New Roman" w:cs="Times New Roman"/>
          <w:color w:val="000000"/>
          <w:sz w:val="28"/>
          <w:szCs w:val="28"/>
          <w:lang w:eastAsia="ru-RU" w:bidi="ru-RU"/>
        </w:rPr>
        <w:tab/>
      </w:r>
      <w:r w:rsidRPr="00244CC7">
        <w:rPr>
          <w:rFonts w:ascii="Times New Roman" w:eastAsia="Times New Roman" w:hAnsi="Times New Roman" w:cs="Times New Roman"/>
          <w:color w:val="000000"/>
          <w:sz w:val="28"/>
          <w:szCs w:val="28"/>
          <w:lang w:eastAsia="ru-RU" w:bidi="ru-RU"/>
        </w:rPr>
        <w:tab/>
        <w:t xml:space="preserve"> </w:t>
      </w:r>
    </w:p>
    <w:p w:rsidR="00244CC7" w:rsidRPr="00244CC7" w:rsidRDefault="00244CC7" w:rsidP="00244CC7">
      <w:pPr>
        <w:widowControl w:val="0"/>
        <w:spacing w:after="0" w:line="240" w:lineRule="auto"/>
        <w:jc w:val="right"/>
        <w:rPr>
          <w:rFonts w:ascii="Times New Roman" w:eastAsia="Microsoft Sans Serif" w:hAnsi="Times New Roman" w:cs="Times New Roman"/>
          <w:color w:val="000000"/>
          <w:lang w:eastAsia="ru-RU" w:bidi="ru-RU"/>
        </w:rPr>
      </w:pPr>
    </w:p>
    <w:p w:rsidR="00244CC7" w:rsidRPr="00244CC7" w:rsidRDefault="00244CC7" w:rsidP="00244CC7">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244CC7">
        <w:rPr>
          <w:rFonts w:ascii="Times New Roman" w:eastAsia="Times New Roman" w:hAnsi="Times New Roman" w:cs="Times New Roman"/>
          <w:sz w:val="24"/>
          <w:szCs w:val="24"/>
          <w:lang w:eastAsia="ru-RU"/>
        </w:rPr>
        <w:lastRenderedPageBreak/>
        <w:t xml:space="preserve">Приложение </w:t>
      </w:r>
    </w:p>
    <w:p w:rsidR="00244CC7" w:rsidRPr="00244CC7" w:rsidRDefault="00244CC7" w:rsidP="00244CC7">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244CC7">
        <w:rPr>
          <w:rFonts w:ascii="Times New Roman" w:eastAsia="Times New Roman" w:hAnsi="Times New Roman" w:cs="Times New Roman"/>
          <w:sz w:val="24"/>
          <w:szCs w:val="24"/>
          <w:lang w:eastAsia="ru-RU"/>
        </w:rPr>
        <w:t>к постановлению администрации</w:t>
      </w:r>
    </w:p>
    <w:p w:rsidR="00244CC7" w:rsidRPr="00244CC7" w:rsidRDefault="00244CC7" w:rsidP="00244CC7">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244CC7">
        <w:rPr>
          <w:rFonts w:ascii="Times New Roman" w:eastAsia="Times New Roman" w:hAnsi="Times New Roman" w:cs="Times New Roman"/>
          <w:sz w:val="24"/>
          <w:szCs w:val="24"/>
          <w:lang w:eastAsia="ru-RU"/>
        </w:rPr>
        <w:t>Стародубского муниципального округа</w:t>
      </w:r>
    </w:p>
    <w:p w:rsidR="00244CC7" w:rsidRPr="00244CC7" w:rsidRDefault="00244CC7" w:rsidP="00244CC7">
      <w:pPr>
        <w:widowControl w:val="0"/>
        <w:tabs>
          <w:tab w:val="left" w:pos="709"/>
          <w:tab w:val="left" w:pos="4395"/>
          <w:tab w:val="left" w:pos="4678"/>
          <w:tab w:val="left" w:pos="4962"/>
          <w:tab w:val="left" w:pos="5245"/>
        </w:tabs>
        <w:autoSpaceDE w:val="0"/>
        <w:autoSpaceDN w:val="0"/>
        <w:adjustRightInd w:val="0"/>
        <w:spacing w:after="0" w:line="240" w:lineRule="auto"/>
        <w:ind w:left="-284" w:hanging="142"/>
        <w:jc w:val="right"/>
        <w:rPr>
          <w:rFonts w:ascii="Arial" w:eastAsia="Times New Roman" w:hAnsi="Arial" w:cs="Arial"/>
          <w:sz w:val="24"/>
          <w:szCs w:val="24"/>
          <w:lang w:eastAsia="ru-RU"/>
        </w:rPr>
      </w:pPr>
      <w:r w:rsidRPr="00244CC7">
        <w:rPr>
          <w:rFonts w:ascii="Times New Roman" w:eastAsia="Times New Roman" w:hAnsi="Times New Roman" w:cs="Times New Roman"/>
          <w:sz w:val="24"/>
          <w:szCs w:val="24"/>
          <w:lang w:eastAsia="ru-RU"/>
        </w:rPr>
        <w:t xml:space="preserve"> от  06.08.2024 г. № 936</w:t>
      </w:r>
      <w:r w:rsidRPr="00244CC7">
        <w:rPr>
          <w:rFonts w:ascii="Arial" w:eastAsia="Times New Roman" w:hAnsi="Arial" w:cs="Arial"/>
          <w:sz w:val="24"/>
          <w:szCs w:val="24"/>
          <w:lang w:eastAsia="ru-RU"/>
        </w:rPr>
        <w:t xml:space="preserve"> </w:t>
      </w:r>
    </w:p>
    <w:p w:rsidR="00244CC7" w:rsidRPr="00244CC7" w:rsidRDefault="00244CC7" w:rsidP="00244CC7">
      <w:pPr>
        <w:widowControl w:val="0"/>
        <w:tabs>
          <w:tab w:val="left" w:pos="4962"/>
          <w:tab w:val="left" w:pos="5245"/>
        </w:tabs>
        <w:autoSpaceDE w:val="0"/>
        <w:autoSpaceDN w:val="0"/>
        <w:adjustRightInd w:val="0"/>
        <w:spacing w:after="0" w:line="240" w:lineRule="auto"/>
        <w:jc w:val="right"/>
        <w:rPr>
          <w:rFonts w:ascii="Arial" w:eastAsia="Times New Roman" w:hAnsi="Arial" w:cs="Arial"/>
          <w:sz w:val="20"/>
          <w:szCs w:val="20"/>
          <w:lang w:eastAsia="ru-RU"/>
        </w:rPr>
      </w:pPr>
    </w:p>
    <w:p w:rsidR="00244CC7" w:rsidRPr="00244CC7" w:rsidRDefault="00244CC7" w:rsidP="00244CC7">
      <w:pPr>
        <w:widowControl w:val="0"/>
        <w:spacing w:after="0" w:line="240" w:lineRule="auto"/>
        <w:jc w:val="center"/>
        <w:rPr>
          <w:rFonts w:ascii="Times New Roman" w:eastAsia="Times New Roman" w:hAnsi="Times New Roman" w:cs="Times New Roman"/>
          <w:b/>
          <w:bCs/>
          <w:color w:val="000000"/>
          <w:sz w:val="28"/>
          <w:szCs w:val="28"/>
          <w:lang w:eastAsia="ru-RU" w:bidi="ru-RU"/>
        </w:rPr>
      </w:pPr>
    </w:p>
    <w:p w:rsidR="00244CC7" w:rsidRPr="00244CC7" w:rsidRDefault="00244CC7" w:rsidP="00244CC7">
      <w:pPr>
        <w:widowControl w:val="0"/>
        <w:spacing w:after="0" w:line="240" w:lineRule="auto"/>
        <w:jc w:val="center"/>
        <w:rPr>
          <w:rFonts w:ascii="Times New Roman" w:eastAsia="Times New Roman" w:hAnsi="Times New Roman" w:cs="Times New Roman"/>
          <w:color w:val="000000"/>
          <w:sz w:val="28"/>
          <w:szCs w:val="28"/>
          <w:lang w:eastAsia="ru-RU" w:bidi="ru-RU"/>
        </w:rPr>
      </w:pPr>
      <w:r w:rsidRPr="00244CC7">
        <w:rPr>
          <w:rFonts w:ascii="Times New Roman" w:eastAsia="Times New Roman" w:hAnsi="Times New Roman" w:cs="Times New Roman"/>
          <w:b/>
          <w:bCs/>
          <w:color w:val="000000"/>
          <w:sz w:val="28"/>
          <w:szCs w:val="28"/>
          <w:lang w:eastAsia="ru-RU" w:bidi="ru-RU"/>
        </w:rPr>
        <w:t>ПОРЯДОК</w:t>
      </w:r>
    </w:p>
    <w:p w:rsidR="00244CC7" w:rsidRPr="00244CC7" w:rsidRDefault="00244CC7" w:rsidP="00244CC7">
      <w:pPr>
        <w:widowControl w:val="0"/>
        <w:spacing w:after="0" w:line="240" w:lineRule="auto"/>
        <w:jc w:val="center"/>
        <w:rPr>
          <w:rFonts w:ascii="Times New Roman" w:eastAsia="Times New Roman" w:hAnsi="Times New Roman" w:cs="Times New Roman"/>
          <w:b/>
          <w:bCs/>
          <w:color w:val="000000"/>
          <w:sz w:val="28"/>
          <w:szCs w:val="28"/>
          <w:lang w:eastAsia="ru-RU" w:bidi="ru-RU"/>
        </w:rPr>
      </w:pPr>
      <w:r w:rsidRPr="00244CC7">
        <w:rPr>
          <w:rFonts w:ascii="Times New Roman" w:eastAsia="Times New Roman" w:hAnsi="Times New Roman" w:cs="Times New Roman"/>
          <w:b/>
          <w:bCs/>
          <w:color w:val="000000"/>
          <w:sz w:val="28"/>
          <w:szCs w:val="28"/>
          <w:lang w:eastAsia="ru-RU" w:bidi="ru-RU"/>
        </w:rPr>
        <w:t>проведения аукциона в электронной форме на право заключения</w:t>
      </w:r>
      <w:r w:rsidRPr="00244CC7">
        <w:rPr>
          <w:rFonts w:ascii="Times New Roman" w:eastAsia="Times New Roman" w:hAnsi="Times New Roman" w:cs="Times New Roman"/>
          <w:b/>
          <w:bCs/>
          <w:color w:val="000000"/>
          <w:sz w:val="28"/>
          <w:szCs w:val="28"/>
          <w:lang w:eastAsia="ru-RU" w:bidi="ru-RU"/>
        </w:rPr>
        <w:br/>
        <w:t>договора на установку и эксплуатацию рекламной конструкции на территории Стародубского муниципального округа Брянской области</w:t>
      </w:r>
    </w:p>
    <w:p w:rsidR="00244CC7" w:rsidRPr="00244CC7" w:rsidRDefault="00244CC7" w:rsidP="00244CC7">
      <w:pPr>
        <w:widowControl w:val="0"/>
        <w:spacing w:after="0" w:line="240" w:lineRule="auto"/>
        <w:jc w:val="center"/>
        <w:rPr>
          <w:rFonts w:ascii="Times New Roman" w:eastAsia="Times New Roman" w:hAnsi="Times New Roman" w:cs="Times New Roman"/>
          <w:color w:val="000000"/>
          <w:sz w:val="28"/>
          <w:szCs w:val="28"/>
          <w:lang w:eastAsia="ru-RU" w:bidi="ru-RU"/>
        </w:rPr>
      </w:pPr>
    </w:p>
    <w:p w:rsidR="00244CC7" w:rsidRPr="00244CC7" w:rsidRDefault="00244CC7" w:rsidP="00244CC7">
      <w:pPr>
        <w:keepNext/>
        <w:keepLines/>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bookmarkStart w:id="4" w:name="bookmark10"/>
      <w:bookmarkStart w:id="5" w:name="bookmark11"/>
      <w:bookmarkStart w:id="6" w:name="bookmark12"/>
      <w:r w:rsidRPr="00244CC7">
        <w:rPr>
          <w:rFonts w:ascii="Times New Roman" w:eastAsia="Times New Roman" w:hAnsi="Times New Roman" w:cs="Times New Roman"/>
          <w:b/>
          <w:bCs/>
          <w:color w:val="000000"/>
          <w:sz w:val="28"/>
          <w:szCs w:val="28"/>
          <w:lang w:eastAsia="ru-RU" w:bidi="ru-RU"/>
        </w:rPr>
        <w:t>1.Общие положения</w:t>
      </w:r>
      <w:bookmarkEnd w:id="4"/>
      <w:bookmarkEnd w:id="5"/>
      <w:bookmarkEnd w:id="6"/>
    </w:p>
    <w:p w:rsidR="00244CC7" w:rsidRPr="00244CC7" w:rsidRDefault="00244CC7" w:rsidP="00244CC7">
      <w:pPr>
        <w:keepNext/>
        <w:keepLines/>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p>
    <w:p w:rsidR="00244CC7" w:rsidRPr="00244CC7" w:rsidRDefault="00244CC7" w:rsidP="00244CC7">
      <w:pPr>
        <w:widowControl w:val="0"/>
        <w:numPr>
          <w:ilvl w:val="0"/>
          <w:numId w:val="3"/>
        </w:numPr>
        <w:tabs>
          <w:tab w:val="left" w:pos="1163"/>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7" w:name="bookmark13"/>
      <w:bookmarkEnd w:id="7"/>
      <w:r w:rsidRPr="00244CC7">
        <w:rPr>
          <w:rFonts w:ascii="Times New Roman" w:eastAsia="Times New Roman" w:hAnsi="Times New Roman" w:cs="Times New Roman"/>
          <w:color w:val="000000"/>
          <w:sz w:val="28"/>
          <w:szCs w:val="28"/>
          <w:lang w:eastAsia="ru-RU" w:bidi="ru-RU"/>
        </w:rPr>
        <w:t xml:space="preserve"> </w:t>
      </w:r>
      <w:proofErr w:type="gramStart"/>
      <w:r w:rsidRPr="00244CC7">
        <w:rPr>
          <w:rFonts w:ascii="Times New Roman" w:eastAsia="Times New Roman" w:hAnsi="Times New Roman" w:cs="Times New Roman"/>
          <w:color w:val="000000"/>
          <w:sz w:val="28"/>
          <w:szCs w:val="28"/>
          <w:lang w:eastAsia="ru-RU" w:bidi="ru-RU"/>
        </w:rPr>
        <w:t xml:space="preserve">Настоящий Порядок проведения аукциона в электронной форме на право заключения </w:t>
      </w:r>
      <w:bookmarkStart w:id="8" w:name="_Hlk157596815"/>
      <w:r w:rsidRPr="00244CC7">
        <w:rPr>
          <w:rFonts w:ascii="Times New Roman" w:eastAsia="Times New Roman" w:hAnsi="Times New Roman" w:cs="Times New Roman"/>
          <w:color w:val="000000"/>
          <w:sz w:val="28"/>
          <w:szCs w:val="28"/>
          <w:lang w:eastAsia="ru-RU" w:bidi="ru-RU"/>
        </w:rPr>
        <w:t>договора на установку и эксплуатацию рекламной конструкции</w:t>
      </w:r>
      <w:bookmarkEnd w:id="8"/>
      <w:r w:rsidRPr="00244CC7">
        <w:rPr>
          <w:rFonts w:ascii="Times New Roman" w:eastAsia="Times New Roman" w:hAnsi="Times New Roman" w:cs="Times New Roman"/>
          <w:color w:val="000000"/>
          <w:sz w:val="28"/>
          <w:szCs w:val="28"/>
          <w:lang w:eastAsia="ru-RU" w:bidi="ru-RU"/>
        </w:rPr>
        <w:t xml:space="preserve"> на территории Стародубского муниципального округа Брянской области (далее по тексту - Порядок) регламентирует порядок проведения аукциона в электронной форме на право заключения договора на установку и эксплуатацию рекламных конструкций на земельных участках, находящихся в муниципальной собственности Стародубского муниципального округа, земельных участках, государственная собственность </w:t>
      </w:r>
      <w:proofErr w:type="spellStart"/>
      <w:r w:rsidRPr="00244CC7">
        <w:rPr>
          <w:rFonts w:ascii="Times New Roman" w:eastAsia="Times New Roman" w:hAnsi="Times New Roman" w:cs="Times New Roman"/>
          <w:color w:val="000000"/>
          <w:sz w:val="28"/>
          <w:szCs w:val="28"/>
          <w:lang w:eastAsia="ru-RU" w:bidi="ru-RU"/>
        </w:rPr>
        <w:t>накоторые</w:t>
      </w:r>
      <w:proofErr w:type="spellEnd"/>
      <w:proofErr w:type="gramEnd"/>
      <w:r w:rsidRPr="00244CC7">
        <w:rPr>
          <w:rFonts w:ascii="Times New Roman" w:eastAsia="Times New Roman" w:hAnsi="Times New Roman" w:cs="Times New Roman"/>
          <w:color w:val="000000"/>
          <w:sz w:val="28"/>
          <w:szCs w:val="28"/>
          <w:lang w:eastAsia="ru-RU" w:bidi="ru-RU"/>
        </w:rPr>
        <w:t xml:space="preserve"> </w:t>
      </w:r>
      <w:proofErr w:type="gramStart"/>
      <w:r w:rsidRPr="00244CC7">
        <w:rPr>
          <w:rFonts w:ascii="Times New Roman" w:eastAsia="Times New Roman" w:hAnsi="Times New Roman" w:cs="Times New Roman"/>
          <w:color w:val="000000"/>
          <w:sz w:val="28"/>
          <w:szCs w:val="28"/>
          <w:lang w:eastAsia="ru-RU" w:bidi="ru-RU"/>
        </w:rPr>
        <w:t>не разграничена, зданиях или ином недвижимом имуществе, находящихся в муниципальной собственности Стародубского муниципального округа, в том числе закрепленном собственником за другим лицом на праве хозяйственного ведения, праве оперативного управления или ином вещном праве, или имуществе, которым органы местного самоуправления Стародубского муниципального округа вправе распоряжаться в соответствии с действующим законодательством (далее - договор на установку и эксплуатацию рекламной конструкции).</w:t>
      </w:r>
      <w:proofErr w:type="gramEnd"/>
    </w:p>
    <w:p w:rsidR="00244CC7" w:rsidRPr="00244CC7" w:rsidRDefault="00244CC7" w:rsidP="00244CC7">
      <w:pPr>
        <w:widowControl w:val="0"/>
        <w:numPr>
          <w:ilvl w:val="0"/>
          <w:numId w:val="3"/>
        </w:numPr>
        <w:tabs>
          <w:tab w:val="left" w:pos="1163"/>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9" w:name="bookmark14"/>
      <w:bookmarkEnd w:id="9"/>
      <w:r w:rsidRPr="00244CC7">
        <w:rPr>
          <w:rFonts w:ascii="Times New Roman" w:eastAsia="Times New Roman" w:hAnsi="Times New Roman" w:cs="Times New Roman"/>
          <w:color w:val="000000"/>
          <w:sz w:val="28"/>
          <w:szCs w:val="28"/>
          <w:lang w:eastAsia="ru-RU" w:bidi="ru-RU"/>
        </w:rPr>
        <w:t xml:space="preserve"> Предметом аукциона в электронной форме является право заключения договора на установку и эксплуатацию рекламной конструкции.</w:t>
      </w:r>
    </w:p>
    <w:p w:rsidR="00244CC7" w:rsidRPr="00244CC7" w:rsidRDefault="00244CC7" w:rsidP="00244CC7">
      <w:pPr>
        <w:widowControl w:val="0"/>
        <w:numPr>
          <w:ilvl w:val="0"/>
          <w:numId w:val="3"/>
        </w:numPr>
        <w:tabs>
          <w:tab w:val="left" w:pos="1163"/>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0" w:name="bookmark15"/>
      <w:bookmarkEnd w:id="10"/>
      <w:r w:rsidRPr="00244CC7">
        <w:rPr>
          <w:rFonts w:ascii="Times New Roman" w:eastAsia="Times New Roman" w:hAnsi="Times New Roman" w:cs="Times New Roman"/>
          <w:color w:val="000000"/>
          <w:sz w:val="28"/>
          <w:szCs w:val="28"/>
          <w:lang w:eastAsia="ru-RU" w:bidi="ru-RU"/>
        </w:rPr>
        <w:t xml:space="preserve"> В настоящем Порядке используются следующие основные понятия:</w:t>
      </w:r>
    </w:p>
    <w:p w:rsidR="00244CC7" w:rsidRPr="00244CC7" w:rsidRDefault="00244CC7" w:rsidP="00244CC7">
      <w:pPr>
        <w:widowControl w:val="0"/>
        <w:numPr>
          <w:ilvl w:val="0"/>
          <w:numId w:val="4"/>
        </w:numPr>
        <w:tabs>
          <w:tab w:val="left" w:pos="942"/>
          <w:tab w:val="left" w:pos="1134"/>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1" w:name="bookmark16"/>
      <w:bookmarkEnd w:id="11"/>
      <w:r w:rsidRPr="00244CC7">
        <w:rPr>
          <w:rFonts w:ascii="Times New Roman" w:eastAsia="Times New Roman" w:hAnsi="Times New Roman" w:cs="Times New Roman"/>
          <w:color w:val="000000"/>
          <w:sz w:val="28"/>
          <w:szCs w:val="28"/>
          <w:lang w:eastAsia="ru-RU" w:bidi="ru-RU"/>
        </w:rPr>
        <w:t>аукцион в электронной форме (далее - аукцион) - торги в форме аукциона, техническое проведение которых обеспечивается оператором электронной площадки на сайте в информационно</w:t>
      </w:r>
      <w:r w:rsidRPr="00244CC7">
        <w:rPr>
          <w:rFonts w:ascii="Times New Roman" w:eastAsia="Times New Roman" w:hAnsi="Times New Roman" w:cs="Times New Roman"/>
          <w:color w:val="000000"/>
          <w:sz w:val="28"/>
          <w:szCs w:val="28"/>
          <w:lang w:eastAsia="ru-RU" w:bidi="ru-RU"/>
        </w:rPr>
        <w:softHyphen/>
        <w:t>-телекоммуникационной сети "Интернет", победителем которых признается лицо, предложившее наиболее высокую стоимость права заключения договора на установку и эксплуатацию рекламной конструкции;</w:t>
      </w:r>
    </w:p>
    <w:p w:rsidR="00244CC7" w:rsidRPr="00244CC7" w:rsidRDefault="00244CC7" w:rsidP="00244CC7">
      <w:pPr>
        <w:widowControl w:val="0"/>
        <w:numPr>
          <w:ilvl w:val="0"/>
          <w:numId w:val="4"/>
        </w:numPr>
        <w:tabs>
          <w:tab w:val="left" w:pos="937"/>
          <w:tab w:val="left" w:pos="1134"/>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2" w:name="bookmark17"/>
      <w:bookmarkEnd w:id="12"/>
      <w:r w:rsidRPr="00244CC7">
        <w:rPr>
          <w:rFonts w:ascii="Times New Roman" w:eastAsia="Times New Roman" w:hAnsi="Times New Roman" w:cs="Times New Roman"/>
          <w:color w:val="000000"/>
          <w:sz w:val="28"/>
          <w:szCs w:val="28"/>
          <w:lang w:eastAsia="ru-RU" w:bidi="ru-RU"/>
        </w:rPr>
        <w:t xml:space="preserve">комиссия по проведению аукциона на право заключения договора на установку и эксплуатацию рекламной конструкции (далее - комиссия) - коллегиальный орган, созданный </w:t>
      </w:r>
      <w:r w:rsidRPr="00244CC7">
        <w:rPr>
          <w:rFonts w:ascii="Times New Roman" w:eastAsia="Times New Roman" w:hAnsi="Times New Roman" w:cs="Times New Roman"/>
          <w:sz w:val="28"/>
          <w:szCs w:val="28"/>
          <w:lang w:eastAsia="ru-RU" w:bidi="ru-RU"/>
        </w:rPr>
        <w:t xml:space="preserve">администрацией </w:t>
      </w:r>
      <w:r w:rsidRPr="00244CC7">
        <w:rPr>
          <w:rFonts w:ascii="Times New Roman" w:eastAsia="Times New Roman" w:hAnsi="Times New Roman" w:cs="Times New Roman"/>
          <w:color w:val="000000"/>
          <w:sz w:val="28"/>
          <w:szCs w:val="28"/>
          <w:lang w:eastAsia="ru-RU" w:bidi="ru-RU"/>
        </w:rPr>
        <w:t>Стародубского муниципального округа;</w:t>
      </w:r>
    </w:p>
    <w:p w:rsidR="00244CC7" w:rsidRPr="00244CC7" w:rsidRDefault="00244CC7" w:rsidP="00244CC7">
      <w:pPr>
        <w:widowControl w:val="0"/>
        <w:numPr>
          <w:ilvl w:val="0"/>
          <w:numId w:val="4"/>
        </w:numPr>
        <w:tabs>
          <w:tab w:val="left" w:pos="371"/>
          <w:tab w:val="left" w:pos="993"/>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3" w:name="bookmark18"/>
      <w:bookmarkEnd w:id="13"/>
      <w:r w:rsidRPr="00244CC7">
        <w:rPr>
          <w:rFonts w:ascii="Times New Roman" w:eastAsia="Times New Roman" w:hAnsi="Times New Roman" w:cs="Times New Roman"/>
          <w:color w:val="000000"/>
          <w:sz w:val="28"/>
          <w:szCs w:val="28"/>
          <w:lang w:eastAsia="ru-RU" w:bidi="ru-RU"/>
        </w:rPr>
        <w:t xml:space="preserve"> организатор аукциона – </w:t>
      </w:r>
      <w:r w:rsidRPr="00244CC7">
        <w:rPr>
          <w:rFonts w:ascii="Times New Roman" w:eastAsia="Times New Roman" w:hAnsi="Times New Roman" w:cs="Times New Roman"/>
          <w:sz w:val="28"/>
          <w:szCs w:val="28"/>
          <w:lang w:eastAsia="ru-RU" w:bidi="ru-RU"/>
        </w:rPr>
        <w:t xml:space="preserve">администрация </w:t>
      </w:r>
      <w:r w:rsidRPr="00244CC7">
        <w:rPr>
          <w:rFonts w:ascii="Times New Roman" w:eastAsia="Times New Roman" w:hAnsi="Times New Roman" w:cs="Times New Roman"/>
          <w:color w:val="000000"/>
          <w:sz w:val="28"/>
          <w:szCs w:val="28"/>
          <w:lang w:eastAsia="ru-RU" w:bidi="ru-RU"/>
        </w:rPr>
        <w:t>Стародубского муниципального округа (далее - организатор), обеспечивающий выполнение функций по организации и проведению аукциона, а также подготовку документации об аукционе;</w:t>
      </w:r>
    </w:p>
    <w:p w:rsidR="00244CC7" w:rsidRPr="00244CC7" w:rsidRDefault="00244CC7" w:rsidP="00244CC7">
      <w:pPr>
        <w:widowControl w:val="0"/>
        <w:numPr>
          <w:ilvl w:val="0"/>
          <w:numId w:val="4"/>
        </w:numPr>
        <w:tabs>
          <w:tab w:val="left" w:pos="993"/>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4" w:name="bookmark19"/>
      <w:bookmarkEnd w:id="14"/>
      <w:r w:rsidRPr="00244CC7">
        <w:rPr>
          <w:rFonts w:ascii="Times New Roman" w:eastAsia="Times New Roman" w:hAnsi="Times New Roman" w:cs="Times New Roman"/>
          <w:color w:val="000000"/>
          <w:sz w:val="28"/>
          <w:szCs w:val="28"/>
          <w:lang w:eastAsia="ru-RU" w:bidi="ru-RU"/>
        </w:rPr>
        <w:t xml:space="preserve"> заявитель -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w:t>
      </w:r>
      <w:r w:rsidRPr="00244CC7">
        <w:rPr>
          <w:rFonts w:ascii="Times New Roman" w:eastAsia="Times New Roman" w:hAnsi="Times New Roman" w:cs="Times New Roman"/>
          <w:color w:val="000000"/>
          <w:sz w:val="28"/>
          <w:szCs w:val="28"/>
          <w:lang w:eastAsia="ru-RU" w:bidi="ru-RU"/>
        </w:rPr>
        <w:lastRenderedPageBreak/>
        <w:t xml:space="preserve">индивидуальный предприниматель, выразившее волеизъявление на участие в торгах и заключение договора на </w:t>
      </w:r>
      <w:proofErr w:type="gramStart"/>
      <w:r w:rsidRPr="00244CC7">
        <w:rPr>
          <w:rFonts w:ascii="Times New Roman" w:eastAsia="Times New Roman" w:hAnsi="Times New Roman" w:cs="Times New Roman"/>
          <w:color w:val="000000"/>
          <w:sz w:val="28"/>
          <w:szCs w:val="28"/>
          <w:lang w:eastAsia="ru-RU" w:bidi="ru-RU"/>
        </w:rPr>
        <w:t>установку</w:t>
      </w:r>
      <w:proofErr w:type="gramEnd"/>
      <w:r w:rsidRPr="00244CC7">
        <w:rPr>
          <w:rFonts w:ascii="Times New Roman" w:eastAsia="Times New Roman" w:hAnsi="Times New Roman" w:cs="Times New Roman"/>
          <w:color w:val="000000"/>
          <w:sz w:val="28"/>
          <w:szCs w:val="28"/>
          <w:lang w:eastAsia="ru-RU" w:bidi="ru-RU"/>
        </w:rPr>
        <w:t xml:space="preserve"> и эксплуатацию рекламной конструкции (далее - заявитель);</w:t>
      </w:r>
    </w:p>
    <w:p w:rsidR="00244CC7" w:rsidRPr="00244CC7" w:rsidRDefault="00244CC7" w:rsidP="00244CC7">
      <w:pPr>
        <w:widowControl w:val="0"/>
        <w:numPr>
          <w:ilvl w:val="0"/>
          <w:numId w:val="4"/>
        </w:numPr>
        <w:tabs>
          <w:tab w:val="left" w:pos="1031"/>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5" w:name="bookmark20"/>
      <w:bookmarkEnd w:id="15"/>
      <w:r w:rsidRPr="00244CC7">
        <w:rPr>
          <w:rFonts w:ascii="Times New Roman" w:eastAsia="Times New Roman" w:hAnsi="Times New Roman" w:cs="Times New Roman"/>
          <w:color w:val="000000"/>
          <w:sz w:val="28"/>
          <w:szCs w:val="28"/>
          <w:lang w:eastAsia="ru-RU" w:bidi="ru-RU"/>
        </w:rPr>
        <w:t>участник аукциона - заявитель, допущенный комиссией по проведению аукциона на право заключения договора на установку и эксплуатацию рекламной конструкции к участию в аукционе;</w:t>
      </w:r>
    </w:p>
    <w:p w:rsidR="00244CC7" w:rsidRPr="00244CC7" w:rsidRDefault="00244CC7" w:rsidP="00244CC7">
      <w:pPr>
        <w:widowControl w:val="0"/>
        <w:numPr>
          <w:ilvl w:val="0"/>
          <w:numId w:val="4"/>
        </w:numPr>
        <w:tabs>
          <w:tab w:val="left" w:pos="1031"/>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6" w:name="bookmark21"/>
      <w:bookmarkEnd w:id="16"/>
      <w:r w:rsidRPr="00244CC7">
        <w:rPr>
          <w:rFonts w:ascii="Times New Roman" w:eastAsia="Times New Roman" w:hAnsi="Times New Roman" w:cs="Times New Roman"/>
          <w:color w:val="000000"/>
          <w:sz w:val="28"/>
          <w:szCs w:val="28"/>
          <w:lang w:eastAsia="ru-RU" w:bidi="ru-RU"/>
        </w:rPr>
        <w:t>победитель аукциона - лицо, предложившее наиболее высокую цену за право заключения договора на установку и эксплуатацию рекламной конструкции;</w:t>
      </w:r>
      <w:bookmarkStart w:id="17" w:name="bookmark22"/>
      <w:bookmarkEnd w:id="17"/>
    </w:p>
    <w:p w:rsidR="00244CC7" w:rsidRPr="00244CC7" w:rsidRDefault="00244CC7" w:rsidP="00244CC7">
      <w:pPr>
        <w:widowControl w:val="0"/>
        <w:numPr>
          <w:ilvl w:val="0"/>
          <w:numId w:val="4"/>
        </w:numPr>
        <w:tabs>
          <w:tab w:val="left" w:pos="1031"/>
        </w:tabs>
        <w:spacing w:after="0" w:line="240" w:lineRule="auto"/>
        <w:ind w:firstLine="709"/>
        <w:jc w:val="both"/>
        <w:rPr>
          <w:rFonts w:ascii="Times New Roman" w:eastAsia="Times New Roman" w:hAnsi="Times New Roman" w:cs="Times New Roman"/>
          <w:color w:val="000000"/>
          <w:sz w:val="28"/>
          <w:szCs w:val="28"/>
          <w:lang w:eastAsia="ru-RU" w:bidi="ru-RU"/>
        </w:rPr>
      </w:pPr>
      <w:r w:rsidRPr="00244CC7">
        <w:rPr>
          <w:rFonts w:ascii="Times New Roman" w:eastAsia="Times New Roman" w:hAnsi="Times New Roman" w:cs="Times New Roman"/>
          <w:color w:val="000000"/>
          <w:sz w:val="28"/>
          <w:szCs w:val="28"/>
          <w:lang w:eastAsia="ru-RU" w:bidi="ru-RU"/>
        </w:rPr>
        <w:t>официальный источник публикации информации о проведен</w:t>
      </w:r>
      <w:proofErr w:type="gramStart"/>
      <w:r w:rsidRPr="00244CC7">
        <w:rPr>
          <w:rFonts w:ascii="Times New Roman" w:eastAsia="Times New Roman" w:hAnsi="Times New Roman" w:cs="Times New Roman"/>
          <w:color w:val="000000"/>
          <w:sz w:val="28"/>
          <w:szCs w:val="28"/>
          <w:lang w:eastAsia="ru-RU" w:bidi="ru-RU"/>
        </w:rPr>
        <w:t>ии ау</w:t>
      </w:r>
      <w:proofErr w:type="gramEnd"/>
      <w:r w:rsidRPr="00244CC7">
        <w:rPr>
          <w:rFonts w:ascii="Times New Roman" w:eastAsia="Times New Roman" w:hAnsi="Times New Roman" w:cs="Times New Roman"/>
          <w:color w:val="000000"/>
          <w:sz w:val="28"/>
          <w:szCs w:val="28"/>
          <w:lang w:eastAsia="ru-RU" w:bidi="ru-RU"/>
        </w:rPr>
        <w:t xml:space="preserve">кциона - официальный сайт РФ </w:t>
      </w:r>
      <w:hyperlink r:id="rId9" w:history="1">
        <w:r w:rsidRPr="00244CC7">
          <w:rPr>
            <w:rFonts w:ascii="Times New Roman" w:eastAsia="Times New Roman" w:hAnsi="Times New Roman" w:cs="Times New Roman"/>
            <w:sz w:val="28"/>
            <w:szCs w:val="28"/>
            <w:lang w:eastAsia="ru-RU" w:bidi="ru-RU"/>
          </w:rPr>
          <w:t>https://torgi.gov.ru/new</w:t>
        </w:r>
      </w:hyperlink>
      <w:r w:rsidRPr="00244CC7">
        <w:rPr>
          <w:rFonts w:ascii="Times New Roman" w:eastAsia="Times New Roman" w:hAnsi="Times New Roman" w:cs="Times New Roman"/>
          <w:color w:val="000000"/>
          <w:sz w:val="28"/>
          <w:szCs w:val="28"/>
          <w:lang w:eastAsia="ru-RU" w:bidi="ru-RU"/>
        </w:rPr>
        <w:t xml:space="preserve"> ГИС Торги в единой информационной системе (далее - ЕИС), официальный сайт организатора аукциона в сети Интернет www.adminstarrayon.ru.</w:t>
      </w:r>
    </w:p>
    <w:p w:rsidR="00244CC7" w:rsidRPr="00244CC7" w:rsidRDefault="00244CC7" w:rsidP="00244CC7">
      <w:pPr>
        <w:widowControl w:val="0"/>
        <w:numPr>
          <w:ilvl w:val="0"/>
          <w:numId w:val="4"/>
        </w:numPr>
        <w:tabs>
          <w:tab w:val="left" w:pos="1031"/>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8" w:name="bookmark23"/>
      <w:bookmarkEnd w:id="18"/>
      <w:r w:rsidRPr="00244CC7">
        <w:rPr>
          <w:rFonts w:ascii="Times New Roman" w:eastAsia="Times New Roman" w:hAnsi="Times New Roman" w:cs="Times New Roman"/>
          <w:color w:val="000000"/>
          <w:sz w:val="28"/>
          <w:szCs w:val="28"/>
          <w:lang w:eastAsia="ru-RU" w:bidi="ru-RU"/>
        </w:rPr>
        <w:t>аккредитация - предоставление участнику аукциона в порядке, установленном регламентом электронной площадки, возможности работы в закрытой части автоматизированной системы оператора электронной площадки;</w:t>
      </w:r>
    </w:p>
    <w:p w:rsidR="00244CC7" w:rsidRPr="00244CC7" w:rsidRDefault="00244CC7" w:rsidP="00244CC7">
      <w:pPr>
        <w:widowControl w:val="0"/>
        <w:numPr>
          <w:ilvl w:val="0"/>
          <w:numId w:val="4"/>
        </w:numPr>
        <w:tabs>
          <w:tab w:val="left" w:pos="1031"/>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9" w:name="bookmark24"/>
      <w:bookmarkEnd w:id="19"/>
      <w:r w:rsidRPr="00244CC7">
        <w:rPr>
          <w:rFonts w:ascii="Times New Roman" w:eastAsia="Times New Roman" w:hAnsi="Times New Roman" w:cs="Times New Roman"/>
          <w:color w:val="000000"/>
          <w:sz w:val="28"/>
          <w:szCs w:val="28"/>
          <w:lang w:eastAsia="ru-RU" w:bidi="ru-RU"/>
        </w:rPr>
        <w:t>оператор электронной площадки (далее - оператор ЭП) - юридическое лицо, физическое лицо или физическое лицо, зарегистрированное в качестве индивидуального предпринимателя, осуществляющее функции по оказанию комплекса технических услуг при осуществлении процедуры аукциона;</w:t>
      </w:r>
    </w:p>
    <w:p w:rsidR="00244CC7" w:rsidRPr="00244CC7" w:rsidRDefault="00244CC7" w:rsidP="00244CC7">
      <w:pPr>
        <w:widowControl w:val="0"/>
        <w:numPr>
          <w:ilvl w:val="0"/>
          <w:numId w:val="4"/>
        </w:numPr>
        <w:tabs>
          <w:tab w:val="left" w:pos="1134"/>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20" w:name="bookmark25"/>
      <w:bookmarkEnd w:id="20"/>
      <w:r w:rsidRPr="00244CC7">
        <w:rPr>
          <w:rFonts w:ascii="Times New Roman" w:eastAsia="Times New Roman" w:hAnsi="Times New Roman" w:cs="Times New Roman"/>
          <w:color w:val="000000"/>
          <w:sz w:val="28"/>
          <w:szCs w:val="28"/>
          <w:lang w:eastAsia="ru-RU" w:bidi="ru-RU"/>
        </w:rPr>
        <w:t xml:space="preserve"> электронная площадка (далее - ЭП) - сайт в </w:t>
      </w:r>
      <w:proofErr w:type="spellStart"/>
      <w:r w:rsidRPr="00244CC7">
        <w:rPr>
          <w:rFonts w:ascii="Times New Roman" w:eastAsia="Times New Roman" w:hAnsi="Times New Roman" w:cs="Times New Roman"/>
          <w:color w:val="000000"/>
          <w:sz w:val="28"/>
          <w:szCs w:val="28"/>
          <w:lang w:eastAsia="ru-RU" w:bidi="ru-RU"/>
        </w:rPr>
        <w:t>информационно</w:t>
      </w:r>
      <w:r w:rsidRPr="00244CC7">
        <w:rPr>
          <w:rFonts w:ascii="Times New Roman" w:eastAsia="Times New Roman" w:hAnsi="Times New Roman" w:cs="Times New Roman"/>
          <w:color w:val="000000"/>
          <w:sz w:val="28"/>
          <w:szCs w:val="28"/>
          <w:lang w:eastAsia="ru-RU" w:bidi="ru-RU"/>
        </w:rPr>
        <w:softHyphen/>
        <w:t>телекоммуникационной</w:t>
      </w:r>
      <w:proofErr w:type="spellEnd"/>
      <w:r w:rsidRPr="00244CC7">
        <w:rPr>
          <w:rFonts w:ascii="Times New Roman" w:eastAsia="Times New Roman" w:hAnsi="Times New Roman" w:cs="Times New Roman"/>
          <w:color w:val="000000"/>
          <w:sz w:val="28"/>
          <w:szCs w:val="28"/>
          <w:lang w:eastAsia="ru-RU" w:bidi="ru-RU"/>
        </w:rPr>
        <w:t xml:space="preserve"> сети "Интернет", выбираемый организатором аукциона, на котором проводятся аукционы в электронной форме, а также размещаются информация, сведения и документы, связанные с проведением аукционов в электронной форме;</w:t>
      </w:r>
    </w:p>
    <w:p w:rsidR="00244CC7" w:rsidRPr="00244CC7" w:rsidRDefault="00244CC7" w:rsidP="00244CC7">
      <w:pPr>
        <w:widowControl w:val="0"/>
        <w:numPr>
          <w:ilvl w:val="0"/>
          <w:numId w:val="4"/>
        </w:numPr>
        <w:tabs>
          <w:tab w:val="left" w:pos="1205"/>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21" w:name="bookmark26"/>
      <w:bookmarkEnd w:id="21"/>
      <w:r w:rsidRPr="00244CC7">
        <w:rPr>
          <w:rFonts w:ascii="Times New Roman" w:eastAsia="Times New Roman" w:hAnsi="Times New Roman" w:cs="Times New Roman"/>
          <w:color w:val="000000"/>
          <w:sz w:val="28"/>
          <w:szCs w:val="28"/>
          <w:lang w:eastAsia="ru-RU" w:bidi="ru-RU"/>
        </w:rPr>
        <w:t>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244CC7" w:rsidRPr="00244CC7" w:rsidRDefault="00244CC7" w:rsidP="00244CC7">
      <w:pPr>
        <w:widowControl w:val="0"/>
        <w:numPr>
          <w:ilvl w:val="0"/>
          <w:numId w:val="4"/>
        </w:numPr>
        <w:tabs>
          <w:tab w:val="left" w:pos="1076"/>
          <w:tab w:val="left" w:pos="1134"/>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22" w:name="bookmark27"/>
      <w:bookmarkEnd w:id="22"/>
      <w:r w:rsidRPr="00244CC7">
        <w:rPr>
          <w:rFonts w:ascii="Times New Roman" w:eastAsia="Times New Roman" w:hAnsi="Times New Roman" w:cs="Times New Roman"/>
          <w:color w:val="000000"/>
          <w:sz w:val="28"/>
          <w:szCs w:val="28"/>
          <w:lang w:eastAsia="ru-RU" w:bidi="ru-RU"/>
        </w:rPr>
        <w:t xml:space="preserve"> электронная цифровая подпись (далее - ЭЦП)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
    <w:p w:rsidR="00244CC7" w:rsidRPr="00244CC7" w:rsidRDefault="00244CC7" w:rsidP="00244CC7">
      <w:pPr>
        <w:widowControl w:val="0"/>
        <w:tabs>
          <w:tab w:val="left" w:pos="1076"/>
        </w:tabs>
        <w:spacing w:after="0" w:line="240" w:lineRule="auto"/>
        <w:jc w:val="both"/>
        <w:rPr>
          <w:rFonts w:ascii="Times New Roman" w:eastAsia="Times New Roman" w:hAnsi="Times New Roman" w:cs="Times New Roman"/>
          <w:color w:val="000000"/>
          <w:sz w:val="28"/>
          <w:szCs w:val="28"/>
          <w:lang w:eastAsia="ru-RU" w:bidi="ru-RU"/>
        </w:rPr>
      </w:pPr>
    </w:p>
    <w:p w:rsidR="00244CC7" w:rsidRPr="00244CC7" w:rsidRDefault="00244CC7" w:rsidP="00244CC7">
      <w:pPr>
        <w:keepNext/>
        <w:keepLines/>
        <w:widowControl w:val="0"/>
        <w:numPr>
          <w:ilvl w:val="0"/>
          <w:numId w:val="5"/>
        </w:numPr>
        <w:tabs>
          <w:tab w:val="left" w:pos="387"/>
        </w:tabs>
        <w:spacing w:after="0" w:line="240" w:lineRule="auto"/>
        <w:jc w:val="center"/>
        <w:outlineLvl w:val="0"/>
        <w:rPr>
          <w:rFonts w:ascii="Times New Roman" w:eastAsia="Times New Roman" w:hAnsi="Times New Roman" w:cs="Times New Roman"/>
          <w:b/>
          <w:bCs/>
          <w:color w:val="000000"/>
          <w:sz w:val="28"/>
          <w:szCs w:val="28"/>
          <w:lang w:eastAsia="ru-RU" w:bidi="ru-RU"/>
        </w:rPr>
      </w:pPr>
      <w:bookmarkStart w:id="23" w:name="bookmark30"/>
      <w:bookmarkStart w:id="24" w:name="bookmark28"/>
      <w:bookmarkStart w:id="25" w:name="bookmark29"/>
      <w:bookmarkStart w:id="26" w:name="bookmark31"/>
      <w:bookmarkEnd w:id="23"/>
      <w:r w:rsidRPr="00244CC7">
        <w:rPr>
          <w:rFonts w:ascii="Times New Roman" w:eastAsia="Times New Roman" w:hAnsi="Times New Roman" w:cs="Times New Roman"/>
          <w:b/>
          <w:bCs/>
          <w:color w:val="000000"/>
          <w:sz w:val="28"/>
          <w:szCs w:val="28"/>
          <w:lang w:eastAsia="ru-RU" w:bidi="ru-RU"/>
        </w:rPr>
        <w:t>Функции организатора, заявителя, участника аукциона,           оператора ЭП и Комиссии.</w:t>
      </w:r>
      <w:bookmarkEnd w:id="24"/>
      <w:bookmarkEnd w:id="25"/>
      <w:bookmarkEnd w:id="26"/>
    </w:p>
    <w:p w:rsidR="00244CC7" w:rsidRPr="00244CC7" w:rsidRDefault="00244CC7" w:rsidP="00244CC7">
      <w:pPr>
        <w:widowControl w:val="0"/>
        <w:numPr>
          <w:ilvl w:val="1"/>
          <w:numId w:val="5"/>
        </w:numPr>
        <w:tabs>
          <w:tab w:val="left" w:pos="1174"/>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27" w:name="bookmark32"/>
      <w:bookmarkEnd w:id="27"/>
      <w:r w:rsidRPr="00244CC7">
        <w:rPr>
          <w:rFonts w:ascii="Times New Roman" w:eastAsia="Times New Roman" w:hAnsi="Times New Roman" w:cs="Times New Roman"/>
          <w:color w:val="000000"/>
          <w:sz w:val="28"/>
          <w:szCs w:val="28"/>
          <w:lang w:eastAsia="ru-RU" w:bidi="ru-RU"/>
        </w:rPr>
        <w:t xml:space="preserve"> Организатор аукциона:</w:t>
      </w:r>
    </w:p>
    <w:p w:rsidR="00244CC7" w:rsidRPr="00244CC7" w:rsidRDefault="00244CC7" w:rsidP="00244CC7">
      <w:pPr>
        <w:widowControl w:val="0"/>
        <w:numPr>
          <w:ilvl w:val="0"/>
          <w:numId w:val="6"/>
        </w:numPr>
        <w:tabs>
          <w:tab w:val="left" w:pos="972"/>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28" w:name="bookmark33"/>
      <w:bookmarkEnd w:id="28"/>
      <w:r w:rsidRPr="00244CC7">
        <w:rPr>
          <w:rFonts w:ascii="Times New Roman" w:eastAsia="Times New Roman" w:hAnsi="Times New Roman" w:cs="Times New Roman"/>
          <w:color w:val="000000"/>
          <w:sz w:val="28"/>
          <w:szCs w:val="28"/>
          <w:lang w:eastAsia="ru-RU" w:bidi="ru-RU"/>
        </w:rPr>
        <w:t xml:space="preserve"> разрабатывает и утверждает аукционную документацию;</w:t>
      </w:r>
    </w:p>
    <w:p w:rsidR="00244CC7" w:rsidRPr="00244CC7" w:rsidRDefault="00244CC7" w:rsidP="00244CC7">
      <w:pPr>
        <w:widowControl w:val="0"/>
        <w:numPr>
          <w:ilvl w:val="0"/>
          <w:numId w:val="6"/>
        </w:numPr>
        <w:tabs>
          <w:tab w:val="left" w:pos="982"/>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29" w:name="bookmark34"/>
      <w:bookmarkEnd w:id="29"/>
      <w:r w:rsidRPr="00244CC7">
        <w:rPr>
          <w:rFonts w:ascii="Times New Roman" w:eastAsia="Times New Roman" w:hAnsi="Times New Roman" w:cs="Times New Roman"/>
          <w:color w:val="000000"/>
          <w:sz w:val="28"/>
          <w:szCs w:val="28"/>
          <w:lang w:eastAsia="ru-RU" w:bidi="ru-RU"/>
        </w:rPr>
        <w:t xml:space="preserve"> размещает извещение о проведен</w:t>
      </w:r>
      <w:proofErr w:type="gramStart"/>
      <w:r w:rsidRPr="00244CC7">
        <w:rPr>
          <w:rFonts w:ascii="Times New Roman" w:eastAsia="Times New Roman" w:hAnsi="Times New Roman" w:cs="Times New Roman"/>
          <w:color w:val="000000"/>
          <w:sz w:val="28"/>
          <w:szCs w:val="28"/>
          <w:lang w:eastAsia="ru-RU" w:bidi="ru-RU"/>
        </w:rPr>
        <w:t>ии ау</w:t>
      </w:r>
      <w:proofErr w:type="gramEnd"/>
      <w:r w:rsidRPr="00244CC7">
        <w:rPr>
          <w:rFonts w:ascii="Times New Roman" w:eastAsia="Times New Roman" w:hAnsi="Times New Roman" w:cs="Times New Roman"/>
          <w:color w:val="000000"/>
          <w:sz w:val="28"/>
          <w:szCs w:val="28"/>
          <w:lang w:eastAsia="ru-RU" w:bidi="ru-RU"/>
        </w:rPr>
        <w:t>кциона, аукционной документации и иных документов, и информации, связанных с обеспечением проведения аукциона в ЕИС, официальном сайте организатора аукциона в сети Интернетwww.adminstarrayon.ru, на ЭП.</w:t>
      </w:r>
    </w:p>
    <w:p w:rsidR="00244CC7" w:rsidRPr="00244CC7" w:rsidRDefault="00244CC7" w:rsidP="00244CC7">
      <w:pPr>
        <w:widowControl w:val="0"/>
        <w:numPr>
          <w:ilvl w:val="0"/>
          <w:numId w:val="6"/>
        </w:numPr>
        <w:tabs>
          <w:tab w:val="left" w:pos="996"/>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30" w:name="bookmark35"/>
      <w:bookmarkEnd w:id="30"/>
      <w:r w:rsidRPr="00244CC7">
        <w:rPr>
          <w:rFonts w:ascii="Times New Roman" w:eastAsia="Times New Roman" w:hAnsi="Times New Roman" w:cs="Times New Roman"/>
          <w:color w:val="000000"/>
          <w:sz w:val="28"/>
          <w:szCs w:val="28"/>
          <w:lang w:eastAsia="ru-RU" w:bidi="ru-RU"/>
        </w:rPr>
        <w:t xml:space="preserve"> определяет дату и место проведения аукциона;</w:t>
      </w:r>
    </w:p>
    <w:p w:rsidR="00244CC7" w:rsidRPr="00244CC7" w:rsidRDefault="00244CC7" w:rsidP="00244CC7">
      <w:pPr>
        <w:widowControl w:val="0"/>
        <w:numPr>
          <w:ilvl w:val="0"/>
          <w:numId w:val="6"/>
        </w:numPr>
        <w:tabs>
          <w:tab w:val="left" w:pos="987"/>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31" w:name="bookmark36"/>
      <w:bookmarkEnd w:id="31"/>
      <w:r w:rsidRPr="00244CC7">
        <w:rPr>
          <w:rFonts w:ascii="Times New Roman" w:eastAsia="Times New Roman" w:hAnsi="Times New Roman" w:cs="Times New Roman"/>
          <w:color w:val="000000"/>
          <w:sz w:val="28"/>
          <w:szCs w:val="28"/>
          <w:lang w:eastAsia="ru-RU" w:bidi="ru-RU"/>
        </w:rPr>
        <w:t xml:space="preserve"> определяет минимальную начальную цену за право заключения договора на установку и эксплуатацию рекламной конструкции, рассчитываемую в </w:t>
      </w:r>
      <w:r w:rsidRPr="00244CC7">
        <w:rPr>
          <w:rFonts w:ascii="Times New Roman" w:eastAsia="Times New Roman" w:hAnsi="Times New Roman" w:cs="Times New Roman"/>
          <w:color w:val="000000"/>
          <w:sz w:val="28"/>
          <w:szCs w:val="28"/>
          <w:lang w:eastAsia="ru-RU" w:bidi="ru-RU"/>
        </w:rPr>
        <w:lastRenderedPageBreak/>
        <w:t>соответствии с методикой расчета платы по договорам на установку и эксплуатацию рекламной конструкции и определения минимальной начальной цены за право заключения договора на установку и эксплуатацию рекламной конструкции;</w:t>
      </w:r>
    </w:p>
    <w:p w:rsidR="00244CC7" w:rsidRPr="00244CC7" w:rsidRDefault="00244CC7" w:rsidP="00244CC7">
      <w:pPr>
        <w:widowControl w:val="0"/>
        <w:numPr>
          <w:ilvl w:val="0"/>
          <w:numId w:val="6"/>
        </w:numPr>
        <w:tabs>
          <w:tab w:val="left" w:pos="987"/>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32" w:name="bookmark37"/>
      <w:bookmarkEnd w:id="32"/>
      <w:r w:rsidRPr="00244CC7">
        <w:rPr>
          <w:rFonts w:ascii="Times New Roman" w:eastAsia="Times New Roman" w:hAnsi="Times New Roman" w:cs="Times New Roman"/>
          <w:color w:val="000000"/>
          <w:sz w:val="28"/>
          <w:szCs w:val="28"/>
          <w:lang w:eastAsia="ru-RU" w:bidi="ru-RU"/>
        </w:rPr>
        <w:t xml:space="preserve"> определяет размер обеспечения заявки на участие в аукционе (задатка);</w:t>
      </w:r>
    </w:p>
    <w:p w:rsidR="00244CC7" w:rsidRPr="00244CC7" w:rsidRDefault="00244CC7" w:rsidP="00244CC7">
      <w:pPr>
        <w:widowControl w:val="0"/>
        <w:numPr>
          <w:ilvl w:val="0"/>
          <w:numId w:val="6"/>
        </w:numPr>
        <w:tabs>
          <w:tab w:val="left" w:pos="978"/>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33" w:name="bookmark38"/>
      <w:bookmarkEnd w:id="33"/>
      <w:r w:rsidRPr="00244CC7">
        <w:rPr>
          <w:rFonts w:ascii="Times New Roman" w:eastAsia="Times New Roman" w:hAnsi="Times New Roman" w:cs="Times New Roman"/>
          <w:color w:val="000000"/>
          <w:sz w:val="28"/>
          <w:szCs w:val="28"/>
          <w:lang w:eastAsia="ru-RU" w:bidi="ru-RU"/>
        </w:rPr>
        <w:t xml:space="preserve"> представляет разъяснения положений аукционной документации в соответствии с настоящим Порядком;</w:t>
      </w:r>
    </w:p>
    <w:p w:rsidR="00244CC7" w:rsidRPr="00244CC7" w:rsidRDefault="00244CC7" w:rsidP="00244CC7">
      <w:pPr>
        <w:widowControl w:val="0"/>
        <w:numPr>
          <w:ilvl w:val="0"/>
          <w:numId w:val="6"/>
        </w:numPr>
        <w:tabs>
          <w:tab w:val="left" w:pos="982"/>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34" w:name="bookmark39"/>
      <w:bookmarkEnd w:id="34"/>
      <w:r w:rsidRPr="00244CC7">
        <w:rPr>
          <w:rFonts w:ascii="Times New Roman" w:eastAsia="Times New Roman" w:hAnsi="Times New Roman" w:cs="Times New Roman"/>
          <w:color w:val="000000"/>
          <w:sz w:val="28"/>
          <w:szCs w:val="28"/>
          <w:lang w:eastAsia="ru-RU" w:bidi="ru-RU"/>
        </w:rPr>
        <w:t xml:space="preserve"> заключает договор на установку и эксплуатацию рекламной конструкции;</w:t>
      </w:r>
    </w:p>
    <w:p w:rsidR="00244CC7" w:rsidRPr="00244CC7" w:rsidRDefault="00244CC7" w:rsidP="00244CC7">
      <w:pPr>
        <w:widowControl w:val="0"/>
        <w:numPr>
          <w:ilvl w:val="0"/>
          <w:numId w:val="6"/>
        </w:numPr>
        <w:tabs>
          <w:tab w:val="left" w:pos="987"/>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35" w:name="bookmark40"/>
      <w:bookmarkEnd w:id="35"/>
      <w:r w:rsidRPr="00244CC7">
        <w:rPr>
          <w:rFonts w:ascii="Times New Roman" w:eastAsia="Times New Roman" w:hAnsi="Times New Roman" w:cs="Times New Roman"/>
          <w:color w:val="000000"/>
          <w:sz w:val="28"/>
          <w:szCs w:val="28"/>
          <w:lang w:eastAsia="ru-RU" w:bidi="ru-RU"/>
        </w:rPr>
        <w:t xml:space="preserve"> вправе отказаться от проведения аукциона в любое время, но не позднее, чем за три дня до даты проведения аукциона;</w:t>
      </w:r>
    </w:p>
    <w:p w:rsidR="00244CC7" w:rsidRPr="00244CC7" w:rsidRDefault="00244CC7" w:rsidP="00244CC7">
      <w:pPr>
        <w:widowControl w:val="0"/>
        <w:numPr>
          <w:ilvl w:val="0"/>
          <w:numId w:val="6"/>
        </w:numPr>
        <w:tabs>
          <w:tab w:val="left" w:pos="982"/>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36" w:name="bookmark41"/>
      <w:bookmarkEnd w:id="36"/>
      <w:r w:rsidRPr="00244CC7">
        <w:rPr>
          <w:rFonts w:ascii="Times New Roman" w:eastAsia="Times New Roman" w:hAnsi="Times New Roman" w:cs="Times New Roman"/>
          <w:color w:val="000000"/>
          <w:sz w:val="28"/>
          <w:szCs w:val="28"/>
          <w:lang w:eastAsia="ru-RU" w:bidi="ru-RU"/>
        </w:rPr>
        <w:t xml:space="preserve"> выполняет иные функции, связанные с организацией и проведением аукциона.</w:t>
      </w:r>
    </w:p>
    <w:p w:rsidR="00244CC7" w:rsidRPr="00244CC7" w:rsidRDefault="00244CC7" w:rsidP="00244CC7">
      <w:pPr>
        <w:widowControl w:val="0"/>
        <w:numPr>
          <w:ilvl w:val="1"/>
          <w:numId w:val="5"/>
        </w:numPr>
        <w:tabs>
          <w:tab w:val="left" w:pos="1174"/>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37" w:name="bookmark42"/>
      <w:bookmarkEnd w:id="37"/>
      <w:r w:rsidRPr="00244CC7">
        <w:rPr>
          <w:rFonts w:ascii="Times New Roman" w:eastAsia="Times New Roman" w:hAnsi="Times New Roman" w:cs="Times New Roman"/>
          <w:color w:val="000000"/>
          <w:sz w:val="28"/>
          <w:szCs w:val="28"/>
          <w:lang w:eastAsia="ru-RU" w:bidi="ru-RU"/>
        </w:rPr>
        <w:t xml:space="preserve"> Заявитель:</w:t>
      </w:r>
    </w:p>
    <w:p w:rsidR="00244CC7" w:rsidRPr="00244CC7" w:rsidRDefault="00244CC7" w:rsidP="00244CC7">
      <w:pPr>
        <w:widowControl w:val="0"/>
        <w:numPr>
          <w:ilvl w:val="0"/>
          <w:numId w:val="7"/>
        </w:numPr>
        <w:tabs>
          <w:tab w:val="left" w:pos="982"/>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38" w:name="bookmark43"/>
      <w:bookmarkEnd w:id="38"/>
      <w:r w:rsidRPr="00244CC7">
        <w:rPr>
          <w:rFonts w:ascii="Times New Roman" w:eastAsia="Times New Roman" w:hAnsi="Times New Roman" w:cs="Times New Roman"/>
          <w:color w:val="000000"/>
          <w:sz w:val="28"/>
          <w:szCs w:val="28"/>
          <w:lang w:eastAsia="ru-RU" w:bidi="ru-RU"/>
        </w:rPr>
        <w:t xml:space="preserve"> проходит регистрацию и аккредитацию на ЭП, определенную для проведения аукциона на право заключения договоров на установку и эксплуатацию рекламной конструкции;</w:t>
      </w:r>
    </w:p>
    <w:p w:rsidR="00244CC7" w:rsidRPr="00244CC7" w:rsidRDefault="00244CC7" w:rsidP="00244CC7">
      <w:pPr>
        <w:widowControl w:val="0"/>
        <w:numPr>
          <w:ilvl w:val="0"/>
          <w:numId w:val="7"/>
        </w:numPr>
        <w:tabs>
          <w:tab w:val="left" w:pos="978"/>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39" w:name="bookmark44"/>
      <w:bookmarkEnd w:id="39"/>
      <w:r w:rsidRPr="00244CC7">
        <w:rPr>
          <w:rFonts w:ascii="Times New Roman" w:eastAsia="Times New Roman" w:hAnsi="Times New Roman" w:cs="Times New Roman"/>
          <w:color w:val="000000"/>
          <w:sz w:val="28"/>
          <w:szCs w:val="28"/>
          <w:lang w:eastAsia="ru-RU" w:bidi="ru-RU"/>
        </w:rPr>
        <w:t xml:space="preserve"> подает заявку на участие в аукционе, как по одному лоту, так и в отношении нескольких лотов;</w:t>
      </w:r>
    </w:p>
    <w:p w:rsidR="00244CC7" w:rsidRPr="00244CC7" w:rsidRDefault="00244CC7" w:rsidP="00244CC7">
      <w:pPr>
        <w:widowControl w:val="0"/>
        <w:numPr>
          <w:ilvl w:val="0"/>
          <w:numId w:val="7"/>
        </w:numPr>
        <w:tabs>
          <w:tab w:val="left" w:pos="996"/>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40" w:name="bookmark45"/>
      <w:bookmarkEnd w:id="40"/>
      <w:r w:rsidRPr="00244CC7">
        <w:rPr>
          <w:rFonts w:ascii="Times New Roman" w:eastAsia="Times New Roman" w:hAnsi="Times New Roman" w:cs="Times New Roman"/>
          <w:color w:val="000000"/>
          <w:sz w:val="28"/>
          <w:szCs w:val="28"/>
          <w:lang w:eastAsia="ru-RU" w:bidi="ru-RU"/>
        </w:rPr>
        <w:t xml:space="preserve"> обеспечивает достоверность представленной информации;</w:t>
      </w:r>
    </w:p>
    <w:p w:rsidR="00244CC7" w:rsidRPr="00244CC7" w:rsidRDefault="00244CC7" w:rsidP="00244CC7">
      <w:pPr>
        <w:widowControl w:val="0"/>
        <w:numPr>
          <w:ilvl w:val="0"/>
          <w:numId w:val="7"/>
        </w:numPr>
        <w:tabs>
          <w:tab w:val="left" w:pos="987"/>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41" w:name="bookmark46"/>
      <w:bookmarkEnd w:id="41"/>
      <w:r w:rsidRPr="00244CC7">
        <w:rPr>
          <w:rFonts w:ascii="Times New Roman" w:eastAsia="Times New Roman" w:hAnsi="Times New Roman" w:cs="Times New Roman"/>
          <w:color w:val="000000"/>
          <w:sz w:val="28"/>
          <w:szCs w:val="28"/>
          <w:lang w:eastAsia="ru-RU" w:bidi="ru-RU"/>
        </w:rPr>
        <w:t xml:space="preserve"> для участия в аукционе, не позднее трех дней до дня подачи заявки на участие в аукционе, вносит денежные средства в качестве обеспечения заявки на участие в аукционе (задаток) на счет, открытый для проведения операций по обеспечению участия в аукционах, в качестве платы за участие в аукционе;</w:t>
      </w:r>
    </w:p>
    <w:p w:rsidR="00244CC7" w:rsidRPr="00244CC7" w:rsidRDefault="00244CC7" w:rsidP="00244CC7">
      <w:pPr>
        <w:widowControl w:val="0"/>
        <w:numPr>
          <w:ilvl w:val="0"/>
          <w:numId w:val="7"/>
        </w:numPr>
        <w:tabs>
          <w:tab w:val="left" w:pos="987"/>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42" w:name="bookmark47"/>
      <w:bookmarkEnd w:id="42"/>
      <w:r w:rsidRPr="00244CC7">
        <w:rPr>
          <w:rFonts w:ascii="Times New Roman" w:eastAsia="Times New Roman" w:hAnsi="Times New Roman" w:cs="Times New Roman"/>
          <w:color w:val="000000"/>
          <w:sz w:val="28"/>
          <w:szCs w:val="28"/>
          <w:lang w:eastAsia="ru-RU" w:bidi="ru-RU"/>
        </w:rPr>
        <w:t xml:space="preserve"> вправе отозвать или изменить поданную заявку на участие в аукционе до окончания срока приема заявок.</w:t>
      </w:r>
    </w:p>
    <w:p w:rsidR="00244CC7" w:rsidRPr="00244CC7" w:rsidRDefault="00244CC7" w:rsidP="00244CC7">
      <w:pPr>
        <w:widowControl w:val="0"/>
        <w:numPr>
          <w:ilvl w:val="1"/>
          <w:numId w:val="5"/>
        </w:numPr>
        <w:tabs>
          <w:tab w:val="left" w:pos="1174"/>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43" w:name="bookmark48"/>
      <w:bookmarkEnd w:id="43"/>
      <w:r w:rsidRPr="00244CC7">
        <w:rPr>
          <w:rFonts w:ascii="Times New Roman" w:eastAsia="Times New Roman" w:hAnsi="Times New Roman" w:cs="Times New Roman"/>
          <w:color w:val="000000"/>
          <w:sz w:val="28"/>
          <w:szCs w:val="28"/>
          <w:lang w:eastAsia="ru-RU" w:bidi="ru-RU"/>
        </w:rPr>
        <w:t xml:space="preserve"> Участник аукциона:</w:t>
      </w:r>
    </w:p>
    <w:p w:rsidR="00244CC7" w:rsidRPr="00244CC7" w:rsidRDefault="00244CC7" w:rsidP="00244CC7">
      <w:pPr>
        <w:widowControl w:val="0"/>
        <w:numPr>
          <w:ilvl w:val="0"/>
          <w:numId w:val="8"/>
        </w:numPr>
        <w:tabs>
          <w:tab w:val="left" w:pos="987"/>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44" w:name="bookmark49"/>
      <w:bookmarkEnd w:id="44"/>
      <w:r w:rsidRPr="00244CC7">
        <w:rPr>
          <w:rFonts w:ascii="Times New Roman" w:eastAsia="Times New Roman" w:hAnsi="Times New Roman" w:cs="Times New Roman"/>
          <w:color w:val="000000"/>
          <w:sz w:val="28"/>
          <w:szCs w:val="28"/>
          <w:lang w:eastAsia="ru-RU" w:bidi="ru-RU"/>
        </w:rPr>
        <w:t xml:space="preserve"> участвует в аукционе в порядке, установленном настоящим Порядком, регламентом ЭП;</w:t>
      </w:r>
    </w:p>
    <w:p w:rsidR="00244CC7" w:rsidRPr="00244CC7" w:rsidRDefault="00244CC7" w:rsidP="00244CC7">
      <w:pPr>
        <w:widowControl w:val="0"/>
        <w:numPr>
          <w:ilvl w:val="0"/>
          <w:numId w:val="8"/>
        </w:numPr>
        <w:tabs>
          <w:tab w:val="left" w:pos="982"/>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45" w:name="bookmark50"/>
      <w:bookmarkEnd w:id="45"/>
      <w:r w:rsidRPr="00244CC7">
        <w:rPr>
          <w:rFonts w:ascii="Times New Roman" w:eastAsia="Times New Roman" w:hAnsi="Times New Roman" w:cs="Times New Roman"/>
          <w:color w:val="000000"/>
          <w:sz w:val="28"/>
          <w:szCs w:val="28"/>
          <w:lang w:eastAsia="ru-RU" w:bidi="ru-RU"/>
        </w:rPr>
        <w:t xml:space="preserve"> в случае победы в аукционе приобретает права и </w:t>
      </w:r>
      <w:proofErr w:type="gramStart"/>
      <w:r w:rsidRPr="00244CC7">
        <w:rPr>
          <w:rFonts w:ascii="Times New Roman" w:eastAsia="Times New Roman" w:hAnsi="Times New Roman" w:cs="Times New Roman"/>
          <w:color w:val="000000"/>
          <w:sz w:val="28"/>
          <w:szCs w:val="28"/>
          <w:lang w:eastAsia="ru-RU" w:bidi="ru-RU"/>
        </w:rPr>
        <w:t>несет обязанности</w:t>
      </w:r>
      <w:proofErr w:type="gramEnd"/>
      <w:r w:rsidRPr="00244CC7">
        <w:rPr>
          <w:rFonts w:ascii="Times New Roman" w:eastAsia="Times New Roman" w:hAnsi="Times New Roman" w:cs="Times New Roman"/>
          <w:color w:val="000000"/>
          <w:sz w:val="28"/>
          <w:szCs w:val="28"/>
          <w:lang w:eastAsia="ru-RU" w:bidi="ru-RU"/>
        </w:rPr>
        <w:t xml:space="preserve"> в соответствии с условиями документации об аукционе.</w:t>
      </w:r>
    </w:p>
    <w:p w:rsidR="00244CC7" w:rsidRPr="00244CC7" w:rsidRDefault="00244CC7" w:rsidP="00244CC7">
      <w:pPr>
        <w:widowControl w:val="0"/>
        <w:numPr>
          <w:ilvl w:val="1"/>
          <w:numId w:val="8"/>
        </w:numPr>
        <w:tabs>
          <w:tab w:val="left" w:pos="1174"/>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46" w:name="bookmark51"/>
      <w:bookmarkEnd w:id="46"/>
      <w:r w:rsidRPr="00244CC7">
        <w:rPr>
          <w:rFonts w:ascii="Times New Roman" w:eastAsia="Times New Roman" w:hAnsi="Times New Roman" w:cs="Times New Roman"/>
          <w:color w:val="000000"/>
          <w:sz w:val="28"/>
          <w:szCs w:val="28"/>
          <w:lang w:eastAsia="ru-RU" w:bidi="ru-RU"/>
        </w:rPr>
        <w:t xml:space="preserve"> Оператор ЭП:</w:t>
      </w:r>
    </w:p>
    <w:p w:rsidR="00244CC7" w:rsidRPr="00244CC7" w:rsidRDefault="00244CC7" w:rsidP="00244CC7">
      <w:pPr>
        <w:widowControl w:val="0"/>
        <w:numPr>
          <w:ilvl w:val="0"/>
          <w:numId w:val="9"/>
        </w:numPr>
        <w:tabs>
          <w:tab w:val="left" w:pos="392"/>
          <w:tab w:val="left" w:pos="993"/>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47" w:name="bookmark52"/>
      <w:bookmarkEnd w:id="47"/>
      <w:r w:rsidRPr="00244CC7">
        <w:rPr>
          <w:rFonts w:ascii="Times New Roman" w:eastAsia="Times New Roman" w:hAnsi="Times New Roman" w:cs="Times New Roman"/>
          <w:color w:val="000000"/>
          <w:sz w:val="28"/>
          <w:szCs w:val="28"/>
          <w:lang w:eastAsia="ru-RU" w:bidi="ru-RU"/>
        </w:rPr>
        <w:t xml:space="preserve"> обеспечивает предоставление организатору функционала ЭП для приема заявок через ЭП, осуществления иных операций, связанных с проведением аукциона;</w:t>
      </w:r>
    </w:p>
    <w:p w:rsidR="00244CC7" w:rsidRPr="00244CC7" w:rsidRDefault="00244CC7" w:rsidP="00244CC7">
      <w:pPr>
        <w:widowControl w:val="0"/>
        <w:numPr>
          <w:ilvl w:val="0"/>
          <w:numId w:val="9"/>
        </w:numPr>
        <w:tabs>
          <w:tab w:val="left" w:pos="982"/>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48" w:name="bookmark53"/>
      <w:bookmarkEnd w:id="48"/>
      <w:r w:rsidRPr="00244CC7">
        <w:rPr>
          <w:rFonts w:ascii="Times New Roman" w:eastAsia="Times New Roman" w:hAnsi="Times New Roman" w:cs="Times New Roman"/>
          <w:color w:val="000000"/>
          <w:sz w:val="28"/>
          <w:szCs w:val="28"/>
          <w:lang w:eastAsia="ru-RU" w:bidi="ru-RU"/>
        </w:rPr>
        <w:t xml:space="preserve"> осуществляет блокирование денежных средств по счету для проведения операций по обеспечению участия в аукционе заявителя, подавшего такую заявку, в отношении денежных сре</w:t>
      </w:r>
      <w:proofErr w:type="gramStart"/>
      <w:r w:rsidRPr="00244CC7">
        <w:rPr>
          <w:rFonts w:ascii="Times New Roman" w:eastAsia="Times New Roman" w:hAnsi="Times New Roman" w:cs="Times New Roman"/>
          <w:color w:val="000000"/>
          <w:sz w:val="28"/>
          <w:szCs w:val="28"/>
          <w:lang w:eastAsia="ru-RU" w:bidi="ru-RU"/>
        </w:rPr>
        <w:t>дств в р</w:t>
      </w:r>
      <w:proofErr w:type="gramEnd"/>
      <w:r w:rsidRPr="00244CC7">
        <w:rPr>
          <w:rFonts w:ascii="Times New Roman" w:eastAsia="Times New Roman" w:hAnsi="Times New Roman" w:cs="Times New Roman"/>
          <w:color w:val="000000"/>
          <w:sz w:val="28"/>
          <w:szCs w:val="28"/>
          <w:lang w:eastAsia="ru-RU" w:bidi="ru-RU"/>
        </w:rPr>
        <w:t>азмере обеспечения заявки на участие в аукционе (задатка);</w:t>
      </w:r>
    </w:p>
    <w:p w:rsidR="00244CC7" w:rsidRPr="00244CC7" w:rsidRDefault="00244CC7" w:rsidP="00244CC7">
      <w:pPr>
        <w:widowControl w:val="0"/>
        <w:numPr>
          <w:ilvl w:val="0"/>
          <w:numId w:val="9"/>
        </w:numPr>
        <w:tabs>
          <w:tab w:val="left" w:pos="996"/>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49" w:name="bookmark54"/>
      <w:bookmarkEnd w:id="49"/>
      <w:r w:rsidRPr="00244CC7">
        <w:rPr>
          <w:rFonts w:ascii="Times New Roman" w:eastAsia="Times New Roman" w:hAnsi="Times New Roman" w:cs="Times New Roman"/>
          <w:color w:val="000000"/>
          <w:sz w:val="28"/>
          <w:szCs w:val="28"/>
          <w:lang w:eastAsia="ru-RU" w:bidi="ru-RU"/>
        </w:rPr>
        <w:t xml:space="preserve"> обеспечивает работоспособность и функционирование ЭП;</w:t>
      </w:r>
    </w:p>
    <w:p w:rsidR="00244CC7" w:rsidRPr="00244CC7" w:rsidRDefault="00244CC7" w:rsidP="00244CC7">
      <w:pPr>
        <w:widowControl w:val="0"/>
        <w:numPr>
          <w:ilvl w:val="0"/>
          <w:numId w:val="9"/>
        </w:numPr>
        <w:tabs>
          <w:tab w:val="left" w:pos="996"/>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50" w:name="bookmark55"/>
      <w:bookmarkEnd w:id="50"/>
      <w:r w:rsidRPr="00244CC7">
        <w:rPr>
          <w:rFonts w:ascii="Times New Roman" w:eastAsia="Times New Roman" w:hAnsi="Times New Roman" w:cs="Times New Roman"/>
          <w:color w:val="000000"/>
          <w:sz w:val="28"/>
          <w:szCs w:val="28"/>
          <w:lang w:eastAsia="ru-RU" w:bidi="ru-RU"/>
        </w:rPr>
        <w:t xml:space="preserve"> размещает на ЭП протокол проведения аукциона;</w:t>
      </w:r>
    </w:p>
    <w:p w:rsidR="00244CC7" w:rsidRPr="00244CC7" w:rsidRDefault="00244CC7" w:rsidP="00244CC7">
      <w:pPr>
        <w:widowControl w:val="0"/>
        <w:numPr>
          <w:ilvl w:val="0"/>
          <w:numId w:val="9"/>
        </w:numPr>
        <w:tabs>
          <w:tab w:val="left" w:pos="992"/>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51" w:name="bookmark56"/>
      <w:bookmarkEnd w:id="51"/>
      <w:r w:rsidRPr="00244CC7">
        <w:rPr>
          <w:rFonts w:ascii="Times New Roman" w:eastAsia="Times New Roman" w:hAnsi="Times New Roman" w:cs="Times New Roman"/>
          <w:color w:val="000000"/>
          <w:sz w:val="28"/>
          <w:szCs w:val="28"/>
          <w:lang w:eastAsia="ru-RU" w:bidi="ru-RU"/>
        </w:rPr>
        <w:t xml:space="preserve"> выполняет иные функции, необходимые для проведения аукциона, в соответствии с установленным регламентом ЭП.</w:t>
      </w:r>
    </w:p>
    <w:p w:rsidR="00244CC7" w:rsidRPr="00244CC7" w:rsidRDefault="00244CC7" w:rsidP="00244CC7">
      <w:pPr>
        <w:widowControl w:val="0"/>
        <w:numPr>
          <w:ilvl w:val="1"/>
          <w:numId w:val="8"/>
        </w:numPr>
        <w:tabs>
          <w:tab w:val="left" w:pos="1174"/>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52" w:name="bookmark57"/>
      <w:bookmarkEnd w:id="52"/>
      <w:r w:rsidRPr="00244CC7">
        <w:rPr>
          <w:rFonts w:ascii="Times New Roman" w:eastAsia="Times New Roman" w:hAnsi="Times New Roman" w:cs="Times New Roman"/>
          <w:color w:val="000000"/>
          <w:sz w:val="28"/>
          <w:szCs w:val="28"/>
          <w:lang w:eastAsia="ru-RU" w:bidi="ru-RU"/>
        </w:rPr>
        <w:t xml:space="preserve"> Комиссия:</w:t>
      </w:r>
    </w:p>
    <w:p w:rsidR="00244CC7" w:rsidRPr="00244CC7" w:rsidRDefault="00244CC7" w:rsidP="00244CC7">
      <w:pPr>
        <w:widowControl w:val="0"/>
        <w:numPr>
          <w:ilvl w:val="0"/>
          <w:numId w:val="10"/>
        </w:numPr>
        <w:tabs>
          <w:tab w:val="left" w:pos="987"/>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53" w:name="bookmark58"/>
      <w:bookmarkEnd w:id="53"/>
      <w:r w:rsidRPr="00244CC7">
        <w:rPr>
          <w:rFonts w:ascii="Times New Roman" w:eastAsia="Times New Roman" w:hAnsi="Times New Roman" w:cs="Times New Roman"/>
          <w:color w:val="000000"/>
          <w:sz w:val="28"/>
          <w:szCs w:val="28"/>
          <w:lang w:eastAsia="ru-RU" w:bidi="ru-RU"/>
        </w:rPr>
        <w:t xml:space="preserve"> принимает решение о признании заявителей на участие в аукционе участниками аукциона или </w:t>
      </w:r>
      <w:proofErr w:type="gramStart"/>
      <w:r w:rsidRPr="00244CC7">
        <w:rPr>
          <w:rFonts w:ascii="Times New Roman" w:eastAsia="Times New Roman" w:hAnsi="Times New Roman" w:cs="Times New Roman"/>
          <w:color w:val="000000"/>
          <w:sz w:val="28"/>
          <w:szCs w:val="28"/>
          <w:lang w:eastAsia="ru-RU" w:bidi="ru-RU"/>
        </w:rPr>
        <w:t>об отказе в допуске к участию в аукционе по основаниям</w:t>
      </w:r>
      <w:proofErr w:type="gramEnd"/>
      <w:r w:rsidRPr="00244CC7">
        <w:rPr>
          <w:rFonts w:ascii="Times New Roman" w:eastAsia="Times New Roman" w:hAnsi="Times New Roman" w:cs="Times New Roman"/>
          <w:color w:val="000000"/>
          <w:sz w:val="28"/>
          <w:szCs w:val="28"/>
          <w:lang w:eastAsia="ru-RU" w:bidi="ru-RU"/>
        </w:rPr>
        <w:t>, установленным настоящим Порядком;</w:t>
      </w:r>
    </w:p>
    <w:p w:rsidR="00244CC7" w:rsidRPr="00244CC7" w:rsidRDefault="00244CC7" w:rsidP="00244CC7">
      <w:pPr>
        <w:widowControl w:val="0"/>
        <w:numPr>
          <w:ilvl w:val="0"/>
          <w:numId w:val="10"/>
        </w:numPr>
        <w:tabs>
          <w:tab w:val="left" w:pos="996"/>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54" w:name="bookmark59"/>
      <w:bookmarkEnd w:id="54"/>
      <w:r w:rsidRPr="00244CC7">
        <w:rPr>
          <w:rFonts w:ascii="Times New Roman" w:eastAsia="Times New Roman" w:hAnsi="Times New Roman" w:cs="Times New Roman"/>
          <w:color w:val="000000"/>
          <w:sz w:val="28"/>
          <w:szCs w:val="28"/>
          <w:lang w:eastAsia="ru-RU" w:bidi="ru-RU"/>
        </w:rPr>
        <w:lastRenderedPageBreak/>
        <w:t xml:space="preserve"> принимает решение о признании аукциона </w:t>
      </w:r>
      <w:proofErr w:type="gramStart"/>
      <w:r w:rsidRPr="00244CC7">
        <w:rPr>
          <w:rFonts w:ascii="Times New Roman" w:eastAsia="Times New Roman" w:hAnsi="Times New Roman" w:cs="Times New Roman"/>
          <w:color w:val="000000"/>
          <w:sz w:val="28"/>
          <w:szCs w:val="28"/>
          <w:lang w:eastAsia="ru-RU" w:bidi="ru-RU"/>
        </w:rPr>
        <w:t>несостоявшимся</w:t>
      </w:r>
      <w:proofErr w:type="gramEnd"/>
      <w:r w:rsidRPr="00244CC7">
        <w:rPr>
          <w:rFonts w:ascii="Times New Roman" w:eastAsia="Times New Roman" w:hAnsi="Times New Roman" w:cs="Times New Roman"/>
          <w:color w:val="000000"/>
          <w:sz w:val="28"/>
          <w:szCs w:val="28"/>
          <w:lang w:eastAsia="ru-RU" w:bidi="ru-RU"/>
        </w:rPr>
        <w:t>;</w:t>
      </w:r>
    </w:p>
    <w:p w:rsidR="00244CC7" w:rsidRPr="00244CC7" w:rsidRDefault="00244CC7" w:rsidP="00244CC7">
      <w:pPr>
        <w:widowControl w:val="0"/>
        <w:numPr>
          <w:ilvl w:val="0"/>
          <w:numId w:val="10"/>
        </w:numPr>
        <w:tabs>
          <w:tab w:val="left" w:pos="996"/>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55" w:name="bookmark60"/>
      <w:bookmarkEnd w:id="55"/>
      <w:r w:rsidRPr="00244CC7">
        <w:rPr>
          <w:rFonts w:ascii="Times New Roman" w:eastAsia="Times New Roman" w:hAnsi="Times New Roman" w:cs="Times New Roman"/>
          <w:color w:val="000000"/>
          <w:sz w:val="28"/>
          <w:szCs w:val="28"/>
          <w:lang w:eastAsia="ru-RU" w:bidi="ru-RU"/>
        </w:rPr>
        <w:t xml:space="preserve"> определяет победителя аукциона;</w:t>
      </w:r>
    </w:p>
    <w:p w:rsidR="00244CC7" w:rsidRPr="00244CC7" w:rsidRDefault="00244CC7" w:rsidP="00244CC7">
      <w:pPr>
        <w:widowControl w:val="0"/>
        <w:numPr>
          <w:ilvl w:val="0"/>
          <w:numId w:val="10"/>
        </w:numPr>
        <w:tabs>
          <w:tab w:val="left" w:pos="982"/>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56" w:name="bookmark61"/>
      <w:bookmarkEnd w:id="56"/>
      <w:r w:rsidRPr="00244CC7">
        <w:rPr>
          <w:rFonts w:ascii="Times New Roman" w:eastAsia="Times New Roman" w:hAnsi="Times New Roman" w:cs="Times New Roman"/>
          <w:color w:val="000000"/>
          <w:sz w:val="28"/>
          <w:szCs w:val="28"/>
          <w:lang w:eastAsia="ru-RU" w:bidi="ru-RU"/>
        </w:rPr>
        <w:t xml:space="preserve"> оформляет протокол о рассмотрении заявок на участие в аукционе, протокол о результатах аукциона.</w:t>
      </w:r>
    </w:p>
    <w:p w:rsidR="00244CC7" w:rsidRPr="00244CC7" w:rsidRDefault="00244CC7" w:rsidP="00244CC7">
      <w:pPr>
        <w:widowControl w:val="0"/>
        <w:tabs>
          <w:tab w:val="left" w:pos="982"/>
        </w:tabs>
        <w:spacing w:after="0" w:line="240" w:lineRule="auto"/>
        <w:jc w:val="both"/>
        <w:rPr>
          <w:rFonts w:ascii="Times New Roman" w:eastAsia="Times New Roman" w:hAnsi="Times New Roman" w:cs="Times New Roman"/>
          <w:color w:val="000000"/>
          <w:sz w:val="28"/>
          <w:szCs w:val="28"/>
          <w:lang w:eastAsia="ru-RU" w:bidi="ru-RU"/>
        </w:rPr>
      </w:pPr>
    </w:p>
    <w:p w:rsidR="00244CC7" w:rsidRPr="00244CC7" w:rsidRDefault="00244CC7" w:rsidP="00244CC7">
      <w:pPr>
        <w:keepNext/>
        <w:keepLines/>
        <w:widowControl w:val="0"/>
        <w:numPr>
          <w:ilvl w:val="0"/>
          <w:numId w:val="5"/>
        </w:numPr>
        <w:tabs>
          <w:tab w:val="left" w:pos="387"/>
        </w:tabs>
        <w:spacing w:after="0" w:line="240" w:lineRule="auto"/>
        <w:jc w:val="center"/>
        <w:outlineLvl w:val="0"/>
        <w:rPr>
          <w:rFonts w:ascii="Times New Roman" w:eastAsia="Times New Roman" w:hAnsi="Times New Roman" w:cs="Times New Roman"/>
          <w:b/>
          <w:bCs/>
          <w:color w:val="000000"/>
          <w:sz w:val="28"/>
          <w:szCs w:val="28"/>
          <w:lang w:eastAsia="ru-RU" w:bidi="ru-RU"/>
        </w:rPr>
      </w:pPr>
      <w:bookmarkStart w:id="57" w:name="bookmark64"/>
      <w:bookmarkStart w:id="58" w:name="bookmark62"/>
      <w:bookmarkStart w:id="59" w:name="bookmark63"/>
      <w:bookmarkStart w:id="60" w:name="bookmark65"/>
      <w:bookmarkEnd w:id="57"/>
      <w:r w:rsidRPr="00244CC7">
        <w:rPr>
          <w:rFonts w:ascii="Times New Roman" w:eastAsia="Times New Roman" w:hAnsi="Times New Roman" w:cs="Times New Roman"/>
          <w:b/>
          <w:bCs/>
          <w:color w:val="000000"/>
          <w:sz w:val="28"/>
          <w:szCs w:val="28"/>
          <w:lang w:eastAsia="ru-RU" w:bidi="ru-RU"/>
        </w:rPr>
        <w:t>Требования к заявителям, участникам аукциона</w:t>
      </w:r>
      <w:bookmarkEnd w:id="58"/>
      <w:bookmarkEnd w:id="59"/>
      <w:bookmarkEnd w:id="60"/>
    </w:p>
    <w:p w:rsidR="00244CC7" w:rsidRPr="00244CC7" w:rsidRDefault="00244CC7" w:rsidP="00244CC7">
      <w:pPr>
        <w:keepNext/>
        <w:keepLines/>
        <w:widowControl w:val="0"/>
        <w:tabs>
          <w:tab w:val="left" w:pos="387"/>
        </w:tabs>
        <w:spacing w:after="0" w:line="240" w:lineRule="auto"/>
        <w:jc w:val="center"/>
        <w:outlineLvl w:val="0"/>
        <w:rPr>
          <w:rFonts w:ascii="Times New Roman" w:eastAsia="Times New Roman" w:hAnsi="Times New Roman" w:cs="Times New Roman"/>
          <w:b/>
          <w:bCs/>
          <w:color w:val="000000"/>
          <w:sz w:val="28"/>
          <w:szCs w:val="28"/>
          <w:lang w:eastAsia="ru-RU" w:bidi="ru-RU"/>
        </w:rPr>
      </w:pPr>
    </w:p>
    <w:p w:rsidR="00244CC7" w:rsidRPr="00244CC7" w:rsidRDefault="00244CC7" w:rsidP="00244CC7">
      <w:pPr>
        <w:widowControl w:val="0"/>
        <w:numPr>
          <w:ilvl w:val="1"/>
          <w:numId w:val="5"/>
        </w:numPr>
        <w:tabs>
          <w:tab w:val="left" w:pos="1162"/>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61" w:name="bookmark66"/>
      <w:bookmarkEnd w:id="61"/>
      <w:r w:rsidRPr="00244CC7">
        <w:rPr>
          <w:rFonts w:ascii="Times New Roman" w:eastAsia="Times New Roman" w:hAnsi="Times New Roman" w:cs="Times New Roman"/>
          <w:color w:val="000000"/>
          <w:sz w:val="28"/>
          <w:szCs w:val="28"/>
          <w:lang w:eastAsia="ru-RU" w:bidi="ru-RU"/>
        </w:rPr>
        <w:t xml:space="preserve"> В аукционе может участвовать лицо, удовлетворяющее требованиям настоящего Порядка.</w:t>
      </w:r>
    </w:p>
    <w:p w:rsidR="00244CC7" w:rsidRPr="00244CC7" w:rsidRDefault="00244CC7" w:rsidP="00244CC7">
      <w:pPr>
        <w:widowControl w:val="0"/>
        <w:numPr>
          <w:ilvl w:val="1"/>
          <w:numId w:val="5"/>
        </w:numPr>
        <w:tabs>
          <w:tab w:val="left" w:pos="1029"/>
          <w:tab w:val="left" w:pos="1276"/>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62" w:name="bookmark67"/>
      <w:bookmarkEnd w:id="62"/>
      <w:r w:rsidRPr="00244CC7">
        <w:rPr>
          <w:rFonts w:ascii="Times New Roman" w:eastAsia="Times New Roman" w:hAnsi="Times New Roman" w:cs="Times New Roman"/>
          <w:color w:val="000000"/>
          <w:sz w:val="28"/>
          <w:szCs w:val="28"/>
          <w:lang w:eastAsia="ru-RU" w:bidi="ru-RU"/>
        </w:rPr>
        <w:t>Претендентом на участие в аукционе не вправе быть лицо:</w:t>
      </w:r>
    </w:p>
    <w:p w:rsidR="00244CC7" w:rsidRPr="00244CC7" w:rsidRDefault="00244CC7" w:rsidP="00244CC7">
      <w:pPr>
        <w:widowControl w:val="0"/>
        <w:numPr>
          <w:ilvl w:val="0"/>
          <w:numId w:val="11"/>
        </w:numPr>
        <w:tabs>
          <w:tab w:val="left" w:pos="862"/>
          <w:tab w:val="left" w:pos="1134"/>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63" w:name="bookmark68"/>
      <w:bookmarkEnd w:id="63"/>
      <w:proofErr w:type="gramStart"/>
      <w:r w:rsidRPr="00244CC7">
        <w:rPr>
          <w:rFonts w:ascii="Times New Roman" w:eastAsia="Times New Roman" w:hAnsi="Times New Roman" w:cs="Times New Roman"/>
          <w:color w:val="000000"/>
          <w:sz w:val="28"/>
          <w:szCs w:val="28"/>
          <w:lang w:eastAsia="ru-RU" w:bidi="ru-RU"/>
        </w:rPr>
        <w:t>которое</w:t>
      </w:r>
      <w:proofErr w:type="gramEnd"/>
      <w:r w:rsidRPr="00244CC7">
        <w:rPr>
          <w:rFonts w:ascii="Times New Roman" w:eastAsia="Times New Roman" w:hAnsi="Times New Roman" w:cs="Times New Roman"/>
          <w:color w:val="000000"/>
          <w:sz w:val="28"/>
          <w:szCs w:val="28"/>
          <w:lang w:eastAsia="ru-RU" w:bidi="ru-RU"/>
        </w:rPr>
        <w:t xml:space="preserve"> не может быть владельцем рекламной конструкции или участником аукциона в соответствии с законодательством Российской Федерации;</w:t>
      </w:r>
    </w:p>
    <w:p w:rsidR="00244CC7" w:rsidRPr="00244CC7" w:rsidRDefault="00244CC7" w:rsidP="00244CC7">
      <w:pPr>
        <w:widowControl w:val="0"/>
        <w:numPr>
          <w:ilvl w:val="0"/>
          <w:numId w:val="11"/>
        </w:numPr>
        <w:tabs>
          <w:tab w:val="left" w:pos="862"/>
          <w:tab w:val="left" w:pos="1134"/>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64" w:name="bookmark69"/>
      <w:bookmarkEnd w:id="64"/>
      <w:proofErr w:type="gramStart"/>
      <w:r w:rsidRPr="00244CC7">
        <w:rPr>
          <w:rFonts w:ascii="Times New Roman" w:eastAsia="Times New Roman" w:hAnsi="Times New Roman" w:cs="Times New Roman"/>
          <w:color w:val="000000"/>
          <w:sz w:val="28"/>
          <w:szCs w:val="28"/>
          <w:lang w:eastAsia="ru-RU" w:bidi="ru-RU"/>
        </w:rPr>
        <w:t>которое</w:t>
      </w:r>
      <w:proofErr w:type="gramEnd"/>
      <w:r w:rsidRPr="00244CC7">
        <w:rPr>
          <w:rFonts w:ascii="Times New Roman" w:eastAsia="Times New Roman" w:hAnsi="Times New Roman" w:cs="Times New Roman"/>
          <w:color w:val="000000"/>
          <w:sz w:val="28"/>
          <w:szCs w:val="28"/>
          <w:lang w:eastAsia="ru-RU" w:bidi="ru-RU"/>
        </w:rPr>
        <w:t xml:space="preserve"> представило документы, оформленные с нарушением требований законодательства Российской Федерации и настоящего Порядка;</w:t>
      </w:r>
    </w:p>
    <w:p w:rsidR="00244CC7" w:rsidRPr="00244CC7" w:rsidRDefault="00244CC7" w:rsidP="00244CC7">
      <w:pPr>
        <w:widowControl w:val="0"/>
        <w:numPr>
          <w:ilvl w:val="0"/>
          <w:numId w:val="11"/>
        </w:numPr>
        <w:tabs>
          <w:tab w:val="left" w:pos="862"/>
          <w:tab w:val="left" w:pos="1134"/>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65" w:name="bookmark70"/>
      <w:bookmarkEnd w:id="65"/>
      <w:r w:rsidRPr="00244CC7">
        <w:rPr>
          <w:rFonts w:ascii="Times New Roman" w:eastAsia="Times New Roman" w:hAnsi="Times New Roman" w:cs="Times New Roman"/>
          <w:color w:val="000000"/>
          <w:sz w:val="28"/>
          <w:szCs w:val="28"/>
          <w:lang w:eastAsia="ru-RU" w:bidi="ru-RU"/>
        </w:rPr>
        <w:t>которое в установленном порядке не внесло обеспечение заявки на участие в аукционе (задаток);</w:t>
      </w:r>
    </w:p>
    <w:p w:rsidR="00244CC7" w:rsidRPr="00244CC7" w:rsidRDefault="00244CC7" w:rsidP="00244CC7">
      <w:pPr>
        <w:widowControl w:val="0"/>
        <w:numPr>
          <w:ilvl w:val="0"/>
          <w:numId w:val="11"/>
        </w:numPr>
        <w:tabs>
          <w:tab w:val="left" w:pos="862"/>
          <w:tab w:val="left" w:pos="1134"/>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66" w:name="bookmark71"/>
      <w:bookmarkEnd w:id="66"/>
      <w:r w:rsidRPr="00244CC7">
        <w:rPr>
          <w:rFonts w:ascii="Times New Roman" w:eastAsia="Times New Roman" w:hAnsi="Times New Roman" w:cs="Times New Roman"/>
          <w:color w:val="000000"/>
          <w:sz w:val="28"/>
          <w:szCs w:val="28"/>
          <w:lang w:eastAsia="ru-RU" w:bidi="ru-RU"/>
        </w:rPr>
        <w:t>в отношении, которого установлен факт проведения ликвидации или наличие решения арбитражного суда о признании банкротом и об открытии конкурсного производства;</w:t>
      </w:r>
    </w:p>
    <w:p w:rsidR="00244CC7" w:rsidRPr="00244CC7" w:rsidRDefault="00244CC7" w:rsidP="00244CC7">
      <w:pPr>
        <w:widowControl w:val="0"/>
        <w:numPr>
          <w:ilvl w:val="0"/>
          <w:numId w:val="11"/>
        </w:numPr>
        <w:tabs>
          <w:tab w:val="left" w:pos="1134"/>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67" w:name="bookmark72"/>
      <w:bookmarkEnd w:id="67"/>
      <w:r w:rsidRPr="00244CC7">
        <w:rPr>
          <w:rFonts w:ascii="Times New Roman" w:eastAsia="Times New Roman" w:hAnsi="Times New Roman" w:cs="Times New Roman"/>
          <w:color w:val="000000"/>
          <w:sz w:val="28"/>
          <w:szCs w:val="28"/>
          <w:lang w:eastAsia="ru-RU" w:bidi="ru-RU"/>
        </w:rPr>
        <w:t>в отношении, которого установлен факт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rsidR="00244CC7" w:rsidRPr="00244CC7" w:rsidRDefault="00244CC7" w:rsidP="00244CC7">
      <w:pPr>
        <w:widowControl w:val="0"/>
        <w:numPr>
          <w:ilvl w:val="0"/>
          <w:numId w:val="11"/>
        </w:numPr>
        <w:tabs>
          <w:tab w:val="left" w:pos="862"/>
          <w:tab w:val="left" w:pos="1134"/>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68" w:name="bookmark73"/>
      <w:bookmarkEnd w:id="68"/>
      <w:r w:rsidRPr="00244CC7">
        <w:rPr>
          <w:rFonts w:ascii="Times New Roman" w:eastAsia="Times New Roman" w:hAnsi="Times New Roman" w:cs="Times New Roman"/>
          <w:color w:val="000000"/>
          <w:sz w:val="28"/>
          <w:szCs w:val="28"/>
          <w:lang w:eastAsia="ru-RU" w:bidi="ru-RU"/>
        </w:rPr>
        <w:t>в отношении, которого установлен факт предоставления на участие в аукционе недостоверных сведений, содержащихся в документах, прилагаемых к заявке на участие в аукционе;</w:t>
      </w:r>
    </w:p>
    <w:p w:rsidR="00244CC7" w:rsidRPr="00244CC7" w:rsidRDefault="00244CC7" w:rsidP="00244CC7">
      <w:pPr>
        <w:widowControl w:val="0"/>
        <w:numPr>
          <w:ilvl w:val="0"/>
          <w:numId w:val="11"/>
        </w:numPr>
        <w:tabs>
          <w:tab w:val="left" w:pos="1134"/>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69" w:name="bookmark74"/>
      <w:bookmarkEnd w:id="69"/>
      <w:r w:rsidRPr="00244CC7">
        <w:rPr>
          <w:rFonts w:ascii="Times New Roman" w:eastAsia="Times New Roman" w:hAnsi="Times New Roman" w:cs="Times New Roman"/>
          <w:color w:val="000000"/>
          <w:sz w:val="28"/>
          <w:szCs w:val="28"/>
          <w:lang w:eastAsia="ru-RU" w:bidi="ru-RU"/>
        </w:rPr>
        <w:t>представившее не все документы, перечисленные в извещении;</w:t>
      </w:r>
    </w:p>
    <w:p w:rsidR="00244CC7" w:rsidRPr="00244CC7" w:rsidRDefault="00244CC7" w:rsidP="00244CC7">
      <w:pPr>
        <w:widowControl w:val="0"/>
        <w:numPr>
          <w:ilvl w:val="0"/>
          <w:numId w:val="11"/>
        </w:numPr>
        <w:tabs>
          <w:tab w:val="left" w:pos="1134"/>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70" w:name="bookmark75"/>
      <w:bookmarkEnd w:id="70"/>
      <w:proofErr w:type="gramStart"/>
      <w:r w:rsidRPr="00244CC7">
        <w:rPr>
          <w:rFonts w:ascii="Times New Roman" w:eastAsia="Times New Roman" w:hAnsi="Times New Roman" w:cs="Times New Roman"/>
          <w:color w:val="000000"/>
          <w:sz w:val="28"/>
          <w:szCs w:val="28"/>
          <w:lang w:eastAsia="ru-RU" w:bidi="ru-RU"/>
        </w:rPr>
        <w:t>которое подало заявку в отсутствие соответствующих полномочий;</w:t>
      </w:r>
      <w:proofErr w:type="gramEnd"/>
    </w:p>
    <w:p w:rsidR="00244CC7" w:rsidRPr="00244CC7" w:rsidRDefault="00244CC7" w:rsidP="00244CC7">
      <w:pPr>
        <w:widowControl w:val="0"/>
        <w:numPr>
          <w:ilvl w:val="0"/>
          <w:numId w:val="11"/>
        </w:numPr>
        <w:tabs>
          <w:tab w:val="left" w:pos="422"/>
          <w:tab w:val="left" w:pos="1134"/>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71" w:name="bookmark76"/>
      <w:bookmarkEnd w:id="71"/>
      <w:proofErr w:type="gramStart"/>
      <w:r w:rsidRPr="00244CC7">
        <w:rPr>
          <w:rFonts w:ascii="Times New Roman" w:eastAsia="Times New Roman" w:hAnsi="Times New Roman" w:cs="Times New Roman"/>
          <w:color w:val="000000"/>
          <w:sz w:val="28"/>
          <w:szCs w:val="28"/>
          <w:lang w:eastAsia="ru-RU" w:bidi="ru-RU"/>
        </w:rPr>
        <w:t>которое подало две и более заявки на участие в аукционе в отношении одного и того же лота при условии, если поданные ранее заявки таким лицом не отозваны.</w:t>
      </w:r>
      <w:proofErr w:type="gramEnd"/>
    </w:p>
    <w:p w:rsidR="00244CC7" w:rsidRPr="00244CC7" w:rsidRDefault="00244CC7" w:rsidP="00244CC7">
      <w:pPr>
        <w:widowControl w:val="0"/>
        <w:numPr>
          <w:ilvl w:val="1"/>
          <w:numId w:val="5"/>
        </w:numPr>
        <w:tabs>
          <w:tab w:val="left" w:pos="1276"/>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72" w:name="bookmark77"/>
      <w:bookmarkEnd w:id="72"/>
      <w:r w:rsidRPr="00244CC7">
        <w:rPr>
          <w:rFonts w:ascii="Times New Roman" w:eastAsia="Times New Roman" w:hAnsi="Times New Roman" w:cs="Times New Roman"/>
          <w:color w:val="000000"/>
          <w:sz w:val="28"/>
          <w:szCs w:val="28"/>
          <w:lang w:eastAsia="ru-RU" w:bidi="ru-RU"/>
        </w:rPr>
        <w:t>Проверка Претендентов на участие в аукционе на соответствие требованиям, установленным пунктом 3.2 настоящего раздела, осуществляется комиссией.</w:t>
      </w:r>
    </w:p>
    <w:p w:rsidR="00244CC7" w:rsidRPr="00244CC7" w:rsidRDefault="00244CC7" w:rsidP="00244CC7">
      <w:pPr>
        <w:widowControl w:val="0"/>
        <w:numPr>
          <w:ilvl w:val="1"/>
          <w:numId w:val="5"/>
        </w:numPr>
        <w:tabs>
          <w:tab w:val="left" w:pos="1026"/>
          <w:tab w:val="left" w:pos="1276"/>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73" w:name="bookmark78"/>
      <w:bookmarkEnd w:id="73"/>
      <w:r w:rsidRPr="00244CC7">
        <w:rPr>
          <w:rFonts w:ascii="Times New Roman" w:eastAsia="Times New Roman" w:hAnsi="Times New Roman" w:cs="Times New Roman"/>
          <w:color w:val="000000"/>
          <w:sz w:val="28"/>
          <w:szCs w:val="28"/>
          <w:lang w:eastAsia="ru-RU" w:bidi="ru-RU"/>
        </w:rPr>
        <w:t>Основаниями для отказа в допуске к участию в аукционе являются:</w:t>
      </w:r>
    </w:p>
    <w:p w:rsidR="00244CC7" w:rsidRPr="00244CC7" w:rsidRDefault="00244CC7" w:rsidP="00244CC7">
      <w:pPr>
        <w:widowControl w:val="0"/>
        <w:numPr>
          <w:ilvl w:val="0"/>
          <w:numId w:val="12"/>
        </w:numPr>
        <w:tabs>
          <w:tab w:val="left" w:pos="960"/>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74" w:name="bookmark79"/>
      <w:bookmarkEnd w:id="74"/>
      <w:r w:rsidRPr="00244CC7">
        <w:rPr>
          <w:rFonts w:ascii="Times New Roman" w:eastAsia="Times New Roman" w:hAnsi="Times New Roman" w:cs="Times New Roman"/>
          <w:color w:val="000000"/>
          <w:sz w:val="28"/>
          <w:szCs w:val="28"/>
          <w:lang w:eastAsia="ru-RU" w:bidi="ru-RU"/>
        </w:rPr>
        <w:t xml:space="preserve"> несоответствие заявителя на участие в аукционе требованиям, установленным пунктом 3.2 настоящего раздела;</w:t>
      </w:r>
    </w:p>
    <w:p w:rsidR="00244CC7" w:rsidRPr="00244CC7" w:rsidRDefault="00244CC7" w:rsidP="00244CC7">
      <w:pPr>
        <w:widowControl w:val="0"/>
        <w:numPr>
          <w:ilvl w:val="0"/>
          <w:numId w:val="12"/>
        </w:numPr>
        <w:tabs>
          <w:tab w:val="left" w:pos="960"/>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75" w:name="bookmark80"/>
      <w:bookmarkEnd w:id="75"/>
      <w:r w:rsidRPr="00244CC7">
        <w:rPr>
          <w:rFonts w:ascii="Times New Roman" w:eastAsia="Times New Roman" w:hAnsi="Times New Roman" w:cs="Times New Roman"/>
          <w:color w:val="000000"/>
          <w:sz w:val="28"/>
          <w:szCs w:val="28"/>
          <w:lang w:eastAsia="ru-RU" w:bidi="ru-RU"/>
        </w:rPr>
        <w:t xml:space="preserve"> непредставление заявителем на участие в аукционе документов, установленных пунктом 5.4 раздела 5 настоящего Порядка соответственно.</w:t>
      </w:r>
    </w:p>
    <w:p w:rsidR="00244CC7" w:rsidRPr="00244CC7" w:rsidRDefault="00244CC7" w:rsidP="00244CC7">
      <w:pPr>
        <w:keepNext/>
        <w:keepLines/>
        <w:widowControl w:val="0"/>
        <w:numPr>
          <w:ilvl w:val="0"/>
          <w:numId w:val="5"/>
        </w:numPr>
        <w:tabs>
          <w:tab w:val="left" w:pos="962"/>
        </w:tabs>
        <w:spacing w:after="0" w:line="240" w:lineRule="auto"/>
        <w:ind w:firstLine="580"/>
        <w:jc w:val="both"/>
        <w:outlineLvl w:val="0"/>
        <w:rPr>
          <w:rFonts w:ascii="Times New Roman" w:eastAsia="Times New Roman" w:hAnsi="Times New Roman" w:cs="Times New Roman"/>
          <w:b/>
          <w:bCs/>
          <w:color w:val="000000"/>
          <w:sz w:val="28"/>
          <w:szCs w:val="28"/>
          <w:lang w:eastAsia="ru-RU" w:bidi="ru-RU"/>
        </w:rPr>
      </w:pPr>
      <w:bookmarkStart w:id="76" w:name="bookmark83"/>
      <w:bookmarkStart w:id="77" w:name="bookmark81"/>
      <w:bookmarkStart w:id="78" w:name="bookmark82"/>
      <w:bookmarkStart w:id="79" w:name="bookmark84"/>
      <w:bookmarkEnd w:id="76"/>
      <w:r w:rsidRPr="00244CC7">
        <w:rPr>
          <w:rFonts w:ascii="Times New Roman" w:eastAsia="Times New Roman" w:hAnsi="Times New Roman" w:cs="Times New Roman"/>
          <w:b/>
          <w:bCs/>
          <w:color w:val="000000"/>
          <w:sz w:val="28"/>
          <w:szCs w:val="28"/>
          <w:lang w:eastAsia="ru-RU" w:bidi="ru-RU"/>
        </w:rPr>
        <w:t>Извещение о проведен</w:t>
      </w:r>
      <w:proofErr w:type="gramStart"/>
      <w:r w:rsidRPr="00244CC7">
        <w:rPr>
          <w:rFonts w:ascii="Times New Roman" w:eastAsia="Times New Roman" w:hAnsi="Times New Roman" w:cs="Times New Roman"/>
          <w:b/>
          <w:bCs/>
          <w:color w:val="000000"/>
          <w:sz w:val="28"/>
          <w:szCs w:val="28"/>
          <w:lang w:eastAsia="ru-RU" w:bidi="ru-RU"/>
        </w:rPr>
        <w:t>ии ау</w:t>
      </w:r>
      <w:proofErr w:type="gramEnd"/>
      <w:r w:rsidRPr="00244CC7">
        <w:rPr>
          <w:rFonts w:ascii="Times New Roman" w:eastAsia="Times New Roman" w:hAnsi="Times New Roman" w:cs="Times New Roman"/>
          <w:b/>
          <w:bCs/>
          <w:color w:val="000000"/>
          <w:sz w:val="28"/>
          <w:szCs w:val="28"/>
          <w:lang w:eastAsia="ru-RU" w:bidi="ru-RU"/>
        </w:rPr>
        <w:t>кциона и аукционная документация</w:t>
      </w:r>
      <w:bookmarkEnd w:id="77"/>
      <w:bookmarkEnd w:id="78"/>
      <w:bookmarkEnd w:id="79"/>
    </w:p>
    <w:p w:rsidR="00244CC7" w:rsidRPr="00244CC7" w:rsidRDefault="00244CC7" w:rsidP="00244CC7">
      <w:pPr>
        <w:keepNext/>
        <w:keepLines/>
        <w:widowControl w:val="0"/>
        <w:tabs>
          <w:tab w:val="left" w:pos="962"/>
        </w:tabs>
        <w:spacing w:after="0" w:line="240" w:lineRule="auto"/>
        <w:jc w:val="both"/>
        <w:outlineLvl w:val="0"/>
        <w:rPr>
          <w:rFonts w:ascii="Times New Roman" w:eastAsia="Times New Roman" w:hAnsi="Times New Roman" w:cs="Times New Roman"/>
          <w:b/>
          <w:bCs/>
          <w:color w:val="000000"/>
          <w:sz w:val="28"/>
          <w:szCs w:val="28"/>
          <w:lang w:eastAsia="ru-RU" w:bidi="ru-RU"/>
        </w:rPr>
      </w:pPr>
    </w:p>
    <w:p w:rsidR="00244CC7" w:rsidRPr="00244CC7" w:rsidRDefault="00244CC7" w:rsidP="00244CC7">
      <w:pPr>
        <w:widowControl w:val="0"/>
        <w:numPr>
          <w:ilvl w:val="1"/>
          <w:numId w:val="5"/>
        </w:numPr>
        <w:tabs>
          <w:tab w:val="left" w:pos="1165"/>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80" w:name="bookmark85"/>
      <w:bookmarkEnd w:id="80"/>
      <w:r w:rsidRPr="00244CC7">
        <w:rPr>
          <w:rFonts w:ascii="Times New Roman" w:eastAsia="Times New Roman" w:hAnsi="Times New Roman" w:cs="Times New Roman"/>
          <w:color w:val="000000"/>
          <w:sz w:val="28"/>
          <w:szCs w:val="28"/>
          <w:lang w:eastAsia="ru-RU" w:bidi="ru-RU"/>
        </w:rPr>
        <w:t xml:space="preserve"> Организатор обеспечивает размещение извещения о проведен</w:t>
      </w:r>
      <w:proofErr w:type="gramStart"/>
      <w:r w:rsidRPr="00244CC7">
        <w:rPr>
          <w:rFonts w:ascii="Times New Roman" w:eastAsia="Times New Roman" w:hAnsi="Times New Roman" w:cs="Times New Roman"/>
          <w:color w:val="000000"/>
          <w:sz w:val="28"/>
          <w:szCs w:val="28"/>
          <w:lang w:eastAsia="ru-RU" w:bidi="ru-RU"/>
        </w:rPr>
        <w:t>ии ау</w:t>
      </w:r>
      <w:proofErr w:type="gramEnd"/>
      <w:r w:rsidRPr="00244CC7">
        <w:rPr>
          <w:rFonts w:ascii="Times New Roman" w:eastAsia="Times New Roman" w:hAnsi="Times New Roman" w:cs="Times New Roman"/>
          <w:color w:val="000000"/>
          <w:sz w:val="28"/>
          <w:szCs w:val="28"/>
          <w:lang w:eastAsia="ru-RU" w:bidi="ru-RU"/>
        </w:rPr>
        <w:t>кциона и утвержденной аукционной документации в ЕИС, официальном сайте организатора аукциона в сети Интернет www.adminstarrayon.ru и на ЭП, не менее чем за тридцать дней до даты проведения аукциона.</w:t>
      </w:r>
    </w:p>
    <w:p w:rsidR="00244CC7" w:rsidRPr="00244CC7" w:rsidRDefault="00244CC7" w:rsidP="00244CC7">
      <w:pPr>
        <w:widowControl w:val="0"/>
        <w:numPr>
          <w:ilvl w:val="1"/>
          <w:numId w:val="5"/>
        </w:numPr>
        <w:tabs>
          <w:tab w:val="left" w:pos="1174"/>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81" w:name="bookmark86"/>
      <w:bookmarkEnd w:id="81"/>
      <w:r w:rsidRPr="00244CC7">
        <w:rPr>
          <w:rFonts w:ascii="Times New Roman" w:eastAsia="Times New Roman" w:hAnsi="Times New Roman" w:cs="Times New Roman"/>
          <w:color w:val="000000"/>
          <w:sz w:val="28"/>
          <w:szCs w:val="28"/>
          <w:lang w:eastAsia="ru-RU" w:bidi="ru-RU"/>
        </w:rPr>
        <w:t xml:space="preserve"> Извещение должно содержать следующие сведения:</w:t>
      </w:r>
    </w:p>
    <w:p w:rsidR="00244CC7" w:rsidRPr="00244CC7" w:rsidRDefault="00244CC7" w:rsidP="00244CC7">
      <w:pPr>
        <w:widowControl w:val="0"/>
        <w:numPr>
          <w:ilvl w:val="0"/>
          <w:numId w:val="13"/>
        </w:numPr>
        <w:tabs>
          <w:tab w:val="left" w:pos="982"/>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82" w:name="bookmark87"/>
      <w:bookmarkEnd w:id="82"/>
      <w:r w:rsidRPr="00244CC7">
        <w:rPr>
          <w:rFonts w:ascii="Times New Roman" w:eastAsia="Times New Roman" w:hAnsi="Times New Roman" w:cs="Times New Roman"/>
          <w:color w:val="000000"/>
          <w:sz w:val="28"/>
          <w:szCs w:val="28"/>
          <w:lang w:eastAsia="ru-RU" w:bidi="ru-RU"/>
        </w:rPr>
        <w:lastRenderedPageBreak/>
        <w:t xml:space="preserve"> наименование организатора, его местонахождение, почтовый адрес, адрес электронной почты, номер контактного телефона и местонахождение лица, ответственного за организацию аукциона;</w:t>
      </w:r>
    </w:p>
    <w:p w:rsidR="00244CC7" w:rsidRPr="00244CC7" w:rsidRDefault="00244CC7" w:rsidP="00244CC7">
      <w:pPr>
        <w:widowControl w:val="0"/>
        <w:numPr>
          <w:ilvl w:val="0"/>
          <w:numId w:val="13"/>
        </w:numPr>
        <w:tabs>
          <w:tab w:val="left" w:pos="996"/>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83" w:name="bookmark88"/>
      <w:bookmarkEnd w:id="83"/>
      <w:r w:rsidRPr="00244CC7">
        <w:rPr>
          <w:rFonts w:ascii="Times New Roman" w:eastAsia="Times New Roman" w:hAnsi="Times New Roman" w:cs="Times New Roman"/>
          <w:color w:val="000000"/>
          <w:sz w:val="28"/>
          <w:szCs w:val="28"/>
          <w:lang w:eastAsia="ru-RU" w:bidi="ru-RU"/>
        </w:rPr>
        <w:t xml:space="preserve"> наименование, основные характеристики предмета аукциона;</w:t>
      </w:r>
    </w:p>
    <w:p w:rsidR="00244CC7" w:rsidRPr="00244CC7" w:rsidRDefault="00244CC7" w:rsidP="00244CC7">
      <w:pPr>
        <w:widowControl w:val="0"/>
        <w:numPr>
          <w:ilvl w:val="0"/>
          <w:numId w:val="13"/>
        </w:numPr>
        <w:tabs>
          <w:tab w:val="left" w:pos="996"/>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84" w:name="bookmark89"/>
      <w:bookmarkEnd w:id="84"/>
      <w:r w:rsidRPr="00244CC7">
        <w:rPr>
          <w:rFonts w:ascii="Times New Roman" w:eastAsia="Times New Roman" w:hAnsi="Times New Roman" w:cs="Times New Roman"/>
          <w:color w:val="000000"/>
          <w:sz w:val="28"/>
          <w:szCs w:val="28"/>
          <w:lang w:eastAsia="ru-RU" w:bidi="ru-RU"/>
        </w:rPr>
        <w:t xml:space="preserve"> дата, время, место и форма проведения аукциона;</w:t>
      </w:r>
    </w:p>
    <w:p w:rsidR="00244CC7" w:rsidRPr="00244CC7" w:rsidRDefault="00244CC7" w:rsidP="00244CC7">
      <w:pPr>
        <w:widowControl w:val="0"/>
        <w:numPr>
          <w:ilvl w:val="0"/>
          <w:numId w:val="13"/>
        </w:numPr>
        <w:tabs>
          <w:tab w:val="left" w:pos="982"/>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85" w:name="bookmark90"/>
      <w:bookmarkEnd w:id="85"/>
      <w:r w:rsidRPr="00244CC7">
        <w:rPr>
          <w:rFonts w:ascii="Times New Roman" w:eastAsia="Times New Roman" w:hAnsi="Times New Roman" w:cs="Times New Roman"/>
          <w:color w:val="000000"/>
          <w:sz w:val="28"/>
          <w:szCs w:val="28"/>
          <w:lang w:eastAsia="ru-RU" w:bidi="ru-RU"/>
        </w:rPr>
        <w:t xml:space="preserve"> электронный адрес сайта, на котором размещена аукционная документация;</w:t>
      </w:r>
    </w:p>
    <w:p w:rsidR="00244CC7" w:rsidRPr="00244CC7" w:rsidRDefault="00244CC7" w:rsidP="00244CC7">
      <w:pPr>
        <w:widowControl w:val="0"/>
        <w:numPr>
          <w:ilvl w:val="0"/>
          <w:numId w:val="13"/>
        </w:numPr>
        <w:tabs>
          <w:tab w:val="left" w:pos="996"/>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86" w:name="bookmark91"/>
      <w:bookmarkEnd w:id="86"/>
      <w:r w:rsidRPr="00244CC7">
        <w:rPr>
          <w:rFonts w:ascii="Times New Roman" w:eastAsia="Times New Roman" w:hAnsi="Times New Roman" w:cs="Times New Roman"/>
          <w:color w:val="000000"/>
          <w:sz w:val="28"/>
          <w:szCs w:val="28"/>
          <w:lang w:eastAsia="ru-RU" w:bidi="ru-RU"/>
        </w:rPr>
        <w:t xml:space="preserve"> шаг аукциона;</w:t>
      </w:r>
    </w:p>
    <w:p w:rsidR="00244CC7" w:rsidRPr="00244CC7" w:rsidRDefault="00244CC7" w:rsidP="00244CC7">
      <w:pPr>
        <w:widowControl w:val="0"/>
        <w:numPr>
          <w:ilvl w:val="0"/>
          <w:numId w:val="13"/>
        </w:numPr>
        <w:tabs>
          <w:tab w:val="left" w:pos="991"/>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87" w:name="bookmark92"/>
      <w:bookmarkEnd w:id="87"/>
      <w:r w:rsidRPr="00244CC7">
        <w:rPr>
          <w:rFonts w:ascii="Times New Roman" w:eastAsia="Times New Roman" w:hAnsi="Times New Roman" w:cs="Times New Roman"/>
          <w:color w:val="000000"/>
          <w:sz w:val="28"/>
          <w:szCs w:val="28"/>
          <w:lang w:eastAsia="ru-RU" w:bidi="ru-RU"/>
        </w:rPr>
        <w:t xml:space="preserve"> начальная цена предмета аукциона применительно к каждому лоту;</w:t>
      </w:r>
    </w:p>
    <w:p w:rsidR="00244CC7" w:rsidRPr="00244CC7" w:rsidRDefault="00244CC7" w:rsidP="00244CC7">
      <w:pPr>
        <w:widowControl w:val="0"/>
        <w:numPr>
          <w:ilvl w:val="0"/>
          <w:numId w:val="13"/>
        </w:numPr>
        <w:tabs>
          <w:tab w:val="left" w:pos="991"/>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88" w:name="bookmark93"/>
      <w:bookmarkEnd w:id="88"/>
      <w:r w:rsidRPr="00244CC7">
        <w:rPr>
          <w:rFonts w:ascii="Times New Roman" w:eastAsia="Times New Roman" w:hAnsi="Times New Roman" w:cs="Times New Roman"/>
          <w:color w:val="000000"/>
          <w:sz w:val="28"/>
          <w:szCs w:val="28"/>
          <w:lang w:eastAsia="ru-RU" w:bidi="ru-RU"/>
        </w:rPr>
        <w:t xml:space="preserve"> валюта договора;</w:t>
      </w:r>
    </w:p>
    <w:p w:rsidR="00244CC7" w:rsidRPr="00244CC7" w:rsidRDefault="00244CC7" w:rsidP="00244CC7">
      <w:pPr>
        <w:widowControl w:val="0"/>
        <w:numPr>
          <w:ilvl w:val="0"/>
          <w:numId w:val="13"/>
        </w:numPr>
        <w:tabs>
          <w:tab w:val="left" w:pos="991"/>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89" w:name="bookmark94"/>
      <w:bookmarkEnd w:id="89"/>
      <w:r w:rsidRPr="00244CC7">
        <w:rPr>
          <w:rFonts w:ascii="Times New Roman" w:eastAsia="Times New Roman" w:hAnsi="Times New Roman" w:cs="Times New Roman"/>
          <w:color w:val="000000"/>
          <w:sz w:val="28"/>
          <w:szCs w:val="28"/>
          <w:lang w:eastAsia="ru-RU" w:bidi="ru-RU"/>
        </w:rPr>
        <w:t xml:space="preserve"> время ожидания ценового предложения в ходе аукциона;</w:t>
      </w:r>
    </w:p>
    <w:p w:rsidR="00244CC7" w:rsidRPr="00244CC7" w:rsidRDefault="00244CC7" w:rsidP="00244CC7">
      <w:pPr>
        <w:widowControl w:val="0"/>
        <w:numPr>
          <w:ilvl w:val="0"/>
          <w:numId w:val="13"/>
        </w:numPr>
        <w:tabs>
          <w:tab w:val="left" w:pos="982"/>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90" w:name="bookmark95"/>
      <w:bookmarkEnd w:id="90"/>
      <w:r w:rsidRPr="00244CC7">
        <w:rPr>
          <w:rFonts w:ascii="Times New Roman" w:eastAsia="Times New Roman" w:hAnsi="Times New Roman" w:cs="Times New Roman"/>
          <w:color w:val="000000"/>
          <w:sz w:val="28"/>
          <w:szCs w:val="28"/>
          <w:lang w:eastAsia="ru-RU" w:bidi="ru-RU"/>
        </w:rPr>
        <w:t xml:space="preserve"> размер, порядок и срок внесения обеспечения заявки на участие в аукционе (задатка) в случае, если в аукционной документации предусмотрено требование об обеспечении заявки на участие в аукционе;</w:t>
      </w:r>
    </w:p>
    <w:p w:rsidR="00244CC7" w:rsidRPr="00244CC7" w:rsidRDefault="00244CC7" w:rsidP="00244CC7">
      <w:pPr>
        <w:widowControl w:val="0"/>
        <w:numPr>
          <w:ilvl w:val="0"/>
          <w:numId w:val="13"/>
        </w:numPr>
        <w:tabs>
          <w:tab w:val="left" w:pos="1111"/>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91" w:name="bookmark96"/>
      <w:bookmarkEnd w:id="91"/>
      <w:r w:rsidRPr="00244CC7">
        <w:rPr>
          <w:rFonts w:ascii="Times New Roman" w:eastAsia="Times New Roman" w:hAnsi="Times New Roman" w:cs="Times New Roman"/>
          <w:color w:val="000000"/>
          <w:sz w:val="28"/>
          <w:szCs w:val="28"/>
          <w:lang w:eastAsia="ru-RU" w:bidi="ru-RU"/>
        </w:rPr>
        <w:t xml:space="preserve"> дата начала и окончания приема заявок на участие в аукционе;</w:t>
      </w:r>
    </w:p>
    <w:p w:rsidR="00244CC7" w:rsidRPr="00244CC7" w:rsidRDefault="00244CC7" w:rsidP="00244CC7">
      <w:pPr>
        <w:widowControl w:val="0"/>
        <w:numPr>
          <w:ilvl w:val="0"/>
          <w:numId w:val="13"/>
        </w:numPr>
        <w:tabs>
          <w:tab w:val="left" w:pos="1122"/>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92" w:name="bookmark97"/>
      <w:bookmarkEnd w:id="92"/>
      <w:r w:rsidRPr="00244CC7">
        <w:rPr>
          <w:rFonts w:ascii="Times New Roman" w:eastAsia="Times New Roman" w:hAnsi="Times New Roman" w:cs="Times New Roman"/>
          <w:color w:val="000000"/>
          <w:sz w:val="28"/>
          <w:szCs w:val="28"/>
          <w:lang w:eastAsia="ru-RU" w:bidi="ru-RU"/>
        </w:rPr>
        <w:t xml:space="preserve"> порядок предоставления участникам аукциона разъяснений положений документации об аукционе;</w:t>
      </w:r>
    </w:p>
    <w:p w:rsidR="00244CC7" w:rsidRPr="00244CC7" w:rsidRDefault="00244CC7" w:rsidP="00244CC7">
      <w:pPr>
        <w:widowControl w:val="0"/>
        <w:numPr>
          <w:ilvl w:val="0"/>
          <w:numId w:val="13"/>
        </w:numPr>
        <w:tabs>
          <w:tab w:val="left" w:pos="1122"/>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93" w:name="bookmark98"/>
      <w:bookmarkEnd w:id="93"/>
      <w:r w:rsidRPr="00244CC7">
        <w:rPr>
          <w:rFonts w:ascii="Times New Roman" w:eastAsia="Times New Roman" w:hAnsi="Times New Roman" w:cs="Times New Roman"/>
          <w:color w:val="000000"/>
          <w:sz w:val="28"/>
          <w:szCs w:val="28"/>
          <w:lang w:eastAsia="ru-RU" w:bidi="ru-RU"/>
        </w:rPr>
        <w:t xml:space="preserve"> место, дата и время рассмотрения заявок на участие в аукционе и подведения итогов;</w:t>
      </w:r>
    </w:p>
    <w:p w:rsidR="00244CC7" w:rsidRPr="00244CC7" w:rsidRDefault="00244CC7" w:rsidP="00244CC7">
      <w:pPr>
        <w:widowControl w:val="0"/>
        <w:numPr>
          <w:ilvl w:val="0"/>
          <w:numId w:val="13"/>
        </w:numPr>
        <w:tabs>
          <w:tab w:val="left" w:pos="1111"/>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94" w:name="bookmark99"/>
      <w:bookmarkEnd w:id="94"/>
      <w:r w:rsidRPr="00244CC7">
        <w:rPr>
          <w:rFonts w:ascii="Times New Roman" w:eastAsia="Times New Roman" w:hAnsi="Times New Roman" w:cs="Times New Roman"/>
          <w:color w:val="000000"/>
          <w:sz w:val="28"/>
          <w:szCs w:val="28"/>
          <w:lang w:eastAsia="ru-RU" w:bidi="ru-RU"/>
        </w:rPr>
        <w:t xml:space="preserve"> способ уведомления об итогах проведения аукциона;</w:t>
      </w:r>
    </w:p>
    <w:p w:rsidR="00244CC7" w:rsidRPr="00244CC7" w:rsidRDefault="00244CC7" w:rsidP="00244CC7">
      <w:pPr>
        <w:widowControl w:val="0"/>
        <w:numPr>
          <w:ilvl w:val="0"/>
          <w:numId w:val="13"/>
        </w:numPr>
        <w:tabs>
          <w:tab w:val="left" w:pos="1126"/>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95" w:name="bookmark100"/>
      <w:bookmarkEnd w:id="95"/>
      <w:r w:rsidRPr="00244CC7">
        <w:rPr>
          <w:rFonts w:ascii="Times New Roman" w:eastAsia="Times New Roman" w:hAnsi="Times New Roman" w:cs="Times New Roman"/>
          <w:color w:val="000000"/>
          <w:sz w:val="28"/>
          <w:szCs w:val="28"/>
          <w:lang w:eastAsia="ru-RU" w:bidi="ru-RU"/>
        </w:rPr>
        <w:t xml:space="preserve"> порядок проведения аукциона, в том числе об оформлении участия в аукционе, определении победителя аукциона;</w:t>
      </w:r>
    </w:p>
    <w:p w:rsidR="00244CC7" w:rsidRPr="00244CC7" w:rsidRDefault="00244CC7" w:rsidP="00244CC7">
      <w:pPr>
        <w:widowControl w:val="0"/>
        <w:numPr>
          <w:ilvl w:val="0"/>
          <w:numId w:val="13"/>
        </w:numPr>
        <w:tabs>
          <w:tab w:val="left" w:pos="1111"/>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96" w:name="bookmark101"/>
      <w:bookmarkEnd w:id="96"/>
      <w:r w:rsidRPr="00244CC7">
        <w:rPr>
          <w:rFonts w:ascii="Times New Roman" w:eastAsia="Times New Roman" w:hAnsi="Times New Roman" w:cs="Times New Roman"/>
          <w:color w:val="000000"/>
          <w:sz w:val="28"/>
          <w:szCs w:val="28"/>
          <w:lang w:eastAsia="ru-RU" w:bidi="ru-RU"/>
        </w:rPr>
        <w:t xml:space="preserve"> условия договора, заключаемого по результатам аукциона;</w:t>
      </w:r>
    </w:p>
    <w:p w:rsidR="00244CC7" w:rsidRPr="00244CC7" w:rsidRDefault="00244CC7" w:rsidP="00244CC7">
      <w:pPr>
        <w:widowControl w:val="0"/>
        <w:numPr>
          <w:ilvl w:val="0"/>
          <w:numId w:val="13"/>
        </w:numPr>
        <w:tabs>
          <w:tab w:val="left" w:pos="1122"/>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97" w:name="bookmark102"/>
      <w:bookmarkEnd w:id="97"/>
      <w:r w:rsidRPr="00244CC7">
        <w:rPr>
          <w:rFonts w:ascii="Times New Roman" w:eastAsia="Times New Roman" w:hAnsi="Times New Roman" w:cs="Times New Roman"/>
          <w:color w:val="000000"/>
          <w:sz w:val="28"/>
          <w:szCs w:val="28"/>
          <w:lang w:eastAsia="ru-RU" w:bidi="ru-RU"/>
        </w:rPr>
        <w:t xml:space="preserve"> сведения о сроке, в течение которого должен быть подписан договор;</w:t>
      </w:r>
    </w:p>
    <w:p w:rsidR="00244CC7" w:rsidRPr="00244CC7" w:rsidRDefault="00244CC7" w:rsidP="00244CC7">
      <w:pPr>
        <w:widowControl w:val="0"/>
        <w:numPr>
          <w:ilvl w:val="0"/>
          <w:numId w:val="13"/>
        </w:numPr>
        <w:tabs>
          <w:tab w:val="left" w:pos="1181"/>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98" w:name="bookmark103"/>
      <w:bookmarkEnd w:id="98"/>
      <w:r w:rsidRPr="00244CC7">
        <w:rPr>
          <w:rFonts w:ascii="Times New Roman" w:eastAsia="Times New Roman" w:hAnsi="Times New Roman" w:cs="Times New Roman"/>
          <w:color w:val="000000"/>
          <w:sz w:val="28"/>
          <w:szCs w:val="28"/>
          <w:lang w:eastAsia="ru-RU" w:bidi="ru-RU"/>
        </w:rPr>
        <w:t xml:space="preserve"> иные сведения, предусмотренные регламентом деятельности оператора электронной площадки.</w:t>
      </w:r>
    </w:p>
    <w:p w:rsidR="00244CC7" w:rsidRPr="00244CC7" w:rsidRDefault="00244CC7" w:rsidP="00244CC7">
      <w:pPr>
        <w:widowControl w:val="0"/>
        <w:numPr>
          <w:ilvl w:val="1"/>
          <w:numId w:val="5"/>
        </w:numPr>
        <w:tabs>
          <w:tab w:val="left" w:pos="1174"/>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99" w:name="bookmark104"/>
      <w:bookmarkEnd w:id="99"/>
      <w:r w:rsidRPr="00244CC7">
        <w:rPr>
          <w:rFonts w:ascii="Times New Roman" w:eastAsia="Times New Roman" w:hAnsi="Times New Roman" w:cs="Times New Roman"/>
          <w:color w:val="000000"/>
          <w:sz w:val="28"/>
          <w:szCs w:val="28"/>
          <w:lang w:eastAsia="ru-RU" w:bidi="ru-RU"/>
        </w:rPr>
        <w:t xml:space="preserve"> Аукционная документация должна содержать:</w:t>
      </w:r>
    </w:p>
    <w:p w:rsidR="00244CC7" w:rsidRPr="00244CC7" w:rsidRDefault="00244CC7" w:rsidP="00244CC7">
      <w:pPr>
        <w:widowControl w:val="0"/>
        <w:numPr>
          <w:ilvl w:val="0"/>
          <w:numId w:val="14"/>
        </w:numPr>
        <w:tabs>
          <w:tab w:val="left" w:pos="972"/>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00" w:name="bookmark105"/>
      <w:bookmarkEnd w:id="100"/>
      <w:r w:rsidRPr="00244CC7">
        <w:rPr>
          <w:rFonts w:ascii="Times New Roman" w:eastAsia="Times New Roman" w:hAnsi="Times New Roman" w:cs="Times New Roman"/>
          <w:color w:val="000000"/>
          <w:sz w:val="28"/>
          <w:szCs w:val="28"/>
          <w:lang w:eastAsia="ru-RU" w:bidi="ru-RU"/>
        </w:rPr>
        <w:t xml:space="preserve"> сведения, указанные в извещении</w:t>
      </w:r>
    </w:p>
    <w:p w:rsidR="00244CC7" w:rsidRPr="00244CC7" w:rsidRDefault="00244CC7" w:rsidP="00244CC7">
      <w:pPr>
        <w:widowControl w:val="0"/>
        <w:numPr>
          <w:ilvl w:val="0"/>
          <w:numId w:val="14"/>
        </w:numPr>
        <w:tabs>
          <w:tab w:val="left" w:pos="1009"/>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01" w:name="bookmark106"/>
      <w:bookmarkEnd w:id="101"/>
      <w:r w:rsidRPr="00244CC7">
        <w:rPr>
          <w:rFonts w:ascii="Times New Roman" w:eastAsia="Times New Roman" w:hAnsi="Times New Roman" w:cs="Times New Roman"/>
          <w:color w:val="000000"/>
          <w:sz w:val="28"/>
          <w:szCs w:val="28"/>
          <w:lang w:eastAsia="ru-RU" w:bidi="ru-RU"/>
        </w:rPr>
        <w:t xml:space="preserve"> форму заявки на участие в аукционе и инструкцию по ее заполнению;</w:t>
      </w:r>
    </w:p>
    <w:p w:rsidR="00244CC7" w:rsidRPr="00244CC7" w:rsidRDefault="00244CC7" w:rsidP="00244CC7">
      <w:pPr>
        <w:widowControl w:val="0"/>
        <w:numPr>
          <w:ilvl w:val="0"/>
          <w:numId w:val="14"/>
        </w:numPr>
        <w:tabs>
          <w:tab w:val="left" w:pos="996"/>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02" w:name="bookmark107"/>
      <w:bookmarkEnd w:id="102"/>
      <w:r w:rsidRPr="00244CC7">
        <w:rPr>
          <w:rFonts w:ascii="Times New Roman" w:eastAsia="Times New Roman" w:hAnsi="Times New Roman" w:cs="Times New Roman"/>
          <w:color w:val="000000"/>
          <w:sz w:val="28"/>
          <w:szCs w:val="28"/>
          <w:lang w:eastAsia="ru-RU" w:bidi="ru-RU"/>
        </w:rPr>
        <w:t xml:space="preserve"> сроки подачи заявок на участие в аукционе;</w:t>
      </w:r>
    </w:p>
    <w:p w:rsidR="00244CC7" w:rsidRPr="00244CC7" w:rsidRDefault="00244CC7" w:rsidP="00244CC7">
      <w:pPr>
        <w:widowControl w:val="0"/>
        <w:numPr>
          <w:ilvl w:val="0"/>
          <w:numId w:val="14"/>
        </w:numPr>
        <w:tabs>
          <w:tab w:val="left" w:pos="996"/>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03" w:name="bookmark108"/>
      <w:bookmarkEnd w:id="103"/>
      <w:r w:rsidRPr="00244CC7">
        <w:rPr>
          <w:rFonts w:ascii="Times New Roman" w:eastAsia="Times New Roman" w:hAnsi="Times New Roman" w:cs="Times New Roman"/>
          <w:color w:val="000000"/>
          <w:sz w:val="28"/>
          <w:szCs w:val="28"/>
          <w:lang w:eastAsia="ru-RU" w:bidi="ru-RU"/>
        </w:rPr>
        <w:t xml:space="preserve"> перечень документов, прилагаемых к заявке на участие в аукционе;</w:t>
      </w:r>
    </w:p>
    <w:p w:rsidR="00244CC7" w:rsidRPr="00244CC7" w:rsidRDefault="00244CC7" w:rsidP="00244CC7">
      <w:pPr>
        <w:widowControl w:val="0"/>
        <w:numPr>
          <w:ilvl w:val="0"/>
          <w:numId w:val="14"/>
        </w:numPr>
        <w:tabs>
          <w:tab w:val="left" w:pos="996"/>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04" w:name="bookmark109"/>
      <w:bookmarkEnd w:id="104"/>
      <w:r w:rsidRPr="00244CC7">
        <w:rPr>
          <w:rFonts w:ascii="Times New Roman" w:eastAsia="Times New Roman" w:hAnsi="Times New Roman" w:cs="Times New Roman"/>
          <w:color w:val="000000"/>
          <w:sz w:val="28"/>
          <w:szCs w:val="28"/>
          <w:lang w:eastAsia="ru-RU" w:bidi="ru-RU"/>
        </w:rPr>
        <w:t xml:space="preserve"> сведения о порядке и сроках отзыва заявок на участие в аукционе;</w:t>
      </w:r>
    </w:p>
    <w:p w:rsidR="00244CC7" w:rsidRPr="00244CC7" w:rsidRDefault="00244CC7" w:rsidP="00244CC7">
      <w:pPr>
        <w:widowControl w:val="0"/>
        <w:numPr>
          <w:ilvl w:val="0"/>
          <w:numId w:val="14"/>
        </w:numPr>
        <w:tabs>
          <w:tab w:val="left" w:pos="1009"/>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05" w:name="bookmark110"/>
      <w:bookmarkEnd w:id="105"/>
      <w:r w:rsidRPr="00244CC7">
        <w:rPr>
          <w:rFonts w:ascii="Times New Roman" w:eastAsia="Times New Roman" w:hAnsi="Times New Roman" w:cs="Times New Roman"/>
          <w:color w:val="000000"/>
          <w:sz w:val="28"/>
          <w:szCs w:val="28"/>
          <w:lang w:eastAsia="ru-RU" w:bidi="ru-RU"/>
        </w:rPr>
        <w:t xml:space="preserve"> порядок предоставления участникам аукциона разъяснений положений документации об аукционе;</w:t>
      </w:r>
    </w:p>
    <w:p w:rsidR="00244CC7" w:rsidRPr="00244CC7" w:rsidRDefault="00244CC7" w:rsidP="00244CC7">
      <w:pPr>
        <w:widowControl w:val="0"/>
        <w:numPr>
          <w:ilvl w:val="0"/>
          <w:numId w:val="14"/>
        </w:numPr>
        <w:tabs>
          <w:tab w:val="left" w:pos="991"/>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06" w:name="bookmark111"/>
      <w:bookmarkEnd w:id="106"/>
      <w:r w:rsidRPr="00244CC7">
        <w:rPr>
          <w:rFonts w:ascii="Times New Roman" w:eastAsia="Times New Roman" w:hAnsi="Times New Roman" w:cs="Times New Roman"/>
          <w:color w:val="000000"/>
          <w:sz w:val="28"/>
          <w:szCs w:val="28"/>
          <w:lang w:eastAsia="ru-RU" w:bidi="ru-RU"/>
        </w:rPr>
        <w:t xml:space="preserve"> место, дату и время проведения аукциона;</w:t>
      </w:r>
    </w:p>
    <w:p w:rsidR="00244CC7" w:rsidRPr="00244CC7" w:rsidRDefault="00244CC7" w:rsidP="00244CC7">
      <w:pPr>
        <w:widowControl w:val="0"/>
        <w:numPr>
          <w:ilvl w:val="0"/>
          <w:numId w:val="14"/>
        </w:numPr>
        <w:tabs>
          <w:tab w:val="left" w:pos="991"/>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07" w:name="bookmark112"/>
      <w:bookmarkEnd w:id="107"/>
      <w:r w:rsidRPr="00244CC7">
        <w:rPr>
          <w:rFonts w:ascii="Times New Roman" w:eastAsia="Times New Roman" w:hAnsi="Times New Roman" w:cs="Times New Roman"/>
          <w:color w:val="000000"/>
          <w:sz w:val="28"/>
          <w:szCs w:val="28"/>
          <w:lang w:eastAsia="ru-RU" w:bidi="ru-RU"/>
        </w:rPr>
        <w:t xml:space="preserve"> требования к участникам аукциона;</w:t>
      </w:r>
    </w:p>
    <w:p w:rsidR="00244CC7" w:rsidRPr="00244CC7" w:rsidRDefault="00244CC7" w:rsidP="00244CC7">
      <w:pPr>
        <w:widowControl w:val="0"/>
        <w:numPr>
          <w:ilvl w:val="0"/>
          <w:numId w:val="14"/>
        </w:numPr>
        <w:tabs>
          <w:tab w:val="left" w:pos="991"/>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08" w:name="bookmark113"/>
      <w:bookmarkEnd w:id="108"/>
      <w:r w:rsidRPr="00244CC7">
        <w:rPr>
          <w:rFonts w:ascii="Times New Roman" w:eastAsia="Times New Roman" w:hAnsi="Times New Roman" w:cs="Times New Roman"/>
          <w:color w:val="000000"/>
          <w:sz w:val="28"/>
          <w:szCs w:val="28"/>
          <w:lang w:eastAsia="ru-RU" w:bidi="ru-RU"/>
        </w:rPr>
        <w:t xml:space="preserve"> срок и порядок внесения задатка, размер задатка;</w:t>
      </w:r>
    </w:p>
    <w:p w:rsidR="00244CC7" w:rsidRPr="00244CC7" w:rsidRDefault="00244CC7" w:rsidP="00244CC7">
      <w:pPr>
        <w:widowControl w:val="0"/>
        <w:numPr>
          <w:ilvl w:val="0"/>
          <w:numId w:val="14"/>
        </w:numPr>
        <w:tabs>
          <w:tab w:val="left" w:pos="1181"/>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09" w:name="bookmark114"/>
      <w:bookmarkEnd w:id="109"/>
      <w:r w:rsidRPr="00244CC7">
        <w:rPr>
          <w:rFonts w:ascii="Times New Roman" w:eastAsia="Times New Roman" w:hAnsi="Times New Roman" w:cs="Times New Roman"/>
          <w:color w:val="000000"/>
          <w:sz w:val="28"/>
          <w:szCs w:val="28"/>
          <w:lang w:eastAsia="ru-RU" w:bidi="ru-RU"/>
        </w:rPr>
        <w:t xml:space="preserve"> проект договора на установку и эксплуатацию рекламной конструкции;</w:t>
      </w:r>
    </w:p>
    <w:p w:rsidR="00244CC7" w:rsidRPr="00244CC7" w:rsidRDefault="00244CC7" w:rsidP="00244CC7">
      <w:pPr>
        <w:widowControl w:val="0"/>
        <w:numPr>
          <w:ilvl w:val="0"/>
          <w:numId w:val="14"/>
        </w:numPr>
        <w:tabs>
          <w:tab w:val="left" w:pos="1111"/>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10" w:name="bookmark115"/>
      <w:bookmarkEnd w:id="110"/>
      <w:r w:rsidRPr="00244CC7">
        <w:rPr>
          <w:rFonts w:ascii="Times New Roman" w:eastAsia="Times New Roman" w:hAnsi="Times New Roman" w:cs="Times New Roman"/>
          <w:color w:val="000000"/>
          <w:sz w:val="28"/>
          <w:szCs w:val="28"/>
          <w:lang w:eastAsia="ru-RU" w:bidi="ru-RU"/>
        </w:rPr>
        <w:t xml:space="preserve"> сведения о порядке определения победителя;</w:t>
      </w:r>
    </w:p>
    <w:p w:rsidR="00244CC7" w:rsidRPr="00244CC7" w:rsidRDefault="00244CC7" w:rsidP="00244CC7">
      <w:pPr>
        <w:widowControl w:val="0"/>
        <w:numPr>
          <w:ilvl w:val="0"/>
          <w:numId w:val="14"/>
        </w:numPr>
        <w:tabs>
          <w:tab w:val="left" w:pos="1126"/>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11" w:name="bookmark116"/>
      <w:bookmarkEnd w:id="111"/>
      <w:r w:rsidRPr="00244CC7">
        <w:rPr>
          <w:rFonts w:ascii="Times New Roman" w:eastAsia="Times New Roman" w:hAnsi="Times New Roman" w:cs="Times New Roman"/>
          <w:color w:val="000000"/>
          <w:sz w:val="28"/>
          <w:szCs w:val="28"/>
          <w:lang w:eastAsia="ru-RU" w:bidi="ru-RU"/>
        </w:rPr>
        <w:t xml:space="preserve"> минимальную начальную цену за право заключения договора на установку и эксплуатацию рекламной конструкции;</w:t>
      </w:r>
    </w:p>
    <w:p w:rsidR="00244CC7" w:rsidRPr="00244CC7" w:rsidRDefault="00244CC7" w:rsidP="00244CC7">
      <w:pPr>
        <w:widowControl w:val="0"/>
        <w:numPr>
          <w:ilvl w:val="0"/>
          <w:numId w:val="14"/>
        </w:numPr>
        <w:tabs>
          <w:tab w:val="left" w:pos="1181"/>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12" w:name="bookmark117"/>
      <w:bookmarkEnd w:id="112"/>
      <w:r w:rsidRPr="00244CC7">
        <w:rPr>
          <w:rFonts w:ascii="Times New Roman" w:eastAsia="Times New Roman" w:hAnsi="Times New Roman" w:cs="Times New Roman"/>
          <w:color w:val="000000"/>
          <w:sz w:val="28"/>
          <w:szCs w:val="28"/>
          <w:lang w:eastAsia="ru-RU" w:bidi="ru-RU"/>
        </w:rPr>
        <w:t xml:space="preserve"> сведения о сроке оплаты права на заключение договора на установку и эксплуатацию рекламной конструкции;</w:t>
      </w:r>
    </w:p>
    <w:p w:rsidR="00244CC7" w:rsidRPr="00244CC7" w:rsidRDefault="00244CC7" w:rsidP="00244CC7">
      <w:pPr>
        <w:widowControl w:val="0"/>
        <w:numPr>
          <w:ilvl w:val="0"/>
          <w:numId w:val="14"/>
        </w:numPr>
        <w:tabs>
          <w:tab w:val="left" w:pos="1117"/>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13" w:name="bookmark118"/>
      <w:bookmarkEnd w:id="113"/>
      <w:r w:rsidRPr="00244CC7">
        <w:rPr>
          <w:rFonts w:ascii="Times New Roman" w:eastAsia="Times New Roman" w:hAnsi="Times New Roman" w:cs="Times New Roman"/>
          <w:color w:val="000000"/>
          <w:sz w:val="28"/>
          <w:szCs w:val="28"/>
          <w:lang w:eastAsia="ru-RU" w:bidi="ru-RU"/>
        </w:rPr>
        <w:t xml:space="preserve"> величину повышения начальной цены предмета аукциона (шаг аукциона);</w:t>
      </w:r>
    </w:p>
    <w:p w:rsidR="00244CC7" w:rsidRPr="00244CC7" w:rsidRDefault="00244CC7" w:rsidP="00244CC7">
      <w:pPr>
        <w:widowControl w:val="0"/>
        <w:numPr>
          <w:ilvl w:val="0"/>
          <w:numId w:val="14"/>
        </w:numPr>
        <w:tabs>
          <w:tab w:val="left" w:pos="1122"/>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14" w:name="bookmark119"/>
      <w:bookmarkEnd w:id="114"/>
      <w:r w:rsidRPr="00244CC7">
        <w:rPr>
          <w:rFonts w:ascii="Times New Roman" w:eastAsia="Times New Roman" w:hAnsi="Times New Roman" w:cs="Times New Roman"/>
          <w:color w:val="000000"/>
          <w:sz w:val="28"/>
          <w:szCs w:val="28"/>
          <w:lang w:eastAsia="ru-RU" w:bidi="ru-RU"/>
        </w:rPr>
        <w:t xml:space="preserve"> сведения о сроке, в течение которого должен быть подписан договор на установку и эксплуатацию рекламной конструкции;</w:t>
      </w:r>
    </w:p>
    <w:p w:rsidR="00244CC7" w:rsidRPr="00244CC7" w:rsidRDefault="00244CC7" w:rsidP="00244CC7">
      <w:pPr>
        <w:widowControl w:val="0"/>
        <w:numPr>
          <w:ilvl w:val="0"/>
          <w:numId w:val="14"/>
        </w:numPr>
        <w:tabs>
          <w:tab w:val="left" w:pos="1111"/>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15" w:name="bookmark120"/>
      <w:bookmarkEnd w:id="115"/>
      <w:r w:rsidRPr="00244CC7">
        <w:rPr>
          <w:rFonts w:ascii="Times New Roman" w:eastAsia="Times New Roman" w:hAnsi="Times New Roman" w:cs="Times New Roman"/>
          <w:color w:val="000000"/>
          <w:sz w:val="28"/>
          <w:szCs w:val="28"/>
          <w:lang w:eastAsia="ru-RU" w:bidi="ru-RU"/>
        </w:rPr>
        <w:lastRenderedPageBreak/>
        <w:t xml:space="preserve"> иную информацию, касающуюся проведения аукциона.</w:t>
      </w:r>
    </w:p>
    <w:p w:rsidR="00244CC7" w:rsidRPr="00244CC7" w:rsidRDefault="00244CC7" w:rsidP="00244CC7">
      <w:pPr>
        <w:widowControl w:val="0"/>
        <w:numPr>
          <w:ilvl w:val="1"/>
          <w:numId w:val="5"/>
        </w:numPr>
        <w:tabs>
          <w:tab w:val="left" w:pos="1181"/>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16" w:name="bookmark121"/>
      <w:bookmarkEnd w:id="116"/>
      <w:r w:rsidRPr="00244CC7">
        <w:rPr>
          <w:rFonts w:ascii="Times New Roman" w:eastAsia="Times New Roman" w:hAnsi="Times New Roman" w:cs="Times New Roman"/>
          <w:color w:val="000000"/>
          <w:sz w:val="28"/>
          <w:szCs w:val="28"/>
          <w:lang w:eastAsia="ru-RU" w:bidi="ru-RU"/>
        </w:rPr>
        <w:t xml:space="preserve"> Организатор вправе отказаться от проведения аукциона не позднее, чем за три дня до даты проведения аукциона.</w:t>
      </w:r>
    </w:p>
    <w:p w:rsidR="00244CC7" w:rsidRPr="00244CC7" w:rsidRDefault="00244CC7" w:rsidP="00244CC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44CC7">
        <w:rPr>
          <w:rFonts w:ascii="Times New Roman" w:eastAsia="Times New Roman" w:hAnsi="Times New Roman" w:cs="Times New Roman"/>
          <w:color w:val="000000"/>
          <w:sz w:val="28"/>
          <w:szCs w:val="28"/>
          <w:lang w:eastAsia="ru-RU" w:bidi="ru-RU"/>
        </w:rPr>
        <w:t>Организатор в день принятия такого решения направляет уведомление об отказе от проведения аукциона оператору ЭП.</w:t>
      </w:r>
    </w:p>
    <w:p w:rsidR="00244CC7" w:rsidRPr="00244CC7" w:rsidRDefault="00244CC7" w:rsidP="00244CC7">
      <w:pPr>
        <w:widowControl w:val="0"/>
        <w:numPr>
          <w:ilvl w:val="1"/>
          <w:numId w:val="5"/>
        </w:numPr>
        <w:tabs>
          <w:tab w:val="left" w:pos="1181"/>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17" w:name="bookmark122"/>
      <w:bookmarkEnd w:id="117"/>
      <w:r w:rsidRPr="00244CC7">
        <w:rPr>
          <w:rFonts w:ascii="Times New Roman" w:eastAsia="Times New Roman" w:hAnsi="Times New Roman" w:cs="Times New Roman"/>
          <w:color w:val="000000"/>
          <w:sz w:val="28"/>
          <w:szCs w:val="28"/>
          <w:lang w:eastAsia="ru-RU" w:bidi="ru-RU"/>
        </w:rPr>
        <w:t xml:space="preserve"> Заявитель вправе направить запрос о разъяснении положений аукционной документации не </w:t>
      </w:r>
      <w:proofErr w:type="gramStart"/>
      <w:r w:rsidRPr="00244CC7">
        <w:rPr>
          <w:rFonts w:ascii="Times New Roman" w:eastAsia="Times New Roman" w:hAnsi="Times New Roman" w:cs="Times New Roman"/>
          <w:color w:val="000000"/>
          <w:sz w:val="28"/>
          <w:szCs w:val="28"/>
          <w:lang w:eastAsia="ru-RU" w:bidi="ru-RU"/>
        </w:rPr>
        <w:t>позднее</w:t>
      </w:r>
      <w:proofErr w:type="gramEnd"/>
      <w:r w:rsidRPr="00244CC7">
        <w:rPr>
          <w:rFonts w:ascii="Times New Roman" w:eastAsia="Times New Roman" w:hAnsi="Times New Roman" w:cs="Times New Roman"/>
          <w:color w:val="000000"/>
          <w:sz w:val="28"/>
          <w:szCs w:val="28"/>
          <w:lang w:eastAsia="ru-RU" w:bidi="ru-RU"/>
        </w:rPr>
        <w:t xml:space="preserve"> чем за 3 дня до дня окончания срока подачи заявок на участие в аукционе в порядке, установленном регламентом деятельности оператора ЭП.</w:t>
      </w:r>
    </w:p>
    <w:p w:rsidR="00244CC7" w:rsidRPr="00244CC7" w:rsidRDefault="00244CC7" w:rsidP="00244CC7">
      <w:pPr>
        <w:widowControl w:val="0"/>
        <w:numPr>
          <w:ilvl w:val="1"/>
          <w:numId w:val="5"/>
        </w:numPr>
        <w:tabs>
          <w:tab w:val="left" w:pos="1181"/>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18" w:name="bookmark123"/>
      <w:bookmarkEnd w:id="118"/>
      <w:r w:rsidRPr="00244CC7">
        <w:rPr>
          <w:rFonts w:ascii="Times New Roman" w:eastAsia="Times New Roman" w:hAnsi="Times New Roman" w:cs="Times New Roman"/>
          <w:color w:val="000000"/>
          <w:sz w:val="28"/>
          <w:szCs w:val="28"/>
          <w:lang w:eastAsia="ru-RU" w:bidi="ru-RU"/>
        </w:rPr>
        <w:t xml:space="preserve"> В течение двух дней </w:t>
      </w:r>
      <w:proofErr w:type="gramStart"/>
      <w:r w:rsidRPr="00244CC7">
        <w:rPr>
          <w:rFonts w:ascii="Times New Roman" w:eastAsia="Times New Roman" w:hAnsi="Times New Roman" w:cs="Times New Roman"/>
          <w:color w:val="000000"/>
          <w:sz w:val="28"/>
          <w:szCs w:val="28"/>
          <w:lang w:eastAsia="ru-RU" w:bidi="ru-RU"/>
        </w:rPr>
        <w:t>с даты поступления</w:t>
      </w:r>
      <w:proofErr w:type="gramEnd"/>
      <w:r w:rsidRPr="00244CC7">
        <w:rPr>
          <w:rFonts w:ascii="Times New Roman" w:eastAsia="Times New Roman" w:hAnsi="Times New Roman" w:cs="Times New Roman"/>
          <w:color w:val="000000"/>
          <w:sz w:val="28"/>
          <w:szCs w:val="28"/>
          <w:lang w:eastAsia="ru-RU" w:bidi="ru-RU"/>
        </w:rPr>
        <w:t xml:space="preserve"> от оператора ЭП, указанного в п.4.5 запроса, организатор размещает в ЕИС, на ЭП разъяснения положений документации об электронном аукционе с указанием предмета запроса, но без указания участника аукциона, от которого поступил указанный запрос.</w:t>
      </w:r>
    </w:p>
    <w:p w:rsidR="00244CC7" w:rsidRPr="00244CC7" w:rsidRDefault="00244CC7" w:rsidP="00244CC7">
      <w:pPr>
        <w:widowControl w:val="0"/>
        <w:tabs>
          <w:tab w:val="left" w:pos="1181"/>
        </w:tabs>
        <w:spacing w:after="0" w:line="240" w:lineRule="auto"/>
        <w:jc w:val="both"/>
        <w:rPr>
          <w:rFonts w:ascii="Times New Roman" w:eastAsia="Times New Roman" w:hAnsi="Times New Roman" w:cs="Times New Roman"/>
          <w:color w:val="000000"/>
          <w:sz w:val="28"/>
          <w:szCs w:val="28"/>
          <w:lang w:eastAsia="ru-RU" w:bidi="ru-RU"/>
        </w:rPr>
      </w:pPr>
    </w:p>
    <w:p w:rsidR="00244CC7" w:rsidRPr="00244CC7" w:rsidRDefault="00244CC7" w:rsidP="00244CC7">
      <w:pPr>
        <w:keepNext/>
        <w:keepLines/>
        <w:widowControl w:val="0"/>
        <w:numPr>
          <w:ilvl w:val="0"/>
          <w:numId w:val="5"/>
        </w:numPr>
        <w:tabs>
          <w:tab w:val="left" w:pos="962"/>
        </w:tabs>
        <w:spacing w:after="0" w:line="240" w:lineRule="auto"/>
        <w:ind w:firstLine="580"/>
        <w:jc w:val="both"/>
        <w:outlineLvl w:val="0"/>
        <w:rPr>
          <w:rFonts w:ascii="Times New Roman" w:eastAsia="Times New Roman" w:hAnsi="Times New Roman" w:cs="Times New Roman"/>
          <w:b/>
          <w:bCs/>
          <w:color w:val="000000"/>
          <w:sz w:val="28"/>
          <w:szCs w:val="28"/>
          <w:lang w:eastAsia="ru-RU" w:bidi="ru-RU"/>
        </w:rPr>
      </w:pPr>
      <w:bookmarkStart w:id="119" w:name="bookmark126"/>
      <w:bookmarkStart w:id="120" w:name="bookmark124"/>
      <w:bookmarkStart w:id="121" w:name="bookmark125"/>
      <w:bookmarkStart w:id="122" w:name="bookmark127"/>
      <w:bookmarkEnd w:id="119"/>
      <w:r w:rsidRPr="00244CC7">
        <w:rPr>
          <w:rFonts w:ascii="Times New Roman" w:eastAsia="Times New Roman" w:hAnsi="Times New Roman" w:cs="Times New Roman"/>
          <w:b/>
          <w:bCs/>
          <w:color w:val="000000"/>
          <w:sz w:val="28"/>
          <w:szCs w:val="28"/>
          <w:lang w:eastAsia="ru-RU" w:bidi="ru-RU"/>
        </w:rPr>
        <w:t>Порядок подачи и рассмотрения заявок на участие в аукционе</w:t>
      </w:r>
      <w:bookmarkEnd w:id="120"/>
      <w:bookmarkEnd w:id="121"/>
      <w:bookmarkEnd w:id="122"/>
    </w:p>
    <w:p w:rsidR="00244CC7" w:rsidRPr="00244CC7" w:rsidRDefault="00244CC7" w:rsidP="00244CC7">
      <w:pPr>
        <w:keepNext/>
        <w:keepLines/>
        <w:widowControl w:val="0"/>
        <w:tabs>
          <w:tab w:val="left" w:pos="962"/>
        </w:tabs>
        <w:spacing w:after="0" w:line="240" w:lineRule="auto"/>
        <w:jc w:val="both"/>
        <w:outlineLvl w:val="0"/>
        <w:rPr>
          <w:rFonts w:ascii="Times New Roman" w:eastAsia="Times New Roman" w:hAnsi="Times New Roman" w:cs="Times New Roman"/>
          <w:b/>
          <w:bCs/>
          <w:color w:val="000000"/>
          <w:sz w:val="28"/>
          <w:szCs w:val="28"/>
          <w:lang w:eastAsia="ru-RU" w:bidi="ru-RU"/>
        </w:rPr>
      </w:pPr>
    </w:p>
    <w:p w:rsidR="00244CC7" w:rsidRPr="00244CC7" w:rsidRDefault="00244CC7" w:rsidP="00244CC7">
      <w:pPr>
        <w:widowControl w:val="0"/>
        <w:numPr>
          <w:ilvl w:val="1"/>
          <w:numId w:val="5"/>
        </w:numPr>
        <w:tabs>
          <w:tab w:val="left" w:pos="1181"/>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23" w:name="bookmark128"/>
      <w:bookmarkEnd w:id="123"/>
      <w:r w:rsidRPr="00244CC7">
        <w:rPr>
          <w:rFonts w:ascii="Times New Roman" w:eastAsia="Times New Roman" w:hAnsi="Times New Roman" w:cs="Times New Roman"/>
          <w:color w:val="000000"/>
          <w:sz w:val="28"/>
          <w:szCs w:val="28"/>
          <w:lang w:eastAsia="ru-RU" w:bidi="ru-RU"/>
        </w:rPr>
        <w:t xml:space="preserve"> Аукцион в электронной форме является открытым по составу участников и форме подачи заявок.</w:t>
      </w:r>
    </w:p>
    <w:p w:rsidR="00244CC7" w:rsidRPr="00244CC7" w:rsidRDefault="00244CC7" w:rsidP="00244CC7">
      <w:pPr>
        <w:widowControl w:val="0"/>
        <w:numPr>
          <w:ilvl w:val="1"/>
          <w:numId w:val="5"/>
        </w:numPr>
        <w:tabs>
          <w:tab w:val="left" w:pos="1146"/>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24" w:name="bookmark129"/>
      <w:bookmarkEnd w:id="124"/>
      <w:r w:rsidRPr="00244CC7">
        <w:rPr>
          <w:rFonts w:ascii="Times New Roman" w:eastAsia="Times New Roman" w:hAnsi="Times New Roman" w:cs="Times New Roman"/>
          <w:color w:val="000000"/>
          <w:sz w:val="28"/>
          <w:szCs w:val="28"/>
          <w:lang w:eastAsia="ru-RU" w:bidi="ru-RU"/>
        </w:rPr>
        <w:t xml:space="preserve"> Для участия в аукционе заявитель, получивший аккредитацию и зарегистрированный на ЭП, подает заявку на участие в аукционе по установленной организатором аукциона форме.</w:t>
      </w:r>
    </w:p>
    <w:p w:rsidR="00244CC7" w:rsidRPr="00244CC7" w:rsidRDefault="00244CC7" w:rsidP="00244CC7">
      <w:pPr>
        <w:widowControl w:val="0"/>
        <w:numPr>
          <w:ilvl w:val="1"/>
          <w:numId w:val="5"/>
        </w:numPr>
        <w:tabs>
          <w:tab w:val="left" w:pos="1146"/>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25" w:name="bookmark130"/>
      <w:bookmarkEnd w:id="125"/>
      <w:r w:rsidRPr="00244CC7">
        <w:rPr>
          <w:rFonts w:ascii="Times New Roman" w:eastAsia="Times New Roman" w:hAnsi="Times New Roman" w:cs="Times New Roman"/>
          <w:color w:val="000000"/>
          <w:sz w:val="28"/>
          <w:szCs w:val="28"/>
          <w:lang w:eastAsia="ru-RU" w:bidi="ru-RU"/>
        </w:rPr>
        <w:t xml:space="preserve"> Заявитель вправе подать заявку на участие в аукционе в любое время с даты размещения в ЕИС и на сайте ЭП извещения о проведен</w:t>
      </w:r>
      <w:proofErr w:type="gramStart"/>
      <w:r w:rsidRPr="00244CC7">
        <w:rPr>
          <w:rFonts w:ascii="Times New Roman" w:eastAsia="Times New Roman" w:hAnsi="Times New Roman" w:cs="Times New Roman"/>
          <w:color w:val="000000"/>
          <w:sz w:val="28"/>
          <w:szCs w:val="28"/>
          <w:lang w:eastAsia="ru-RU" w:bidi="ru-RU"/>
        </w:rPr>
        <w:t>ии ау</w:t>
      </w:r>
      <w:proofErr w:type="gramEnd"/>
      <w:r w:rsidRPr="00244CC7">
        <w:rPr>
          <w:rFonts w:ascii="Times New Roman" w:eastAsia="Times New Roman" w:hAnsi="Times New Roman" w:cs="Times New Roman"/>
          <w:color w:val="000000"/>
          <w:sz w:val="28"/>
          <w:szCs w:val="28"/>
          <w:lang w:eastAsia="ru-RU" w:bidi="ru-RU"/>
        </w:rPr>
        <w:t>кциона до предусмотренных документацией об аукционе даты и времени окончания срока подачи заявок на участие в аукционе.</w:t>
      </w:r>
    </w:p>
    <w:p w:rsidR="00244CC7" w:rsidRPr="00244CC7" w:rsidRDefault="00244CC7" w:rsidP="00244CC7">
      <w:pPr>
        <w:widowControl w:val="0"/>
        <w:numPr>
          <w:ilvl w:val="1"/>
          <w:numId w:val="5"/>
        </w:numPr>
        <w:tabs>
          <w:tab w:val="left" w:pos="1150"/>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26" w:name="bookmark131"/>
      <w:bookmarkEnd w:id="126"/>
      <w:r w:rsidRPr="00244CC7">
        <w:rPr>
          <w:rFonts w:ascii="Times New Roman" w:eastAsia="Times New Roman" w:hAnsi="Times New Roman" w:cs="Times New Roman"/>
          <w:color w:val="000000"/>
          <w:sz w:val="28"/>
          <w:szCs w:val="28"/>
          <w:lang w:eastAsia="ru-RU" w:bidi="ru-RU"/>
        </w:rPr>
        <w:t xml:space="preserve"> Заявка должна содержать следующие документы и информацию:</w:t>
      </w:r>
    </w:p>
    <w:p w:rsidR="00244CC7" w:rsidRPr="00244CC7" w:rsidRDefault="00244CC7" w:rsidP="00244CC7">
      <w:pPr>
        <w:widowControl w:val="0"/>
        <w:numPr>
          <w:ilvl w:val="0"/>
          <w:numId w:val="15"/>
        </w:numPr>
        <w:tabs>
          <w:tab w:val="left" w:pos="1110"/>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27" w:name="bookmark132"/>
      <w:bookmarkEnd w:id="127"/>
      <w:r w:rsidRPr="00244CC7">
        <w:rPr>
          <w:rFonts w:ascii="Times New Roman" w:eastAsia="Times New Roman" w:hAnsi="Times New Roman" w:cs="Times New Roman"/>
          <w:color w:val="000000"/>
          <w:sz w:val="28"/>
          <w:szCs w:val="28"/>
          <w:lang w:eastAsia="ru-RU" w:bidi="ru-RU"/>
        </w:rPr>
        <w:t xml:space="preserve"> </w:t>
      </w:r>
      <w:proofErr w:type="gramStart"/>
      <w:r w:rsidRPr="00244CC7">
        <w:rPr>
          <w:rFonts w:ascii="Times New Roman" w:eastAsia="Times New Roman" w:hAnsi="Times New Roman" w:cs="Times New Roman"/>
          <w:color w:val="000000"/>
          <w:sz w:val="28"/>
          <w:szCs w:val="28"/>
          <w:lang w:eastAsia="ru-RU" w:bidi="ru-RU"/>
        </w:rPr>
        <w:t>фирменное наименование (наименование), сведения об организационно-правовой форме, о местонахождении, почтовый адрес (для юридического лица), фамилию, имя, отчество (при наличии), паспортные данные, сведения о месте жительства (для физического лица или физического лица, зарегистрированного в качестве индивидуального предпринимателя), номер контактного телефона.</w:t>
      </w:r>
      <w:proofErr w:type="gramEnd"/>
    </w:p>
    <w:p w:rsidR="00244CC7" w:rsidRPr="00244CC7" w:rsidRDefault="00244CC7" w:rsidP="00244CC7">
      <w:pPr>
        <w:widowControl w:val="0"/>
        <w:numPr>
          <w:ilvl w:val="0"/>
          <w:numId w:val="15"/>
        </w:numPr>
        <w:tabs>
          <w:tab w:val="left" w:pos="982"/>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28" w:name="bookmark133"/>
      <w:bookmarkEnd w:id="128"/>
      <w:r w:rsidRPr="00244CC7">
        <w:rPr>
          <w:rFonts w:ascii="Times New Roman" w:eastAsia="Times New Roman" w:hAnsi="Times New Roman" w:cs="Times New Roman"/>
          <w:color w:val="000000"/>
          <w:sz w:val="28"/>
          <w:szCs w:val="28"/>
          <w:lang w:eastAsia="ru-RU" w:bidi="ru-RU"/>
        </w:rPr>
        <w:t xml:space="preserve"> для физических лиц и (или) индивидуальных предпринимателей:</w:t>
      </w:r>
    </w:p>
    <w:p w:rsidR="00244CC7" w:rsidRPr="00244CC7" w:rsidRDefault="00244CC7" w:rsidP="00244CC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44CC7">
        <w:rPr>
          <w:rFonts w:ascii="Times New Roman" w:eastAsia="Times New Roman" w:hAnsi="Times New Roman" w:cs="Times New Roman"/>
          <w:color w:val="000000"/>
          <w:sz w:val="28"/>
          <w:szCs w:val="28"/>
          <w:lang w:eastAsia="ru-RU" w:bidi="ru-RU"/>
        </w:rPr>
        <w:t>- копию паспорта или иного документа, удостоверяющего личность заявителя;</w:t>
      </w:r>
    </w:p>
    <w:p w:rsidR="00244CC7" w:rsidRPr="00244CC7" w:rsidRDefault="00244CC7" w:rsidP="00244CC7">
      <w:pPr>
        <w:widowControl w:val="0"/>
        <w:spacing w:after="0" w:line="240" w:lineRule="auto"/>
        <w:ind w:firstLine="580"/>
        <w:jc w:val="both"/>
        <w:rPr>
          <w:rFonts w:ascii="Times New Roman" w:eastAsia="Times New Roman" w:hAnsi="Times New Roman" w:cs="Times New Roman"/>
          <w:color w:val="000000"/>
          <w:sz w:val="28"/>
          <w:szCs w:val="28"/>
          <w:lang w:eastAsia="ru-RU" w:bidi="ru-RU"/>
        </w:rPr>
      </w:pPr>
      <w:r w:rsidRPr="00244CC7">
        <w:rPr>
          <w:rFonts w:ascii="Times New Roman" w:eastAsia="Times New Roman" w:hAnsi="Times New Roman" w:cs="Times New Roman"/>
          <w:color w:val="000000"/>
          <w:sz w:val="28"/>
          <w:szCs w:val="28"/>
          <w:lang w:eastAsia="ru-RU" w:bidi="ru-RU"/>
        </w:rPr>
        <w:t xml:space="preserve"> - оформленную в установленном порядке доверенность представителя физического лица и (или) индивидуального предпринимателя (в случае если от имени физического лица или индивидуального предпринимателя действует его представитель);</w:t>
      </w:r>
    </w:p>
    <w:p w:rsidR="00244CC7" w:rsidRPr="00244CC7" w:rsidRDefault="00244CC7" w:rsidP="00244CC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44CC7">
        <w:rPr>
          <w:rFonts w:ascii="Times New Roman" w:eastAsia="Times New Roman" w:hAnsi="Times New Roman" w:cs="Times New Roman"/>
          <w:color w:val="000000"/>
          <w:sz w:val="28"/>
          <w:szCs w:val="28"/>
          <w:lang w:eastAsia="ru-RU" w:bidi="ru-RU"/>
        </w:rPr>
        <w:t>- копию паспорта представителя физического лица и (или) индивидуального предпринимателя;</w:t>
      </w:r>
    </w:p>
    <w:p w:rsidR="00244CC7" w:rsidRPr="00244CC7" w:rsidRDefault="00244CC7" w:rsidP="00244CC7">
      <w:pPr>
        <w:widowControl w:val="0"/>
        <w:numPr>
          <w:ilvl w:val="0"/>
          <w:numId w:val="15"/>
        </w:numPr>
        <w:tabs>
          <w:tab w:val="left" w:pos="982"/>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29" w:name="bookmark134"/>
      <w:bookmarkEnd w:id="129"/>
      <w:r w:rsidRPr="00244CC7">
        <w:rPr>
          <w:rFonts w:ascii="Times New Roman" w:eastAsia="Times New Roman" w:hAnsi="Times New Roman" w:cs="Times New Roman"/>
          <w:color w:val="000000"/>
          <w:sz w:val="28"/>
          <w:szCs w:val="28"/>
          <w:lang w:eastAsia="ru-RU" w:bidi="ru-RU"/>
        </w:rPr>
        <w:t xml:space="preserve"> для юридических лиц:</w:t>
      </w:r>
    </w:p>
    <w:p w:rsidR="00244CC7" w:rsidRPr="00244CC7" w:rsidRDefault="00244CC7" w:rsidP="00244CC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44CC7">
        <w:rPr>
          <w:rFonts w:ascii="Times New Roman" w:eastAsia="Times New Roman" w:hAnsi="Times New Roman" w:cs="Times New Roman"/>
          <w:color w:val="000000"/>
          <w:sz w:val="28"/>
          <w:szCs w:val="28"/>
          <w:lang w:eastAsia="ru-RU" w:bidi="ru-RU"/>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 юридического лица без доверенности;</w:t>
      </w:r>
    </w:p>
    <w:p w:rsidR="00244CC7" w:rsidRPr="00244CC7" w:rsidRDefault="00244CC7" w:rsidP="00244CC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44CC7">
        <w:rPr>
          <w:rFonts w:ascii="Times New Roman" w:eastAsia="Times New Roman" w:hAnsi="Times New Roman" w:cs="Times New Roman"/>
          <w:color w:val="000000"/>
          <w:sz w:val="28"/>
          <w:szCs w:val="28"/>
          <w:lang w:eastAsia="ru-RU" w:bidi="ru-RU"/>
        </w:rPr>
        <w:t xml:space="preserve">- в случае если от имени заявителя - юридического лица действует иное </w:t>
      </w:r>
      <w:r w:rsidRPr="00244CC7">
        <w:rPr>
          <w:rFonts w:ascii="Times New Roman" w:eastAsia="Times New Roman" w:hAnsi="Times New Roman" w:cs="Times New Roman"/>
          <w:color w:val="000000"/>
          <w:sz w:val="28"/>
          <w:szCs w:val="28"/>
          <w:lang w:eastAsia="ru-RU" w:bidi="ru-RU"/>
        </w:rPr>
        <w:lastRenderedPageBreak/>
        <w:t>лицо, заявка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либо нотариально заверенную копию такой доверенности;</w:t>
      </w:r>
    </w:p>
    <w:p w:rsidR="00244CC7" w:rsidRPr="00244CC7" w:rsidRDefault="00244CC7" w:rsidP="00244CC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44CC7">
        <w:rPr>
          <w:rFonts w:ascii="Times New Roman" w:eastAsia="Times New Roman" w:hAnsi="Times New Roman" w:cs="Times New Roman"/>
          <w:color w:val="000000"/>
          <w:sz w:val="28"/>
          <w:szCs w:val="28"/>
          <w:lang w:eastAsia="ru-RU" w:bidi="ru-RU"/>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44CC7" w:rsidRPr="00244CC7" w:rsidRDefault="00244CC7" w:rsidP="00244CC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44CC7">
        <w:rPr>
          <w:rFonts w:ascii="Times New Roman" w:eastAsia="Times New Roman" w:hAnsi="Times New Roman" w:cs="Times New Roman"/>
          <w:color w:val="000000"/>
          <w:sz w:val="28"/>
          <w:szCs w:val="28"/>
          <w:lang w:eastAsia="ru-RU" w:bidi="ru-RU"/>
        </w:rPr>
        <w:t>- учредительные документы заявителя (для юридических лиц).</w:t>
      </w:r>
    </w:p>
    <w:p w:rsidR="00244CC7" w:rsidRPr="00244CC7" w:rsidRDefault="00244CC7" w:rsidP="00244CC7">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44CC7">
        <w:rPr>
          <w:rFonts w:ascii="Times New Roman" w:eastAsia="Microsoft Sans Serif" w:hAnsi="Times New Roman" w:cs="Times New Roman"/>
          <w:color w:val="000000"/>
          <w:sz w:val="28"/>
          <w:szCs w:val="28"/>
          <w:lang w:eastAsia="ru-RU" w:bidi="ru-RU"/>
        </w:rPr>
        <w:t>5.5.</w:t>
      </w:r>
      <w:r w:rsidRPr="00244CC7">
        <w:rPr>
          <w:rFonts w:ascii="Times New Roman" w:eastAsia="Times New Roman" w:hAnsi="Times New Roman" w:cs="Times New Roman"/>
          <w:bCs/>
          <w:sz w:val="28"/>
          <w:szCs w:val="28"/>
          <w:lang w:eastAsia="ru-RU"/>
        </w:rPr>
        <w:t xml:space="preserve"> Заявитель не допускается к участию в электронном аукционе в следующих случаях:</w:t>
      </w:r>
    </w:p>
    <w:p w:rsidR="00244CC7" w:rsidRPr="00244CC7" w:rsidRDefault="00244CC7" w:rsidP="00244CC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4CC7">
        <w:rPr>
          <w:rFonts w:ascii="Times New Roman" w:eastAsia="Times New Roman" w:hAnsi="Times New Roman" w:cs="Times New Roman"/>
          <w:sz w:val="28"/>
          <w:szCs w:val="28"/>
          <w:lang w:eastAsia="ru-RU"/>
        </w:rPr>
        <w:t>1) непредставление необходимых для участия в электронном аукционе документов или представление недостоверных сведений;</w:t>
      </w:r>
    </w:p>
    <w:p w:rsidR="00244CC7" w:rsidRPr="00244CC7" w:rsidRDefault="00244CC7" w:rsidP="00244CC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4CC7">
        <w:rPr>
          <w:rFonts w:ascii="Times New Roman" w:eastAsia="Times New Roman" w:hAnsi="Times New Roman" w:cs="Times New Roman"/>
          <w:sz w:val="28"/>
          <w:szCs w:val="28"/>
          <w:lang w:eastAsia="ru-RU"/>
        </w:rPr>
        <w:t xml:space="preserve">2) </w:t>
      </w:r>
      <w:proofErr w:type="spellStart"/>
      <w:r w:rsidRPr="00244CC7">
        <w:rPr>
          <w:rFonts w:ascii="Times New Roman" w:eastAsia="Times New Roman" w:hAnsi="Times New Roman" w:cs="Times New Roman"/>
          <w:sz w:val="28"/>
          <w:szCs w:val="28"/>
          <w:lang w:eastAsia="ru-RU"/>
        </w:rPr>
        <w:t>непоступление</w:t>
      </w:r>
      <w:proofErr w:type="spellEnd"/>
      <w:r w:rsidRPr="00244CC7">
        <w:rPr>
          <w:rFonts w:ascii="Times New Roman" w:eastAsia="Times New Roman" w:hAnsi="Times New Roman" w:cs="Times New Roman"/>
          <w:sz w:val="28"/>
          <w:szCs w:val="28"/>
          <w:lang w:eastAsia="ru-RU"/>
        </w:rPr>
        <w:t xml:space="preserve"> задатка на дату рассмотрения заявок на участие в электронном аукционе;</w:t>
      </w:r>
    </w:p>
    <w:p w:rsidR="00244CC7" w:rsidRPr="00244CC7" w:rsidRDefault="00244CC7" w:rsidP="00244CC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4CC7">
        <w:rPr>
          <w:rFonts w:ascii="Times New Roman" w:eastAsia="Times New Roman" w:hAnsi="Times New Roman" w:cs="Times New Roman"/>
          <w:sz w:val="28"/>
          <w:szCs w:val="28"/>
          <w:lang w:eastAsia="ru-RU"/>
        </w:rPr>
        <w:t>3) подача заявки на участие в электронном аукционе лицом, которое в соответствии федеральными законами не имеет права быть участником конкретного электронного аукциона;</w:t>
      </w:r>
    </w:p>
    <w:p w:rsidR="00244CC7" w:rsidRPr="00244CC7" w:rsidRDefault="00244CC7" w:rsidP="00244CC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4CC7">
        <w:rPr>
          <w:rFonts w:ascii="Times New Roman" w:eastAsia="Times New Roman" w:hAnsi="Times New Roman" w:cs="Times New Roman"/>
          <w:sz w:val="28"/>
          <w:szCs w:val="28"/>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244CC7" w:rsidRPr="00244CC7" w:rsidRDefault="00244CC7" w:rsidP="00244CC7">
      <w:pPr>
        <w:widowControl w:val="0"/>
        <w:numPr>
          <w:ilvl w:val="1"/>
          <w:numId w:val="24"/>
        </w:numPr>
        <w:tabs>
          <w:tab w:val="left" w:pos="1141"/>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30" w:name="bookmark135"/>
      <w:bookmarkEnd w:id="130"/>
      <w:r w:rsidRPr="00244CC7">
        <w:rPr>
          <w:rFonts w:ascii="Times New Roman" w:eastAsia="Times New Roman" w:hAnsi="Times New Roman" w:cs="Times New Roman"/>
          <w:color w:val="000000"/>
          <w:sz w:val="28"/>
          <w:szCs w:val="28"/>
          <w:lang w:eastAsia="ru-RU" w:bidi="ru-RU"/>
        </w:rPr>
        <w:t xml:space="preserve"> Все документы и сведения, составляющие заявку на участие в аукционе, должны быть составлены на русском языке, представляются в форме электронных документов, подписанных ЭЦП заявителя.</w:t>
      </w:r>
    </w:p>
    <w:p w:rsidR="00244CC7" w:rsidRPr="00244CC7" w:rsidRDefault="00244CC7" w:rsidP="00244CC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44CC7">
        <w:rPr>
          <w:rFonts w:ascii="Times New Roman" w:eastAsia="Times New Roman" w:hAnsi="Times New Roman" w:cs="Times New Roman"/>
          <w:color w:val="000000"/>
          <w:sz w:val="28"/>
          <w:szCs w:val="28"/>
          <w:lang w:eastAsia="ru-RU" w:bidi="ru-RU"/>
        </w:rPr>
        <w:t>Качество представленных электронных документов должно позволять в полном объеме прочитать текст документа и распознать его реквизиты.</w:t>
      </w:r>
    </w:p>
    <w:p w:rsidR="00244CC7" w:rsidRPr="00244CC7" w:rsidRDefault="00244CC7" w:rsidP="00244CC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44CC7">
        <w:rPr>
          <w:rFonts w:ascii="Times New Roman" w:eastAsia="Times New Roman" w:hAnsi="Times New Roman" w:cs="Times New Roman"/>
          <w:color w:val="000000"/>
          <w:sz w:val="28"/>
          <w:szCs w:val="28"/>
          <w:lang w:eastAsia="ru-RU" w:bidi="ru-RU"/>
        </w:rPr>
        <w:t>Все документы и сведения, составляющие заявку на участие в аукционе, должны быть пригодны для восприятия, не содержать повреждений, исправлений, не позволяющих однозначно истолковывать их содержание.</w:t>
      </w:r>
    </w:p>
    <w:p w:rsidR="00244CC7" w:rsidRPr="00244CC7" w:rsidRDefault="00244CC7" w:rsidP="00244CC7">
      <w:pPr>
        <w:widowControl w:val="0"/>
        <w:numPr>
          <w:ilvl w:val="1"/>
          <w:numId w:val="24"/>
        </w:numPr>
        <w:tabs>
          <w:tab w:val="left" w:pos="1155"/>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31" w:name="bookmark136"/>
      <w:bookmarkEnd w:id="131"/>
      <w:r w:rsidRPr="00244CC7">
        <w:rPr>
          <w:rFonts w:ascii="Times New Roman" w:eastAsia="Times New Roman" w:hAnsi="Times New Roman" w:cs="Times New Roman"/>
          <w:color w:val="000000"/>
          <w:sz w:val="28"/>
          <w:szCs w:val="28"/>
          <w:lang w:eastAsia="ru-RU" w:bidi="ru-RU"/>
        </w:rPr>
        <w:t xml:space="preserve"> Заявитель несет ответственность за достоверность сведений и документов, содержащихся в заявке на участие в аукционе.</w:t>
      </w:r>
    </w:p>
    <w:p w:rsidR="00244CC7" w:rsidRPr="00244CC7" w:rsidRDefault="00244CC7" w:rsidP="00244CC7">
      <w:pPr>
        <w:widowControl w:val="0"/>
        <w:numPr>
          <w:ilvl w:val="1"/>
          <w:numId w:val="24"/>
        </w:numPr>
        <w:tabs>
          <w:tab w:val="left" w:pos="1155"/>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32" w:name="bookmark137"/>
      <w:bookmarkEnd w:id="132"/>
      <w:r w:rsidRPr="00244CC7">
        <w:rPr>
          <w:rFonts w:ascii="Times New Roman" w:eastAsia="Times New Roman" w:hAnsi="Times New Roman" w:cs="Times New Roman"/>
          <w:color w:val="000000"/>
          <w:sz w:val="28"/>
          <w:szCs w:val="28"/>
          <w:lang w:eastAsia="ru-RU" w:bidi="ru-RU"/>
        </w:rPr>
        <w:t xml:space="preserve"> Заявитель подает только одну заявку на участие в аукционе в отношении одного лота.</w:t>
      </w:r>
    </w:p>
    <w:p w:rsidR="00244CC7" w:rsidRPr="00244CC7" w:rsidRDefault="00244CC7" w:rsidP="00244CC7">
      <w:pPr>
        <w:widowControl w:val="0"/>
        <w:numPr>
          <w:ilvl w:val="1"/>
          <w:numId w:val="24"/>
        </w:numPr>
        <w:tabs>
          <w:tab w:val="left" w:pos="1155"/>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33" w:name="bookmark138"/>
      <w:bookmarkEnd w:id="133"/>
      <w:r w:rsidRPr="00244CC7">
        <w:rPr>
          <w:rFonts w:ascii="Times New Roman" w:eastAsia="Times New Roman" w:hAnsi="Times New Roman" w:cs="Times New Roman"/>
          <w:color w:val="000000"/>
          <w:sz w:val="28"/>
          <w:szCs w:val="28"/>
          <w:lang w:eastAsia="ru-RU" w:bidi="ru-RU"/>
        </w:rPr>
        <w:t xml:space="preserve"> Заявитель вправе отозвать заявку </w:t>
      </w:r>
      <w:proofErr w:type="gramStart"/>
      <w:r w:rsidRPr="00244CC7">
        <w:rPr>
          <w:rFonts w:ascii="Times New Roman" w:eastAsia="Times New Roman" w:hAnsi="Times New Roman" w:cs="Times New Roman"/>
          <w:color w:val="000000"/>
          <w:sz w:val="28"/>
          <w:szCs w:val="28"/>
          <w:lang w:eastAsia="ru-RU" w:bidi="ru-RU"/>
        </w:rPr>
        <w:t>на участие в аукционе в любое время до окончания срока подачи заявок на участие</w:t>
      </w:r>
      <w:proofErr w:type="gramEnd"/>
      <w:r w:rsidRPr="00244CC7">
        <w:rPr>
          <w:rFonts w:ascii="Times New Roman" w:eastAsia="Times New Roman" w:hAnsi="Times New Roman" w:cs="Times New Roman"/>
          <w:color w:val="000000"/>
          <w:sz w:val="28"/>
          <w:szCs w:val="28"/>
          <w:lang w:eastAsia="ru-RU" w:bidi="ru-RU"/>
        </w:rPr>
        <w:t xml:space="preserve"> в аукционе, указанного в извещении о проведении аукциона.</w:t>
      </w:r>
    </w:p>
    <w:p w:rsidR="00244CC7" w:rsidRPr="00244CC7" w:rsidRDefault="00244CC7" w:rsidP="00244CC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44CC7">
        <w:rPr>
          <w:rFonts w:ascii="Times New Roman" w:eastAsia="Times New Roman" w:hAnsi="Times New Roman" w:cs="Times New Roman"/>
          <w:color w:val="000000"/>
          <w:sz w:val="28"/>
          <w:szCs w:val="28"/>
          <w:lang w:eastAsia="ru-RU" w:bidi="ru-RU"/>
        </w:rPr>
        <w:t xml:space="preserve">В течение одного рабочего дня со дня отзыва заявки оператор ЭП прекращает блокирование денежных средств </w:t>
      </w:r>
      <w:proofErr w:type="gramStart"/>
      <w:r w:rsidRPr="00244CC7">
        <w:rPr>
          <w:rFonts w:ascii="Times New Roman" w:eastAsia="Times New Roman" w:hAnsi="Times New Roman" w:cs="Times New Roman"/>
          <w:color w:val="000000"/>
          <w:sz w:val="28"/>
          <w:szCs w:val="28"/>
          <w:lang w:eastAsia="ru-RU" w:bidi="ru-RU"/>
        </w:rPr>
        <w:t>по счету для проведения операций по обеспечению участия в аукционах участника в отношении</w:t>
      </w:r>
      <w:proofErr w:type="gramEnd"/>
      <w:r w:rsidRPr="00244CC7">
        <w:rPr>
          <w:rFonts w:ascii="Times New Roman" w:eastAsia="Times New Roman" w:hAnsi="Times New Roman" w:cs="Times New Roman"/>
          <w:color w:val="000000"/>
          <w:sz w:val="28"/>
          <w:szCs w:val="28"/>
          <w:lang w:eastAsia="ru-RU" w:bidi="ru-RU"/>
        </w:rPr>
        <w:t xml:space="preserve"> денежных средств в размере задатка на участие в аукционе.</w:t>
      </w:r>
    </w:p>
    <w:p w:rsidR="00244CC7" w:rsidRPr="00244CC7" w:rsidRDefault="00244CC7" w:rsidP="00244CC7">
      <w:pPr>
        <w:widowControl w:val="0"/>
        <w:numPr>
          <w:ilvl w:val="1"/>
          <w:numId w:val="24"/>
        </w:numPr>
        <w:tabs>
          <w:tab w:val="left" w:pos="1276"/>
        </w:tabs>
        <w:spacing w:after="0" w:line="240" w:lineRule="auto"/>
        <w:ind w:firstLine="709"/>
        <w:jc w:val="both"/>
        <w:rPr>
          <w:rFonts w:ascii="Times New Roman" w:eastAsia="Times New Roman" w:hAnsi="Times New Roman" w:cs="Times New Roman"/>
          <w:color w:val="000000"/>
          <w:sz w:val="28"/>
          <w:szCs w:val="28"/>
          <w:lang w:eastAsia="ru-RU" w:bidi="ru-RU"/>
        </w:rPr>
      </w:pPr>
      <w:r w:rsidRPr="00244CC7">
        <w:rPr>
          <w:rFonts w:ascii="Times New Roman" w:eastAsia="Times New Roman" w:hAnsi="Times New Roman" w:cs="Times New Roman"/>
          <w:color w:val="000000"/>
          <w:sz w:val="28"/>
          <w:szCs w:val="28"/>
          <w:lang w:eastAsia="ru-RU" w:bidi="ru-RU"/>
        </w:rPr>
        <w:lastRenderedPageBreak/>
        <w:t xml:space="preserve"> </w:t>
      </w:r>
      <w:proofErr w:type="gramStart"/>
      <w:r w:rsidRPr="00244CC7">
        <w:rPr>
          <w:rFonts w:ascii="Times New Roman" w:eastAsia="Times New Roman" w:hAnsi="Times New Roman" w:cs="Times New Roman"/>
          <w:color w:val="000000"/>
          <w:sz w:val="28"/>
          <w:szCs w:val="28"/>
          <w:lang w:eastAsia="ru-RU" w:bidi="ru-RU"/>
        </w:rPr>
        <w:t>Размер платы Оператору электронной площадки за участие в аукционе, взимаемой с лица признанного победителем электронного аукциона или иных лиц, с которыми в заключается договор, установлен в соответствии с постановлением Правительства Российской Федерации от 10.05.2018 г.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Регламентом Оператора</w:t>
      </w:r>
      <w:proofErr w:type="gramEnd"/>
      <w:r w:rsidRPr="00244CC7">
        <w:rPr>
          <w:rFonts w:ascii="Times New Roman" w:eastAsia="Times New Roman" w:hAnsi="Times New Roman" w:cs="Times New Roman"/>
          <w:color w:val="000000"/>
          <w:sz w:val="28"/>
          <w:szCs w:val="28"/>
          <w:lang w:eastAsia="ru-RU" w:bidi="ru-RU"/>
        </w:rPr>
        <w:t xml:space="preserve"> электронной площадки, </w:t>
      </w:r>
      <w:proofErr w:type="gramStart"/>
      <w:r w:rsidRPr="00244CC7">
        <w:rPr>
          <w:rFonts w:ascii="Times New Roman" w:eastAsia="Times New Roman" w:hAnsi="Times New Roman" w:cs="Times New Roman"/>
          <w:color w:val="000000"/>
          <w:sz w:val="28"/>
          <w:szCs w:val="28"/>
          <w:lang w:eastAsia="ru-RU" w:bidi="ru-RU"/>
        </w:rPr>
        <w:t>размещенными</w:t>
      </w:r>
      <w:proofErr w:type="gramEnd"/>
      <w:r w:rsidRPr="00244CC7">
        <w:rPr>
          <w:rFonts w:ascii="Times New Roman" w:eastAsia="Times New Roman" w:hAnsi="Times New Roman" w:cs="Times New Roman"/>
          <w:color w:val="000000"/>
          <w:sz w:val="28"/>
          <w:szCs w:val="28"/>
          <w:lang w:eastAsia="ru-RU" w:bidi="ru-RU"/>
        </w:rPr>
        <w:t xml:space="preserve"> на электронной площадке.</w:t>
      </w:r>
    </w:p>
    <w:p w:rsidR="00244CC7" w:rsidRPr="00244CC7" w:rsidRDefault="00244CC7" w:rsidP="00244CC7">
      <w:pPr>
        <w:widowControl w:val="0"/>
        <w:numPr>
          <w:ilvl w:val="1"/>
          <w:numId w:val="24"/>
        </w:num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shd w:val="clear" w:color="auto" w:fill="F7F7F7"/>
          <w:lang w:eastAsia="ru-RU" w:bidi="ru-RU"/>
        </w:rPr>
      </w:pPr>
      <w:r w:rsidRPr="00244CC7">
        <w:rPr>
          <w:rFonts w:ascii="Times New Roman" w:eastAsia="Calibri" w:hAnsi="Times New Roman" w:cs="Times New Roman"/>
          <w:color w:val="000000"/>
          <w:sz w:val="28"/>
          <w:szCs w:val="28"/>
          <w:lang w:eastAsia="ru-RU" w:bidi="ru-RU"/>
        </w:rPr>
        <w:t xml:space="preserve"> Для участия в электронном аукционе Заявителями вносится задаток. 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 Задатки вносятся заявителями </w:t>
      </w:r>
      <w:proofErr w:type="gramStart"/>
      <w:r w:rsidRPr="00244CC7">
        <w:rPr>
          <w:rFonts w:ascii="Times New Roman" w:eastAsia="Calibri" w:hAnsi="Times New Roman" w:cs="Times New Roman"/>
          <w:color w:val="000000"/>
          <w:sz w:val="28"/>
          <w:szCs w:val="28"/>
          <w:lang w:eastAsia="ru-RU" w:bidi="ru-RU"/>
        </w:rPr>
        <w:t>с даты начала</w:t>
      </w:r>
      <w:proofErr w:type="gramEnd"/>
      <w:r w:rsidRPr="00244CC7">
        <w:rPr>
          <w:rFonts w:ascii="Times New Roman" w:eastAsia="Calibri" w:hAnsi="Times New Roman" w:cs="Times New Roman"/>
          <w:color w:val="000000"/>
          <w:sz w:val="28"/>
          <w:szCs w:val="28"/>
          <w:lang w:eastAsia="ru-RU" w:bidi="ru-RU"/>
        </w:rPr>
        <w:t xml:space="preserve"> приема заявок единовременно.</w:t>
      </w:r>
    </w:p>
    <w:p w:rsidR="00244CC7" w:rsidRPr="00244CC7" w:rsidRDefault="00244CC7" w:rsidP="00244CC7">
      <w:pPr>
        <w:widowControl w:val="0"/>
        <w:spacing w:after="0" w:line="240" w:lineRule="auto"/>
        <w:ind w:firstLine="709"/>
        <w:jc w:val="both"/>
        <w:rPr>
          <w:rFonts w:ascii="Times New Roman" w:eastAsia="Times New Roman" w:hAnsi="Times New Roman" w:cs="Times New Roman"/>
          <w:color w:val="000000"/>
          <w:sz w:val="28"/>
          <w:szCs w:val="28"/>
          <w:shd w:val="clear" w:color="auto" w:fill="F7F7F7"/>
          <w:lang w:eastAsia="ru-RU" w:bidi="ru-RU"/>
        </w:rPr>
      </w:pPr>
      <w:r w:rsidRPr="00244CC7">
        <w:rPr>
          <w:rFonts w:ascii="Times New Roman" w:eastAsia="Times New Roman" w:hAnsi="Times New Roman" w:cs="Times New Roman"/>
          <w:color w:val="000000"/>
          <w:sz w:val="28"/>
          <w:szCs w:val="28"/>
          <w:shd w:val="clear" w:color="auto" w:fill="F7F7F7"/>
          <w:lang w:eastAsia="ru-RU" w:bidi="ru-RU"/>
        </w:rPr>
        <w:t>Извещение о проведении электронного аукциона и условиях его проведения являются условиями публичной оферты в соответствии со статьей 437 Гражданского кодекса Российской Федерации. Подача документов на участие в аукционе и перечисление задатка являются акцептом такой оферты.</w:t>
      </w:r>
    </w:p>
    <w:p w:rsidR="00244CC7" w:rsidRPr="00244CC7" w:rsidRDefault="00244CC7" w:rsidP="00244C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44CC7">
        <w:rPr>
          <w:rFonts w:ascii="Times New Roman" w:eastAsia="Times New Roman" w:hAnsi="Times New Roman" w:cs="Times New Roman"/>
          <w:color w:val="000000"/>
          <w:sz w:val="28"/>
          <w:szCs w:val="28"/>
          <w:lang w:eastAsia="ru-RU" w:bidi="ru-RU"/>
        </w:rPr>
        <w:t xml:space="preserve">Задаток возвращается электронной площадкой Заявителям в соответствии с Регламентом и Инструкциями ЭП. </w:t>
      </w:r>
    </w:p>
    <w:p w:rsidR="00244CC7" w:rsidRPr="00244CC7" w:rsidRDefault="00244CC7" w:rsidP="00244C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44CC7">
        <w:rPr>
          <w:rFonts w:ascii="Times New Roman" w:eastAsia="Times New Roman" w:hAnsi="Times New Roman" w:cs="Times New Roman"/>
          <w:color w:val="000000"/>
          <w:sz w:val="28"/>
          <w:szCs w:val="28"/>
          <w:lang w:eastAsia="ru-RU" w:bidi="ru-RU"/>
        </w:rPr>
        <w:t xml:space="preserve">Задаток, внесенный победителем аукциона, а также задаток, внесенный иным лицом, с которым заключается договор, засчитывается в оплату цены </w:t>
      </w:r>
      <w:r w:rsidRPr="00244CC7">
        <w:rPr>
          <w:rFonts w:ascii="Times New Roman" w:eastAsia="Microsoft Sans Serif" w:hAnsi="Times New Roman" w:cs="Times New Roman"/>
          <w:color w:val="000000"/>
          <w:sz w:val="28"/>
          <w:szCs w:val="28"/>
          <w:lang w:eastAsia="ru-RU" w:bidi="ru-RU"/>
        </w:rPr>
        <w:t>договора на установку и эксплуатацию рекламной конструкции</w:t>
      </w:r>
      <w:r w:rsidRPr="00244CC7">
        <w:rPr>
          <w:rFonts w:ascii="Times New Roman" w:eastAsia="Times New Roman" w:hAnsi="Times New Roman" w:cs="Times New Roman"/>
          <w:color w:val="000000"/>
          <w:sz w:val="28"/>
          <w:szCs w:val="28"/>
          <w:lang w:eastAsia="ru-RU" w:bidi="ru-RU"/>
        </w:rPr>
        <w:t xml:space="preserve">. Перечисление задатка Продавцу в оплату цены договора осуществляется Оператором электронной площадки в соответствии с Регламентом и Инструкциями. </w:t>
      </w:r>
    </w:p>
    <w:p w:rsidR="00244CC7" w:rsidRPr="00244CC7" w:rsidRDefault="00244CC7" w:rsidP="00244CC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bidi="ru-RU"/>
        </w:rPr>
      </w:pPr>
      <w:r w:rsidRPr="00244CC7">
        <w:rPr>
          <w:rFonts w:ascii="Times New Roman" w:eastAsia="Times New Roman" w:hAnsi="Times New Roman" w:cs="Times New Roman"/>
          <w:color w:val="000000"/>
          <w:sz w:val="28"/>
          <w:szCs w:val="28"/>
          <w:lang w:eastAsia="ru-RU" w:bidi="ru-RU"/>
        </w:rPr>
        <w:t xml:space="preserve"> Задатки, внесенные этими лицами, не заключившими в установленном законодательством порядке договор вследствие уклонения от заключения договоров, не возвращаются.</w:t>
      </w:r>
    </w:p>
    <w:p w:rsidR="00244CC7" w:rsidRPr="00244CC7" w:rsidRDefault="00244CC7" w:rsidP="00244CC7">
      <w:pPr>
        <w:widowControl w:val="0"/>
        <w:numPr>
          <w:ilvl w:val="1"/>
          <w:numId w:val="24"/>
        </w:numPr>
        <w:tabs>
          <w:tab w:val="left" w:pos="1155"/>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34" w:name="bookmark139"/>
      <w:bookmarkEnd w:id="134"/>
      <w:r w:rsidRPr="00244CC7">
        <w:rPr>
          <w:rFonts w:ascii="Times New Roman" w:eastAsia="Times New Roman" w:hAnsi="Times New Roman" w:cs="Times New Roman"/>
          <w:color w:val="000000"/>
          <w:sz w:val="28"/>
          <w:szCs w:val="28"/>
          <w:lang w:eastAsia="ru-RU" w:bidi="ru-RU"/>
        </w:rPr>
        <w:t xml:space="preserve"> Подача заявителем заявки на участие в аукционе является согласием заявителя на списание денежных средств, находящихся на его счете, открытом для проведения операций по обеспечению участия в аукционе в случае признания такого заявителя победителем, в соответствии с настоящим Порядком и регламентом ЭП.</w:t>
      </w:r>
    </w:p>
    <w:p w:rsidR="00244CC7" w:rsidRPr="00244CC7" w:rsidRDefault="00244CC7" w:rsidP="00244CC7">
      <w:pPr>
        <w:widowControl w:val="0"/>
        <w:numPr>
          <w:ilvl w:val="1"/>
          <w:numId w:val="24"/>
        </w:numPr>
        <w:tabs>
          <w:tab w:val="left" w:pos="1273"/>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35" w:name="bookmark140"/>
      <w:bookmarkEnd w:id="135"/>
      <w:r w:rsidRPr="00244CC7">
        <w:rPr>
          <w:rFonts w:ascii="Times New Roman" w:eastAsia="Times New Roman" w:hAnsi="Times New Roman" w:cs="Times New Roman"/>
          <w:color w:val="000000"/>
          <w:sz w:val="28"/>
          <w:szCs w:val="28"/>
          <w:lang w:eastAsia="ru-RU" w:bidi="ru-RU"/>
        </w:rPr>
        <w:t xml:space="preserve"> Поступление заявки на участие в аукционе является поручением о блокировании денежных средств по счету такого заявителя, открытому для проведения операций по обеспечению участия в аукционах, в отношении денежных средств, в размере задатка на участие в аукционе.</w:t>
      </w:r>
    </w:p>
    <w:p w:rsidR="00244CC7" w:rsidRPr="00244CC7" w:rsidRDefault="00244CC7" w:rsidP="00244CC7">
      <w:pPr>
        <w:widowControl w:val="0"/>
        <w:numPr>
          <w:ilvl w:val="1"/>
          <w:numId w:val="24"/>
        </w:numPr>
        <w:tabs>
          <w:tab w:val="left" w:pos="1278"/>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36" w:name="bookmark141"/>
      <w:bookmarkEnd w:id="136"/>
      <w:r w:rsidRPr="00244CC7">
        <w:rPr>
          <w:rFonts w:ascii="Times New Roman" w:eastAsia="Times New Roman" w:hAnsi="Times New Roman" w:cs="Times New Roman"/>
          <w:color w:val="000000"/>
          <w:sz w:val="28"/>
          <w:szCs w:val="28"/>
          <w:lang w:eastAsia="ru-RU" w:bidi="ru-RU"/>
        </w:rPr>
        <w:t xml:space="preserve"> В течение одного дня, следующего за днем получения заявки на участие в аукционе, оператор ЭП обязан осуществить блокирование денежных средств по счету для проведения операций по обеспечению участия в аукционе заявителем, подавшим такую заявку, в отношении денежных сре</w:t>
      </w:r>
      <w:proofErr w:type="gramStart"/>
      <w:r w:rsidRPr="00244CC7">
        <w:rPr>
          <w:rFonts w:ascii="Times New Roman" w:eastAsia="Times New Roman" w:hAnsi="Times New Roman" w:cs="Times New Roman"/>
          <w:color w:val="000000"/>
          <w:sz w:val="28"/>
          <w:szCs w:val="28"/>
          <w:lang w:eastAsia="ru-RU" w:bidi="ru-RU"/>
        </w:rPr>
        <w:t>дств в р</w:t>
      </w:r>
      <w:proofErr w:type="gramEnd"/>
      <w:r w:rsidRPr="00244CC7">
        <w:rPr>
          <w:rFonts w:ascii="Times New Roman" w:eastAsia="Times New Roman" w:hAnsi="Times New Roman" w:cs="Times New Roman"/>
          <w:color w:val="000000"/>
          <w:sz w:val="28"/>
          <w:szCs w:val="28"/>
          <w:lang w:eastAsia="ru-RU" w:bidi="ru-RU"/>
        </w:rPr>
        <w:t xml:space="preserve">азмере задатка на участие в аукционе. При получении заявки оператор ЭП присваивает ей регистрационный номер и </w:t>
      </w:r>
      <w:r w:rsidRPr="00244CC7">
        <w:rPr>
          <w:rFonts w:ascii="Times New Roman" w:eastAsia="Times New Roman" w:hAnsi="Times New Roman" w:cs="Times New Roman"/>
          <w:color w:val="000000"/>
          <w:sz w:val="28"/>
          <w:szCs w:val="28"/>
          <w:lang w:eastAsia="ru-RU" w:bidi="ru-RU"/>
        </w:rPr>
        <w:lastRenderedPageBreak/>
        <w:t>автоматически направляет уведомление о приеме такой заявки участнику аукциона по электронной почте и в личный кабинет. В уведомлении указывается следующая информация:</w:t>
      </w:r>
    </w:p>
    <w:p w:rsidR="00244CC7" w:rsidRPr="00244CC7" w:rsidRDefault="00244CC7" w:rsidP="00244CC7">
      <w:pPr>
        <w:widowControl w:val="0"/>
        <w:numPr>
          <w:ilvl w:val="0"/>
          <w:numId w:val="2"/>
        </w:numPr>
        <w:tabs>
          <w:tab w:val="left" w:pos="826"/>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37" w:name="bookmark142"/>
      <w:bookmarkEnd w:id="137"/>
      <w:r w:rsidRPr="00244CC7">
        <w:rPr>
          <w:rFonts w:ascii="Times New Roman" w:eastAsia="Times New Roman" w:hAnsi="Times New Roman" w:cs="Times New Roman"/>
          <w:color w:val="000000"/>
          <w:sz w:val="28"/>
          <w:szCs w:val="28"/>
          <w:lang w:eastAsia="ru-RU" w:bidi="ru-RU"/>
        </w:rPr>
        <w:t xml:space="preserve"> номер извещения электронного аукциона;</w:t>
      </w:r>
    </w:p>
    <w:p w:rsidR="00244CC7" w:rsidRPr="00244CC7" w:rsidRDefault="00244CC7" w:rsidP="00244CC7">
      <w:pPr>
        <w:widowControl w:val="0"/>
        <w:numPr>
          <w:ilvl w:val="0"/>
          <w:numId w:val="2"/>
        </w:numPr>
        <w:tabs>
          <w:tab w:val="left" w:pos="826"/>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38" w:name="bookmark143"/>
      <w:bookmarkEnd w:id="138"/>
      <w:r w:rsidRPr="00244CC7">
        <w:rPr>
          <w:rFonts w:ascii="Times New Roman" w:eastAsia="Times New Roman" w:hAnsi="Times New Roman" w:cs="Times New Roman"/>
          <w:color w:val="000000"/>
          <w:sz w:val="28"/>
          <w:szCs w:val="28"/>
          <w:lang w:eastAsia="ru-RU" w:bidi="ru-RU"/>
        </w:rPr>
        <w:t xml:space="preserve"> присвоенный регистрационный номер заявки.</w:t>
      </w:r>
    </w:p>
    <w:p w:rsidR="00244CC7" w:rsidRPr="00244CC7" w:rsidRDefault="00244CC7" w:rsidP="00244CC7">
      <w:pPr>
        <w:widowControl w:val="0"/>
        <w:numPr>
          <w:ilvl w:val="1"/>
          <w:numId w:val="24"/>
        </w:numPr>
        <w:tabs>
          <w:tab w:val="left" w:pos="1268"/>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39" w:name="bookmark144"/>
      <w:bookmarkEnd w:id="139"/>
      <w:r w:rsidRPr="00244CC7">
        <w:rPr>
          <w:rFonts w:ascii="Times New Roman" w:eastAsia="Times New Roman" w:hAnsi="Times New Roman" w:cs="Times New Roman"/>
          <w:color w:val="000000"/>
          <w:sz w:val="28"/>
          <w:szCs w:val="28"/>
          <w:lang w:eastAsia="ru-RU" w:bidi="ru-RU"/>
        </w:rPr>
        <w:t>Заявка на участие в аукционе отклоняется оператором ЭП в случае, если:</w:t>
      </w:r>
    </w:p>
    <w:p w:rsidR="00244CC7" w:rsidRPr="00244CC7" w:rsidRDefault="00244CC7" w:rsidP="00244CC7">
      <w:pPr>
        <w:widowControl w:val="0"/>
        <w:numPr>
          <w:ilvl w:val="0"/>
          <w:numId w:val="16"/>
        </w:numPr>
        <w:tabs>
          <w:tab w:val="left" w:pos="951"/>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40" w:name="bookmark145"/>
      <w:bookmarkEnd w:id="140"/>
      <w:r w:rsidRPr="00244CC7">
        <w:rPr>
          <w:rFonts w:ascii="Times New Roman" w:eastAsia="Times New Roman" w:hAnsi="Times New Roman" w:cs="Times New Roman"/>
          <w:color w:val="000000"/>
          <w:sz w:val="28"/>
          <w:szCs w:val="28"/>
          <w:lang w:eastAsia="ru-RU" w:bidi="ru-RU"/>
        </w:rPr>
        <w:t xml:space="preserve"> заявка не подписана ЭЦП или подписана ЭЦП лица, не имеющего соответствующих полномочий.</w:t>
      </w:r>
    </w:p>
    <w:p w:rsidR="00244CC7" w:rsidRPr="00244CC7" w:rsidRDefault="00244CC7" w:rsidP="00244CC7">
      <w:pPr>
        <w:widowControl w:val="0"/>
        <w:numPr>
          <w:ilvl w:val="0"/>
          <w:numId w:val="16"/>
        </w:numPr>
        <w:tabs>
          <w:tab w:val="left" w:pos="993"/>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41" w:name="bookmark146"/>
      <w:bookmarkEnd w:id="141"/>
      <w:r w:rsidRPr="00244CC7">
        <w:rPr>
          <w:rFonts w:ascii="Times New Roman" w:eastAsia="Times New Roman" w:hAnsi="Times New Roman" w:cs="Times New Roman"/>
          <w:color w:val="000000"/>
          <w:sz w:val="28"/>
          <w:szCs w:val="28"/>
          <w:lang w:eastAsia="ru-RU" w:bidi="ru-RU"/>
        </w:rPr>
        <w:t xml:space="preserve"> отсутствуют на счете заявителя, открытом для проведения операций по обеспечению участия в аукционах, денежные средства в размере задатка на участие в аукционе, в отношении которых не осуществлено блокирование в соответствии с правилами проведения аукциона;</w:t>
      </w:r>
    </w:p>
    <w:p w:rsidR="00244CC7" w:rsidRPr="00244CC7" w:rsidRDefault="00244CC7" w:rsidP="00244CC7">
      <w:pPr>
        <w:widowControl w:val="0"/>
        <w:numPr>
          <w:ilvl w:val="0"/>
          <w:numId w:val="16"/>
        </w:numPr>
        <w:tabs>
          <w:tab w:val="left" w:pos="960"/>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42" w:name="bookmark147"/>
      <w:bookmarkEnd w:id="142"/>
      <w:r w:rsidRPr="00244CC7">
        <w:rPr>
          <w:rFonts w:ascii="Times New Roman" w:eastAsia="Times New Roman" w:hAnsi="Times New Roman" w:cs="Times New Roman"/>
          <w:color w:val="000000"/>
          <w:sz w:val="28"/>
          <w:szCs w:val="28"/>
          <w:lang w:eastAsia="ru-RU" w:bidi="ru-RU"/>
        </w:rPr>
        <w:t xml:space="preserve"> заявка на участие в аукционе поступила после дня и времени окончания срока подачи заявок.</w:t>
      </w:r>
    </w:p>
    <w:p w:rsidR="00244CC7" w:rsidRPr="00244CC7" w:rsidRDefault="00244CC7" w:rsidP="00244CC7">
      <w:pPr>
        <w:widowControl w:val="0"/>
        <w:numPr>
          <w:ilvl w:val="1"/>
          <w:numId w:val="24"/>
        </w:numPr>
        <w:tabs>
          <w:tab w:val="left" w:pos="1134"/>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43" w:name="bookmark148"/>
      <w:bookmarkEnd w:id="143"/>
      <w:r w:rsidRPr="00244CC7">
        <w:rPr>
          <w:rFonts w:ascii="Times New Roman" w:eastAsia="Times New Roman" w:hAnsi="Times New Roman" w:cs="Times New Roman"/>
          <w:color w:val="000000"/>
          <w:sz w:val="28"/>
          <w:szCs w:val="28"/>
          <w:lang w:eastAsia="ru-RU" w:bidi="ru-RU"/>
        </w:rPr>
        <w:t xml:space="preserve"> Организатор направляет комиссии поступившие посредством функционала ЭП заявки на участие в аукционе не позднее дня, следующего за днем окончания срока подачи заявок на участие в аукционе.</w:t>
      </w:r>
    </w:p>
    <w:p w:rsidR="00244CC7" w:rsidRPr="00244CC7" w:rsidRDefault="00244CC7" w:rsidP="00244CC7">
      <w:pPr>
        <w:widowControl w:val="0"/>
        <w:numPr>
          <w:ilvl w:val="1"/>
          <w:numId w:val="24"/>
        </w:numPr>
        <w:tabs>
          <w:tab w:val="left" w:pos="1134"/>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44" w:name="bookmark149"/>
      <w:bookmarkStart w:id="145" w:name="bookmark150"/>
      <w:bookmarkEnd w:id="144"/>
      <w:bookmarkEnd w:id="145"/>
      <w:r w:rsidRPr="00244CC7">
        <w:rPr>
          <w:rFonts w:ascii="Times New Roman" w:eastAsia="Times New Roman" w:hAnsi="Times New Roman" w:cs="Times New Roman"/>
          <w:color w:val="000000"/>
          <w:sz w:val="28"/>
          <w:szCs w:val="28"/>
          <w:lang w:eastAsia="ru-RU" w:bidi="ru-RU"/>
        </w:rPr>
        <w:t xml:space="preserve"> Комиссия рассматривает поступившие от Организатора Заявки на соответствие их требованиям, установленным настоящим Положением и Извещением. Срок рассмотрения Заявок не может превышать 3 (трех) рабочих дней </w:t>
      </w:r>
      <w:proofErr w:type="gramStart"/>
      <w:r w:rsidRPr="00244CC7">
        <w:rPr>
          <w:rFonts w:ascii="Times New Roman" w:eastAsia="Times New Roman" w:hAnsi="Times New Roman" w:cs="Times New Roman"/>
          <w:color w:val="000000"/>
          <w:sz w:val="28"/>
          <w:szCs w:val="28"/>
          <w:lang w:eastAsia="ru-RU" w:bidi="ru-RU"/>
        </w:rPr>
        <w:t>с даты окончания</w:t>
      </w:r>
      <w:proofErr w:type="gramEnd"/>
      <w:r w:rsidRPr="00244CC7">
        <w:rPr>
          <w:rFonts w:ascii="Times New Roman" w:eastAsia="Times New Roman" w:hAnsi="Times New Roman" w:cs="Times New Roman"/>
          <w:color w:val="000000"/>
          <w:sz w:val="28"/>
          <w:szCs w:val="28"/>
          <w:lang w:eastAsia="ru-RU" w:bidi="ru-RU"/>
        </w:rPr>
        <w:t xml:space="preserve"> срока подачи Заявок. По результатам рассмотрения Заявок Комиссия принимает решение о допуске Заявителя, подавшего Заявку, к участию в Электронном аукционе или об отказе в допуске Заявителя к участию в таком аукционе.</w:t>
      </w:r>
    </w:p>
    <w:p w:rsidR="00244CC7" w:rsidRPr="00244CC7" w:rsidRDefault="00244CC7" w:rsidP="00244CC7">
      <w:pPr>
        <w:widowControl w:val="0"/>
        <w:numPr>
          <w:ilvl w:val="1"/>
          <w:numId w:val="24"/>
        </w:numPr>
        <w:tabs>
          <w:tab w:val="left" w:pos="1134"/>
        </w:tabs>
        <w:spacing w:after="0" w:line="240" w:lineRule="auto"/>
        <w:ind w:firstLine="709"/>
        <w:jc w:val="both"/>
        <w:rPr>
          <w:rFonts w:ascii="Times New Roman" w:eastAsia="Times New Roman" w:hAnsi="Times New Roman" w:cs="Times New Roman"/>
          <w:color w:val="000000"/>
          <w:sz w:val="28"/>
          <w:szCs w:val="28"/>
          <w:lang w:eastAsia="ru-RU" w:bidi="ru-RU"/>
        </w:rPr>
      </w:pPr>
      <w:r w:rsidRPr="00244CC7">
        <w:rPr>
          <w:rFonts w:ascii="Times New Roman" w:eastAsia="Times New Roman" w:hAnsi="Times New Roman" w:cs="Times New Roman"/>
          <w:color w:val="000000"/>
          <w:sz w:val="28"/>
          <w:szCs w:val="28"/>
          <w:lang w:eastAsia="ru-RU" w:bidi="ru-RU"/>
        </w:rPr>
        <w:t xml:space="preserve"> По результатам рассмотрения Заявок Комиссия оформляет протокол рассмотрения Заявок, подписываемый всеми присутствующими на заседании Комиссии ее членами, в срок не позднее даты окончания срока рассмотрения Заявок, определенного Извещением, и направляет Организатору электронного аукциона для его размещения.</w:t>
      </w:r>
    </w:p>
    <w:p w:rsidR="00244CC7" w:rsidRPr="00244CC7" w:rsidRDefault="00244CC7" w:rsidP="00244CC7">
      <w:pPr>
        <w:widowControl w:val="0"/>
        <w:numPr>
          <w:ilvl w:val="1"/>
          <w:numId w:val="24"/>
        </w:numPr>
        <w:tabs>
          <w:tab w:val="left" w:pos="1134"/>
        </w:tabs>
        <w:spacing w:after="0" w:line="240" w:lineRule="auto"/>
        <w:ind w:firstLine="709"/>
        <w:jc w:val="both"/>
        <w:rPr>
          <w:rFonts w:ascii="Times New Roman" w:eastAsia="Times New Roman" w:hAnsi="Times New Roman" w:cs="Times New Roman"/>
          <w:color w:val="000000"/>
          <w:sz w:val="28"/>
          <w:szCs w:val="28"/>
          <w:lang w:eastAsia="ru-RU" w:bidi="ru-RU"/>
        </w:rPr>
      </w:pPr>
      <w:r w:rsidRPr="00244CC7">
        <w:rPr>
          <w:rFonts w:ascii="Times New Roman" w:eastAsia="Times New Roman" w:hAnsi="Times New Roman" w:cs="Times New Roman"/>
          <w:color w:val="000000"/>
          <w:sz w:val="28"/>
          <w:szCs w:val="28"/>
          <w:lang w:eastAsia="ru-RU" w:bidi="ru-RU"/>
        </w:rPr>
        <w:t xml:space="preserve"> Организатором Электронного аукциона обеспечивается размещение на ЭП и официальном сайте торгов протокола рассмотрения Заявок в срок, не позднее даты окончания срока рассмотрения Заявок.</w:t>
      </w:r>
    </w:p>
    <w:p w:rsidR="00244CC7" w:rsidRPr="00244CC7" w:rsidRDefault="00244CC7" w:rsidP="00244CC7">
      <w:pPr>
        <w:widowControl w:val="0"/>
        <w:numPr>
          <w:ilvl w:val="1"/>
          <w:numId w:val="24"/>
        </w:numPr>
        <w:tabs>
          <w:tab w:val="left" w:pos="1134"/>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46" w:name="bookmark152"/>
      <w:bookmarkEnd w:id="146"/>
      <w:r w:rsidRPr="00244CC7">
        <w:rPr>
          <w:rFonts w:ascii="Times New Roman" w:eastAsia="Times New Roman" w:hAnsi="Times New Roman" w:cs="Times New Roman"/>
          <w:color w:val="000000"/>
          <w:sz w:val="28"/>
          <w:szCs w:val="28"/>
          <w:lang w:eastAsia="ru-RU" w:bidi="ru-RU"/>
        </w:rPr>
        <w:t xml:space="preserve"> В случае если по окончании срока подачи заявок на участие в аукционе подана только одна заявка на участие в аукционе и, если данная заявка на участие в аукционе соответствует требованиям, предусмотренным документацией об аукционе, аукцион признается несостоявшимся, участник аукциона признается единственным участником аукциона.</w:t>
      </w:r>
    </w:p>
    <w:p w:rsidR="00244CC7" w:rsidRPr="00244CC7" w:rsidRDefault="00244CC7" w:rsidP="00244CC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44CC7">
        <w:rPr>
          <w:rFonts w:ascii="Times New Roman" w:eastAsia="Times New Roman" w:hAnsi="Times New Roman" w:cs="Times New Roman"/>
          <w:color w:val="000000"/>
          <w:sz w:val="28"/>
          <w:szCs w:val="28"/>
          <w:lang w:eastAsia="ru-RU" w:bidi="ru-RU"/>
        </w:rPr>
        <w:t>Договор на установку и эксплуатацию рекламной конструкции заключается с единственным участником аукциона, на условиях предусмотренных аукционной документацией.</w:t>
      </w:r>
    </w:p>
    <w:p w:rsidR="00244CC7" w:rsidRPr="00244CC7" w:rsidRDefault="00244CC7" w:rsidP="00244CC7">
      <w:pPr>
        <w:widowControl w:val="0"/>
        <w:spacing w:after="0" w:line="240" w:lineRule="auto"/>
        <w:ind w:firstLine="709"/>
        <w:jc w:val="both"/>
        <w:rPr>
          <w:rFonts w:ascii="Times New Roman" w:eastAsia="Times New Roman" w:hAnsi="Times New Roman" w:cs="Times New Roman"/>
          <w:sz w:val="28"/>
          <w:szCs w:val="28"/>
          <w:lang w:eastAsia="ru-RU" w:bidi="ru-RU"/>
        </w:rPr>
      </w:pPr>
      <w:proofErr w:type="gramStart"/>
      <w:r w:rsidRPr="00244CC7">
        <w:rPr>
          <w:rFonts w:ascii="Times New Roman" w:eastAsia="Times New Roman" w:hAnsi="Times New Roman" w:cs="Times New Roman"/>
          <w:sz w:val="28"/>
          <w:szCs w:val="28"/>
          <w:lang w:eastAsia="ru-RU" w:bidi="ru-RU"/>
        </w:rPr>
        <w:t xml:space="preserve">В течение пяти рабочих дней со дня размещения протокола о результатах </w:t>
      </w:r>
      <w:r w:rsidRPr="00244CC7">
        <w:rPr>
          <w:rFonts w:ascii="Times New Roman" w:eastAsia="Times New Roman" w:hAnsi="Times New Roman" w:cs="Times New Roman"/>
          <w:sz w:val="28"/>
          <w:szCs w:val="28"/>
          <w:lang w:eastAsia="ru-RU" w:bidi="ru-RU"/>
        </w:rPr>
        <w:lastRenderedPageBreak/>
        <w:t>аукциона на сайте ЭП Организатор направляет участнику аукциона проект договора на установку и эксплуатацию рекламной конструкции,  который может осуществляться как в электронной форме с применением функционала Автоматизированной Системы Оператора, так и вне Автоматизированной Системы Оператора в соответствии с законодательством Российской Федерации, и с необходимым подтверждением факта заключения Продавцом через</w:t>
      </w:r>
      <w:proofErr w:type="gramEnd"/>
      <w:r w:rsidRPr="00244CC7">
        <w:rPr>
          <w:rFonts w:ascii="Times New Roman" w:eastAsia="Times New Roman" w:hAnsi="Times New Roman" w:cs="Times New Roman"/>
          <w:sz w:val="28"/>
          <w:szCs w:val="28"/>
          <w:lang w:eastAsia="ru-RU" w:bidi="ru-RU"/>
        </w:rPr>
        <w:t xml:space="preserve"> функционал электронной площадки.</w:t>
      </w:r>
    </w:p>
    <w:p w:rsidR="00244CC7" w:rsidRPr="00244CC7" w:rsidRDefault="00244CC7" w:rsidP="00244CC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44CC7">
        <w:rPr>
          <w:rFonts w:ascii="Times New Roman" w:eastAsia="Times New Roman" w:hAnsi="Times New Roman" w:cs="Times New Roman"/>
          <w:color w:val="000000"/>
          <w:sz w:val="28"/>
          <w:szCs w:val="28"/>
          <w:lang w:eastAsia="ru-RU" w:bidi="ru-RU"/>
        </w:rPr>
        <w:t>Продавец заключает с победителем процедуры либо в случаях, предусмотренных законодательством Российской Федерации и Регламентом ЭП, с единственным участником процедуры или Участником, подавшим единственную заявку, в сроки и в порядке, установленные Информационным сообщением (извещением) и документацией о процедуре.</w:t>
      </w:r>
    </w:p>
    <w:p w:rsidR="00244CC7" w:rsidRPr="00244CC7" w:rsidRDefault="00244CC7" w:rsidP="00244CC7">
      <w:pPr>
        <w:widowControl w:val="0"/>
        <w:numPr>
          <w:ilvl w:val="1"/>
          <w:numId w:val="24"/>
        </w:numPr>
        <w:tabs>
          <w:tab w:val="left" w:pos="1134"/>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47" w:name="bookmark153"/>
      <w:bookmarkEnd w:id="147"/>
      <w:r w:rsidRPr="00244CC7">
        <w:rPr>
          <w:rFonts w:ascii="Times New Roman" w:eastAsia="Times New Roman" w:hAnsi="Times New Roman" w:cs="Times New Roman"/>
          <w:color w:val="000000"/>
          <w:sz w:val="28"/>
          <w:szCs w:val="28"/>
          <w:lang w:eastAsia="ru-RU" w:bidi="ru-RU"/>
        </w:rPr>
        <w:t xml:space="preserve"> В случае если по окончании срока подачи заявок на участие в аукционе не подана ни одна заявка на участие в аукционе, аукцион признается несостоявшимся.</w:t>
      </w:r>
    </w:p>
    <w:p w:rsidR="00244CC7" w:rsidRPr="00244CC7" w:rsidRDefault="00244CC7" w:rsidP="00244CC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44CC7">
        <w:rPr>
          <w:rFonts w:ascii="Times New Roman" w:eastAsia="Times New Roman" w:hAnsi="Times New Roman" w:cs="Times New Roman"/>
          <w:color w:val="000000"/>
          <w:sz w:val="28"/>
          <w:szCs w:val="28"/>
          <w:lang w:eastAsia="ru-RU" w:bidi="ru-RU"/>
        </w:rPr>
        <w:t xml:space="preserve">В случае признания аукциона </w:t>
      </w:r>
      <w:proofErr w:type="gramStart"/>
      <w:r w:rsidRPr="00244CC7">
        <w:rPr>
          <w:rFonts w:ascii="Times New Roman" w:eastAsia="Times New Roman" w:hAnsi="Times New Roman" w:cs="Times New Roman"/>
          <w:color w:val="000000"/>
          <w:sz w:val="28"/>
          <w:szCs w:val="28"/>
          <w:lang w:eastAsia="ru-RU" w:bidi="ru-RU"/>
        </w:rPr>
        <w:t>несостоявшимся</w:t>
      </w:r>
      <w:proofErr w:type="gramEnd"/>
      <w:r w:rsidRPr="00244CC7">
        <w:rPr>
          <w:rFonts w:ascii="Times New Roman" w:eastAsia="Times New Roman" w:hAnsi="Times New Roman" w:cs="Times New Roman"/>
          <w:color w:val="000000"/>
          <w:sz w:val="28"/>
          <w:szCs w:val="28"/>
          <w:lang w:eastAsia="ru-RU" w:bidi="ru-RU"/>
        </w:rPr>
        <w:t>, если не подано ни одной заявки на участие в аукционе, организатор вправе повторно провести аукцион.</w:t>
      </w:r>
    </w:p>
    <w:p w:rsidR="00244CC7" w:rsidRPr="00244CC7" w:rsidRDefault="00244CC7" w:rsidP="00244CC7">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p>
    <w:p w:rsidR="00244CC7" w:rsidRPr="00244CC7" w:rsidRDefault="00244CC7" w:rsidP="00244CC7">
      <w:pPr>
        <w:keepNext/>
        <w:keepLines/>
        <w:widowControl w:val="0"/>
        <w:numPr>
          <w:ilvl w:val="0"/>
          <w:numId w:val="24"/>
        </w:numPr>
        <w:tabs>
          <w:tab w:val="left" w:pos="365"/>
        </w:tabs>
        <w:spacing w:after="0" w:line="240" w:lineRule="auto"/>
        <w:jc w:val="center"/>
        <w:outlineLvl w:val="0"/>
        <w:rPr>
          <w:rFonts w:ascii="Times New Roman" w:eastAsia="Times New Roman" w:hAnsi="Times New Roman" w:cs="Times New Roman"/>
          <w:b/>
          <w:bCs/>
          <w:color w:val="000000"/>
          <w:sz w:val="28"/>
          <w:szCs w:val="28"/>
          <w:lang w:eastAsia="ru-RU" w:bidi="ru-RU"/>
        </w:rPr>
      </w:pPr>
      <w:bookmarkStart w:id="148" w:name="bookmark156"/>
      <w:bookmarkStart w:id="149" w:name="bookmark154"/>
      <w:bookmarkStart w:id="150" w:name="bookmark155"/>
      <w:bookmarkStart w:id="151" w:name="bookmark157"/>
      <w:bookmarkEnd w:id="148"/>
      <w:r w:rsidRPr="00244CC7">
        <w:rPr>
          <w:rFonts w:ascii="Times New Roman" w:eastAsia="Times New Roman" w:hAnsi="Times New Roman" w:cs="Times New Roman"/>
          <w:b/>
          <w:bCs/>
          <w:color w:val="000000"/>
          <w:sz w:val="28"/>
          <w:szCs w:val="28"/>
          <w:lang w:eastAsia="ru-RU" w:bidi="ru-RU"/>
        </w:rPr>
        <w:t>Проведение аукциона</w:t>
      </w:r>
      <w:bookmarkEnd w:id="149"/>
      <w:bookmarkEnd w:id="150"/>
      <w:bookmarkEnd w:id="151"/>
    </w:p>
    <w:p w:rsidR="00244CC7" w:rsidRPr="00244CC7" w:rsidRDefault="00244CC7" w:rsidP="00244CC7">
      <w:pPr>
        <w:keepNext/>
        <w:keepLines/>
        <w:widowControl w:val="0"/>
        <w:tabs>
          <w:tab w:val="left" w:pos="365"/>
        </w:tabs>
        <w:spacing w:after="0" w:line="240" w:lineRule="auto"/>
        <w:jc w:val="center"/>
        <w:outlineLvl w:val="0"/>
        <w:rPr>
          <w:rFonts w:ascii="Times New Roman" w:eastAsia="Times New Roman" w:hAnsi="Times New Roman" w:cs="Times New Roman"/>
          <w:b/>
          <w:bCs/>
          <w:color w:val="000000"/>
          <w:sz w:val="28"/>
          <w:szCs w:val="28"/>
          <w:lang w:eastAsia="ru-RU" w:bidi="ru-RU"/>
        </w:rPr>
      </w:pPr>
    </w:p>
    <w:p w:rsidR="00244CC7" w:rsidRPr="00244CC7" w:rsidRDefault="00244CC7" w:rsidP="00244CC7">
      <w:pPr>
        <w:widowControl w:val="0"/>
        <w:numPr>
          <w:ilvl w:val="1"/>
          <w:numId w:val="25"/>
        </w:numPr>
        <w:tabs>
          <w:tab w:val="left" w:pos="1237"/>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52" w:name="bookmark158"/>
      <w:bookmarkEnd w:id="152"/>
      <w:r w:rsidRPr="00244CC7">
        <w:rPr>
          <w:rFonts w:ascii="Times New Roman" w:eastAsia="Times New Roman" w:hAnsi="Times New Roman" w:cs="Times New Roman"/>
          <w:color w:val="000000"/>
          <w:sz w:val="28"/>
          <w:szCs w:val="28"/>
          <w:lang w:eastAsia="ru-RU" w:bidi="ru-RU"/>
        </w:rPr>
        <w:t xml:space="preserve"> Аукцион проводится на ЭП в </w:t>
      </w:r>
      <w:proofErr w:type="gramStart"/>
      <w:r w:rsidRPr="00244CC7">
        <w:rPr>
          <w:rFonts w:ascii="Times New Roman" w:eastAsia="Times New Roman" w:hAnsi="Times New Roman" w:cs="Times New Roman"/>
          <w:color w:val="000000"/>
          <w:sz w:val="28"/>
          <w:szCs w:val="28"/>
          <w:lang w:eastAsia="ru-RU" w:bidi="ru-RU"/>
        </w:rPr>
        <w:t>установленные</w:t>
      </w:r>
      <w:proofErr w:type="gramEnd"/>
      <w:r w:rsidRPr="00244CC7">
        <w:rPr>
          <w:rFonts w:ascii="Times New Roman" w:eastAsia="Times New Roman" w:hAnsi="Times New Roman" w:cs="Times New Roman"/>
          <w:color w:val="000000"/>
          <w:sz w:val="28"/>
          <w:szCs w:val="28"/>
          <w:lang w:eastAsia="ru-RU" w:bidi="ru-RU"/>
        </w:rPr>
        <w:t xml:space="preserve"> в извещении о проведении аукциона время и дату.</w:t>
      </w:r>
    </w:p>
    <w:p w:rsidR="00244CC7" w:rsidRPr="00244CC7" w:rsidRDefault="00244CC7" w:rsidP="00244CC7">
      <w:pPr>
        <w:widowControl w:val="0"/>
        <w:numPr>
          <w:ilvl w:val="1"/>
          <w:numId w:val="25"/>
        </w:numPr>
        <w:tabs>
          <w:tab w:val="left" w:pos="1237"/>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53" w:name="bookmark159"/>
      <w:bookmarkEnd w:id="153"/>
      <w:r w:rsidRPr="00244CC7">
        <w:rPr>
          <w:rFonts w:ascii="Times New Roman" w:eastAsia="Times New Roman" w:hAnsi="Times New Roman" w:cs="Times New Roman"/>
          <w:color w:val="000000"/>
          <w:sz w:val="28"/>
          <w:szCs w:val="28"/>
          <w:lang w:eastAsia="ru-RU" w:bidi="ru-RU"/>
        </w:rPr>
        <w:t xml:space="preserve"> В аукционе могут участвовать только заявители, признанные участниками аукциона.</w:t>
      </w:r>
    </w:p>
    <w:p w:rsidR="00244CC7" w:rsidRPr="00244CC7" w:rsidRDefault="00244CC7" w:rsidP="00244CC7">
      <w:pPr>
        <w:widowControl w:val="0"/>
        <w:numPr>
          <w:ilvl w:val="1"/>
          <w:numId w:val="25"/>
        </w:numPr>
        <w:tabs>
          <w:tab w:val="left" w:pos="1240"/>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54" w:name="bookmark160"/>
      <w:bookmarkEnd w:id="154"/>
      <w:r w:rsidRPr="00244CC7">
        <w:rPr>
          <w:rFonts w:ascii="Times New Roman" w:eastAsia="Times New Roman" w:hAnsi="Times New Roman" w:cs="Times New Roman"/>
          <w:color w:val="000000"/>
          <w:sz w:val="28"/>
          <w:szCs w:val="28"/>
          <w:lang w:eastAsia="ru-RU" w:bidi="ru-RU"/>
        </w:rPr>
        <w:t xml:space="preserve"> </w:t>
      </w:r>
      <w:proofErr w:type="gramStart"/>
      <w:r w:rsidRPr="00244CC7">
        <w:rPr>
          <w:rFonts w:ascii="Times New Roman" w:eastAsia="Times New Roman" w:hAnsi="Times New Roman" w:cs="Times New Roman"/>
          <w:color w:val="000000"/>
          <w:sz w:val="28"/>
          <w:szCs w:val="28"/>
          <w:lang w:eastAsia="ru-RU" w:bidi="ru-RU"/>
        </w:rPr>
        <w:t xml:space="preserve">При проведении аукциона устанавливается время приема предложений, составляющее десять минут от начала подачи предложения о стоимости за право заключения договора на установку и эксплуатацию рекламной конструкции до истечения срока подачи предложений о стоимости за право заключения договора на установку и эксплуатацию рекламной конструкции, а также десять минут после поступления последнего предложения о стоимости за право заключения договора на установку </w:t>
      </w:r>
      <w:proofErr w:type="spellStart"/>
      <w:r w:rsidRPr="00244CC7">
        <w:rPr>
          <w:rFonts w:ascii="Times New Roman" w:eastAsia="Times New Roman" w:hAnsi="Times New Roman" w:cs="Times New Roman"/>
          <w:color w:val="000000"/>
          <w:sz w:val="28"/>
          <w:szCs w:val="28"/>
          <w:lang w:eastAsia="ru-RU" w:bidi="ru-RU"/>
        </w:rPr>
        <w:t>иэксплуатацию</w:t>
      </w:r>
      <w:proofErr w:type="spellEnd"/>
      <w:proofErr w:type="gramEnd"/>
      <w:r w:rsidRPr="00244CC7">
        <w:rPr>
          <w:rFonts w:ascii="Times New Roman" w:eastAsia="Times New Roman" w:hAnsi="Times New Roman" w:cs="Times New Roman"/>
          <w:color w:val="000000"/>
          <w:sz w:val="28"/>
          <w:szCs w:val="28"/>
          <w:lang w:eastAsia="ru-RU" w:bidi="ru-RU"/>
        </w:rPr>
        <w:t xml:space="preserve"> рекламной конструкции. Время приема предложений обновляется автоматически при помощи программных и технических средств оператора ЭП.</w:t>
      </w:r>
    </w:p>
    <w:p w:rsidR="00244CC7" w:rsidRPr="00244CC7" w:rsidRDefault="00244CC7" w:rsidP="00244CC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44CC7">
        <w:rPr>
          <w:rFonts w:ascii="Times New Roman" w:eastAsia="Times New Roman" w:hAnsi="Times New Roman" w:cs="Times New Roman"/>
          <w:color w:val="000000"/>
          <w:sz w:val="28"/>
          <w:szCs w:val="28"/>
          <w:lang w:eastAsia="ru-RU" w:bidi="ru-RU"/>
        </w:rPr>
        <w:t>Если в течение указанного срока ни одного предложения не поступило, аукцион автоматически завершается при помощи технических средств оператора ЭП.</w:t>
      </w:r>
    </w:p>
    <w:p w:rsidR="00244CC7" w:rsidRPr="00244CC7" w:rsidRDefault="00244CC7" w:rsidP="00244CC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44CC7">
        <w:rPr>
          <w:rFonts w:ascii="Times New Roman" w:eastAsia="Times New Roman" w:hAnsi="Times New Roman" w:cs="Times New Roman"/>
          <w:color w:val="000000"/>
          <w:sz w:val="28"/>
          <w:szCs w:val="28"/>
          <w:lang w:eastAsia="ru-RU" w:bidi="ru-RU"/>
        </w:rPr>
        <w:t>Аукцион проводится путем повышения начальной цены предмета аукциона, указанной в извещении о проведен</w:t>
      </w:r>
      <w:proofErr w:type="gramStart"/>
      <w:r w:rsidRPr="00244CC7">
        <w:rPr>
          <w:rFonts w:ascii="Times New Roman" w:eastAsia="Times New Roman" w:hAnsi="Times New Roman" w:cs="Times New Roman"/>
          <w:color w:val="000000"/>
          <w:sz w:val="28"/>
          <w:szCs w:val="28"/>
          <w:lang w:eastAsia="ru-RU" w:bidi="ru-RU"/>
        </w:rPr>
        <w:t>ии ау</w:t>
      </w:r>
      <w:proofErr w:type="gramEnd"/>
      <w:r w:rsidRPr="00244CC7">
        <w:rPr>
          <w:rFonts w:ascii="Times New Roman" w:eastAsia="Times New Roman" w:hAnsi="Times New Roman" w:cs="Times New Roman"/>
          <w:color w:val="000000"/>
          <w:sz w:val="28"/>
          <w:szCs w:val="28"/>
          <w:lang w:eastAsia="ru-RU" w:bidi="ru-RU"/>
        </w:rPr>
        <w:t>кциона.</w:t>
      </w:r>
    </w:p>
    <w:p w:rsidR="00244CC7" w:rsidRPr="00244CC7" w:rsidRDefault="00244CC7" w:rsidP="00244CC7">
      <w:pPr>
        <w:widowControl w:val="0"/>
        <w:numPr>
          <w:ilvl w:val="1"/>
          <w:numId w:val="25"/>
        </w:numPr>
        <w:tabs>
          <w:tab w:val="left" w:pos="1240"/>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55" w:name="bookmark161"/>
      <w:bookmarkEnd w:id="155"/>
      <w:r w:rsidRPr="00244CC7">
        <w:rPr>
          <w:rFonts w:ascii="Times New Roman" w:eastAsia="Times New Roman" w:hAnsi="Times New Roman" w:cs="Times New Roman"/>
          <w:color w:val="000000"/>
          <w:sz w:val="28"/>
          <w:szCs w:val="28"/>
          <w:lang w:eastAsia="ru-RU" w:bidi="ru-RU"/>
        </w:rPr>
        <w:t xml:space="preserve"> При проведен</w:t>
      </w:r>
      <w:proofErr w:type="gramStart"/>
      <w:r w:rsidRPr="00244CC7">
        <w:rPr>
          <w:rFonts w:ascii="Times New Roman" w:eastAsia="Times New Roman" w:hAnsi="Times New Roman" w:cs="Times New Roman"/>
          <w:color w:val="000000"/>
          <w:sz w:val="28"/>
          <w:szCs w:val="28"/>
          <w:lang w:eastAsia="ru-RU" w:bidi="ru-RU"/>
        </w:rPr>
        <w:t>ии ау</w:t>
      </w:r>
      <w:proofErr w:type="gramEnd"/>
      <w:r w:rsidRPr="00244CC7">
        <w:rPr>
          <w:rFonts w:ascii="Times New Roman" w:eastAsia="Times New Roman" w:hAnsi="Times New Roman" w:cs="Times New Roman"/>
          <w:color w:val="000000"/>
          <w:sz w:val="28"/>
          <w:szCs w:val="28"/>
          <w:lang w:eastAsia="ru-RU" w:bidi="ru-RU"/>
        </w:rPr>
        <w:t>кциона участники аукциона подают предложения о цене предмета аукциона, предусматривающие повышение текущего предложения о цене предмета аукциона на величину в пределах «шага аукциона».</w:t>
      </w:r>
    </w:p>
    <w:p w:rsidR="00244CC7" w:rsidRPr="00244CC7" w:rsidRDefault="00244CC7" w:rsidP="00244CC7">
      <w:pPr>
        <w:widowControl w:val="0"/>
        <w:numPr>
          <w:ilvl w:val="1"/>
          <w:numId w:val="25"/>
        </w:numPr>
        <w:tabs>
          <w:tab w:val="left" w:pos="1240"/>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56" w:name="bookmark162"/>
      <w:bookmarkEnd w:id="156"/>
      <w:r w:rsidRPr="00244CC7">
        <w:rPr>
          <w:rFonts w:ascii="Times New Roman" w:eastAsia="Times New Roman" w:hAnsi="Times New Roman" w:cs="Times New Roman"/>
          <w:color w:val="000000"/>
          <w:sz w:val="28"/>
          <w:szCs w:val="28"/>
          <w:lang w:eastAsia="ru-RU" w:bidi="ru-RU"/>
        </w:rPr>
        <w:t xml:space="preserve"> В ходе проведения аукциона на электронной площадке в обязательном порядке должны быть указаны все предложения о цене предмета аукциона и время их поступления, а также оставшееся время ожидания ценового предложения в ходе аукциона.</w:t>
      </w:r>
    </w:p>
    <w:p w:rsidR="00244CC7" w:rsidRPr="00244CC7" w:rsidRDefault="00244CC7" w:rsidP="00244CC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44CC7">
        <w:rPr>
          <w:rFonts w:ascii="Times New Roman" w:eastAsia="Times New Roman" w:hAnsi="Times New Roman" w:cs="Times New Roman"/>
          <w:color w:val="000000"/>
          <w:sz w:val="28"/>
          <w:szCs w:val="28"/>
          <w:lang w:eastAsia="ru-RU" w:bidi="ru-RU"/>
        </w:rPr>
        <w:lastRenderedPageBreak/>
        <w:t>Предложения о цене предмета аукциона отклоняются оператором электронной площадки исключительно по основаниям, установленным регламентом его деятельности.</w:t>
      </w:r>
    </w:p>
    <w:p w:rsidR="00244CC7" w:rsidRPr="00244CC7" w:rsidRDefault="00244CC7" w:rsidP="00244CC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44CC7">
        <w:rPr>
          <w:rFonts w:ascii="Times New Roman" w:eastAsia="Times New Roman" w:hAnsi="Times New Roman" w:cs="Times New Roman"/>
          <w:color w:val="000000"/>
          <w:sz w:val="28"/>
          <w:szCs w:val="28"/>
          <w:lang w:eastAsia="ru-RU" w:bidi="ru-RU"/>
        </w:rPr>
        <w:t>В случае если была предложена цена предмета аукциона, равная цене, предложенной другим участником аукциона, лучшим признается предложение о цене предмета аукциона, поступившее ранее других предложений.</w:t>
      </w:r>
    </w:p>
    <w:p w:rsidR="00244CC7" w:rsidRPr="00244CC7" w:rsidRDefault="00244CC7" w:rsidP="00244CC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44CC7">
        <w:rPr>
          <w:rFonts w:ascii="Times New Roman" w:eastAsia="Times New Roman" w:hAnsi="Times New Roman" w:cs="Times New Roman"/>
          <w:color w:val="000000"/>
          <w:sz w:val="28"/>
          <w:szCs w:val="28"/>
          <w:lang w:eastAsia="ru-RU" w:bidi="ru-RU"/>
        </w:rPr>
        <w:t>В случае если в течение установленного в извещении о проведен</w:t>
      </w:r>
      <w:proofErr w:type="gramStart"/>
      <w:r w:rsidRPr="00244CC7">
        <w:rPr>
          <w:rFonts w:ascii="Times New Roman" w:eastAsia="Times New Roman" w:hAnsi="Times New Roman" w:cs="Times New Roman"/>
          <w:color w:val="000000"/>
          <w:sz w:val="28"/>
          <w:szCs w:val="28"/>
          <w:lang w:eastAsia="ru-RU" w:bidi="ru-RU"/>
        </w:rPr>
        <w:t>ии ау</w:t>
      </w:r>
      <w:proofErr w:type="gramEnd"/>
      <w:r w:rsidRPr="00244CC7">
        <w:rPr>
          <w:rFonts w:ascii="Times New Roman" w:eastAsia="Times New Roman" w:hAnsi="Times New Roman" w:cs="Times New Roman"/>
          <w:color w:val="000000"/>
          <w:sz w:val="28"/>
          <w:szCs w:val="28"/>
          <w:lang w:eastAsia="ru-RU" w:bidi="ru-RU"/>
        </w:rPr>
        <w:t>кциона времени ожидания ценового предложения после начала проведения аукциона ни один из участников аукциона не подал предложение о цене предмета аукциона в соответствии с пунктом 6.3. Порядка, аукцион признается несостоявшимся.</w:t>
      </w:r>
    </w:p>
    <w:p w:rsidR="00244CC7" w:rsidRPr="00244CC7" w:rsidRDefault="00244CC7" w:rsidP="00244CC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44CC7">
        <w:rPr>
          <w:rFonts w:ascii="Times New Roman" w:eastAsia="Times New Roman" w:hAnsi="Times New Roman" w:cs="Times New Roman"/>
          <w:color w:val="000000"/>
          <w:sz w:val="28"/>
          <w:szCs w:val="28"/>
          <w:lang w:eastAsia="ru-RU" w:bidi="ru-RU"/>
        </w:rPr>
        <w:t>После истечения установленного в извещении о проведен</w:t>
      </w:r>
      <w:proofErr w:type="gramStart"/>
      <w:r w:rsidRPr="00244CC7">
        <w:rPr>
          <w:rFonts w:ascii="Times New Roman" w:eastAsia="Times New Roman" w:hAnsi="Times New Roman" w:cs="Times New Roman"/>
          <w:color w:val="000000"/>
          <w:sz w:val="28"/>
          <w:szCs w:val="28"/>
          <w:lang w:eastAsia="ru-RU" w:bidi="ru-RU"/>
        </w:rPr>
        <w:t>ии ау</w:t>
      </w:r>
      <w:proofErr w:type="gramEnd"/>
      <w:r w:rsidRPr="00244CC7">
        <w:rPr>
          <w:rFonts w:ascii="Times New Roman" w:eastAsia="Times New Roman" w:hAnsi="Times New Roman" w:cs="Times New Roman"/>
          <w:color w:val="000000"/>
          <w:sz w:val="28"/>
          <w:szCs w:val="28"/>
          <w:lang w:eastAsia="ru-RU" w:bidi="ru-RU"/>
        </w:rPr>
        <w:t>кциона времени ожидания ценового предложения оператором электронной площадки фиксируются результаты проведения аукциона.</w:t>
      </w:r>
    </w:p>
    <w:p w:rsidR="00244CC7" w:rsidRPr="00244CC7" w:rsidRDefault="00244CC7" w:rsidP="00244CC7">
      <w:pPr>
        <w:widowControl w:val="0"/>
        <w:numPr>
          <w:ilvl w:val="1"/>
          <w:numId w:val="25"/>
        </w:numPr>
        <w:tabs>
          <w:tab w:val="left" w:pos="1276"/>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57" w:name="bookmark163"/>
      <w:bookmarkEnd w:id="157"/>
      <w:r w:rsidRPr="00244CC7">
        <w:rPr>
          <w:rFonts w:ascii="Times New Roman" w:eastAsia="Times New Roman" w:hAnsi="Times New Roman" w:cs="Times New Roman"/>
          <w:color w:val="000000"/>
          <w:sz w:val="28"/>
          <w:szCs w:val="28"/>
          <w:lang w:eastAsia="ru-RU" w:bidi="ru-RU"/>
        </w:rPr>
        <w:t xml:space="preserve"> На основании данных, зафиксированных оператором электронной площадки, комиссией по проведению аукциона оформляется протокол о результатах аукциона.</w:t>
      </w:r>
    </w:p>
    <w:p w:rsidR="00244CC7" w:rsidRPr="00244CC7" w:rsidRDefault="00244CC7" w:rsidP="00244CC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roofErr w:type="gramStart"/>
      <w:r w:rsidRPr="00244CC7">
        <w:rPr>
          <w:rFonts w:ascii="Times New Roman" w:eastAsia="Times New Roman" w:hAnsi="Times New Roman" w:cs="Times New Roman"/>
          <w:color w:val="000000"/>
          <w:sz w:val="28"/>
          <w:szCs w:val="28"/>
          <w:lang w:eastAsia="ru-RU" w:bidi="ru-RU"/>
        </w:rPr>
        <w:t>В протоколе подведения итогов аукциона указываются: адрес ЭП, дата, время начала и окончания аукциона, начальная (минимальная) стоимость права заключения договора на установку и эксплуатацию рекламной конструкции, сведения об участниках аукциона, максимальные предложения о цене предмета аукциона, сделанные участниками такого аукциона, которые при ранжировании по мере возрастания получили первые десять порядковых номеров, или в случае, если в таком аукционе принимали участие</w:t>
      </w:r>
      <w:proofErr w:type="gramEnd"/>
      <w:r w:rsidRPr="00244CC7">
        <w:rPr>
          <w:rFonts w:ascii="Times New Roman" w:eastAsia="Times New Roman" w:hAnsi="Times New Roman" w:cs="Times New Roman"/>
          <w:color w:val="000000"/>
          <w:sz w:val="28"/>
          <w:szCs w:val="28"/>
          <w:lang w:eastAsia="ru-RU" w:bidi="ru-RU"/>
        </w:rPr>
        <w:t xml:space="preserve"> менее чем десять его участников, с указанием порядковых номеров, присвоенных заявкам на участие в аукционе, поданным его участниками, сделавшими соответствующие предложения о цене предмета аукциона, и с указанием времени поступления данных предложений.</w:t>
      </w:r>
    </w:p>
    <w:p w:rsidR="00244CC7" w:rsidRPr="00244CC7" w:rsidRDefault="00244CC7" w:rsidP="00244CC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44CC7">
        <w:rPr>
          <w:rFonts w:ascii="Times New Roman" w:eastAsia="Times New Roman" w:hAnsi="Times New Roman" w:cs="Times New Roman"/>
          <w:color w:val="000000"/>
          <w:sz w:val="28"/>
          <w:szCs w:val="28"/>
          <w:lang w:eastAsia="ru-RU" w:bidi="ru-RU"/>
        </w:rPr>
        <w:t>Протокол подведения итогов аукциона подписывается всеми присутствующими членами комиссии и размещается на ЭП и в ЕИС в день проведения аукциона.</w:t>
      </w:r>
    </w:p>
    <w:p w:rsidR="00244CC7" w:rsidRPr="00244CC7" w:rsidRDefault="00244CC7" w:rsidP="00244CC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44CC7">
        <w:rPr>
          <w:rFonts w:ascii="Times New Roman" w:eastAsia="Times New Roman" w:hAnsi="Times New Roman" w:cs="Times New Roman"/>
          <w:color w:val="000000"/>
          <w:sz w:val="28"/>
          <w:szCs w:val="28"/>
          <w:lang w:eastAsia="ru-RU" w:bidi="ru-RU"/>
        </w:rPr>
        <w:t>После размещения на электронной площадке протокола подведения итогов аукциона направление участникам аукциона уведомления о принятом решении осуществляется оператором ЭП в соответствии с регламентом его деятельности.</w:t>
      </w:r>
    </w:p>
    <w:p w:rsidR="00244CC7" w:rsidRPr="00244CC7" w:rsidRDefault="00244CC7" w:rsidP="00244CC7">
      <w:pPr>
        <w:widowControl w:val="0"/>
        <w:numPr>
          <w:ilvl w:val="1"/>
          <w:numId w:val="25"/>
        </w:numPr>
        <w:tabs>
          <w:tab w:val="left" w:pos="1276"/>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58" w:name="bookmark164"/>
      <w:bookmarkEnd w:id="158"/>
      <w:r w:rsidRPr="00244CC7">
        <w:rPr>
          <w:rFonts w:ascii="Times New Roman" w:eastAsia="Times New Roman" w:hAnsi="Times New Roman" w:cs="Times New Roman"/>
          <w:color w:val="000000"/>
          <w:sz w:val="28"/>
          <w:szCs w:val="28"/>
          <w:lang w:eastAsia="ru-RU" w:bidi="ru-RU"/>
        </w:rPr>
        <w:t xml:space="preserve"> Участник аукциона, который предложил наиболее высокую цену за право заключения </w:t>
      </w:r>
      <w:proofErr w:type="spellStart"/>
      <w:r w:rsidRPr="00244CC7">
        <w:rPr>
          <w:rFonts w:ascii="Times New Roman" w:eastAsia="Times New Roman" w:hAnsi="Times New Roman" w:cs="Times New Roman"/>
          <w:color w:val="000000"/>
          <w:sz w:val="28"/>
          <w:szCs w:val="28"/>
          <w:lang w:eastAsia="ru-RU" w:bidi="ru-RU"/>
        </w:rPr>
        <w:t>договора</w:t>
      </w:r>
      <w:proofErr w:type="gramStart"/>
      <w:r w:rsidRPr="00244CC7">
        <w:rPr>
          <w:rFonts w:ascii="Times New Roman" w:eastAsia="Times New Roman" w:hAnsi="Times New Roman" w:cs="Times New Roman"/>
          <w:color w:val="000000"/>
          <w:sz w:val="28"/>
          <w:szCs w:val="28"/>
          <w:lang w:eastAsia="ru-RU" w:bidi="ru-RU"/>
        </w:rPr>
        <w:t>,и</w:t>
      </w:r>
      <w:proofErr w:type="spellEnd"/>
      <w:proofErr w:type="gramEnd"/>
      <w:r w:rsidRPr="00244CC7">
        <w:rPr>
          <w:rFonts w:ascii="Times New Roman" w:eastAsia="Times New Roman" w:hAnsi="Times New Roman" w:cs="Times New Roman"/>
          <w:color w:val="000000"/>
          <w:sz w:val="28"/>
          <w:szCs w:val="28"/>
          <w:lang w:eastAsia="ru-RU" w:bidi="ru-RU"/>
        </w:rPr>
        <w:t xml:space="preserve"> заявка </w:t>
      </w:r>
      <w:proofErr w:type="spellStart"/>
      <w:r w:rsidRPr="00244CC7">
        <w:rPr>
          <w:rFonts w:ascii="Times New Roman" w:eastAsia="Times New Roman" w:hAnsi="Times New Roman" w:cs="Times New Roman"/>
          <w:color w:val="000000"/>
          <w:sz w:val="28"/>
          <w:szCs w:val="28"/>
          <w:lang w:eastAsia="ru-RU" w:bidi="ru-RU"/>
        </w:rPr>
        <w:t>научастие</w:t>
      </w:r>
      <w:proofErr w:type="spellEnd"/>
      <w:r w:rsidRPr="00244CC7">
        <w:rPr>
          <w:rFonts w:ascii="Times New Roman" w:eastAsia="Times New Roman" w:hAnsi="Times New Roman" w:cs="Times New Roman"/>
          <w:color w:val="000000"/>
          <w:sz w:val="28"/>
          <w:szCs w:val="28"/>
          <w:lang w:eastAsia="ru-RU" w:bidi="ru-RU"/>
        </w:rPr>
        <w:t xml:space="preserve"> в аукционе которого, соответствует требованиям, установленным аукционной документацией, признается победителем такого аукциона.</w:t>
      </w:r>
    </w:p>
    <w:p w:rsidR="00244CC7" w:rsidRPr="00244CC7" w:rsidRDefault="00244CC7" w:rsidP="00244CC7">
      <w:pPr>
        <w:widowControl w:val="0"/>
        <w:numPr>
          <w:ilvl w:val="1"/>
          <w:numId w:val="25"/>
        </w:numPr>
        <w:tabs>
          <w:tab w:val="left" w:pos="1276"/>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59" w:name="bookmark165"/>
      <w:bookmarkEnd w:id="159"/>
      <w:r w:rsidRPr="00244CC7">
        <w:rPr>
          <w:rFonts w:ascii="Times New Roman" w:eastAsia="Times New Roman" w:hAnsi="Times New Roman" w:cs="Times New Roman"/>
          <w:color w:val="000000"/>
          <w:sz w:val="28"/>
          <w:szCs w:val="28"/>
          <w:lang w:eastAsia="ru-RU" w:bidi="ru-RU"/>
        </w:rPr>
        <w:t xml:space="preserve"> В случае если участник подал предложение о цене договора, равное цене, предложенной другим участником, лучшим признается предложение о цене договора, поступившее ранее других предложений.</w:t>
      </w:r>
    </w:p>
    <w:p w:rsidR="00244CC7" w:rsidRPr="00244CC7" w:rsidRDefault="00244CC7" w:rsidP="00244CC7">
      <w:pPr>
        <w:widowControl w:val="0"/>
        <w:tabs>
          <w:tab w:val="left" w:pos="1115"/>
        </w:tabs>
        <w:spacing w:after="0" w:line="240" w:lineRule="auto"/>
        <w:jc w:val="both"/>
        <w:rPr>
          <w:rFonts w:ascii="Times New Roman" w:eastAsia="Times New Roman" w:hAnsi="Times New Roman" w:cs="Times New Roman"/>
          <w:color w:val="000000"/>
          <w:sz w:val="28"/>
          <w:szCs w:val="28"/>
          <w:lang w:eastAsia="ru-RU" w:bidi="ru-RU"/>
        </w:rPr>
      </w:pPr>
    </w:p>
    <w:p w:rsidR="00244CC7" w:rsidRPr="00244CC7" w:rsidRDefault="00244CC7" w:rsidP="00244CC7">
      <w:pPr>
        <w:keepNext/>
        <w:keepLines/>
        <w:widowControl w:val="0"/>
        <w:numPr>
          <w:ilvl w:val="0"/>
          <w:numId w:val="25"/>
        </w:numPr>
        <w:tabs>
          <w:tab w:val="left" w:pos="341"/>
        </w:tabs>
        <w:spacing w:after="0" w:line="240" w:lineRule="auto"/>
        <w:jc w:val="center"/>
        <w:outlineLvl w:val="0"/>
        <w:rPr>
          <w:rFonts w:ascii="Times New Roman" w:eastAsia="Times New Roman" w:hAnsi="Times New Roman" w:cs="Times New Roman"/>
          <w:b/>
          <w:bCs/>
          <w:color w:val="000000"/>
          <w:sz w:val="28"/>
          <w:szCs w:val="28"/>
          <w:lang w:eastAsia="ru-RU" w:bidi="ru-RU"/>
        </w:rPr>
      </w:pPr>
      <w:bookmarkStart w:id="160" w:name="bookmark168"/>
      <w:bookmarkStart w:id="161" w:name="bookmark166"/>
      <w:bookmarkStart w:id="162" w:name="bookmark167"/>
      <w:bookmarkStart w:id="163" w:name="bookmark169"/>
      <w:bookmarkEnd w:id="160"/>
      <w:r w:rsidRPr="00244CC7">
        <w:rPr>
          <w:rFonts w:ascii="Times New Roman" w:eastAsia="Times New Roman" w:hAnsi="Times New Roman" w:cs="Times New Roman"/>
          <w:b/>
          <w:bCs/>
          <w:color w:val="000000"/>
          <w:sz w:val="28"/>
          <w:szCs w:val="28"/>
          <w:lang w:eastAsia="ru-RU" w:bidi="ru-RU"/>
        </w:rPr>
        <w:t>Заключение договора</w:t>
      </w:r>
      <w:bookmarkEnd w:id="161"/>
      <w:bookmarkEnd w:id="162"/>
      <w:bookmarkEnd w:id="163"/>
    </w:p>
    <w:p w:rsidR="00244CC7" w:rsidRPr="00244CC7" w:rsidRDefault="00244CC7" w:rsidP="00244CC7">
      <w:pPr>
        <w:keepNext/>
        <w:keepLines/>
        <w:widowControl w:val="0"/>
        <w:tabs>
          <w:tab w:val="left" w:pos="341"/>
        </w:tabs>
        <w:spacing w:after="0" w:line="240" w:lineRule="auto"/>
        <w:jc w:val="center"/>
        <w:outlineLvl w:val="0"/>
        <w:rPr>
          <w:rFonts w:ascii="Times New Roman" w:eastAsia="Times New Roman" w:hAnsi="Times New Roman" w:cs="Times New Roman"/>
          <w:b/>
          <w:bCs/>
          <w:color w:val="000000"/>
          <w:sz w:val="28"/>
          <w:szCs w:val="28"/>
          <w:lang w:eastAsia="ru-RU" w:bidi="ru-RU"/>
        </w:rPr>
      </w:pPr>
    </w:p>
    <w:p w:rsidR="00244CC7" w:rsidRPr="00244CC7" w:rsidRDefault="00244CC7" w:rsidP="00244CC7">
      <w:pPr>
        <w:widowControl w:val="0"/>
        <w:numPr>
          <w:ilvl w:val="1"/>
          <w:numId w:val="25"/>
        </w:numPr>
        <w:tabs>
          <w:tab w:val="left" w:pos="1276"/>
        </w:tabs>
        <w:spacing w:after="0" w:line="240" w:lineRule="auto"/>
        <w:ind w:firstLine="709"/>
        <w:jc w:val="both"/>
        <w:rPr>
          <w:rFonts w:ascii="Times New Roman" w:eastAsia="Times New Roman" w:hAnsi="Times New Roman" w:cs="Times New Roman"/>
          <w:sz w:val="28"/>
          <w:szCs w:val="28"/>
          <w:lang w:eastAsia="ru-RU" w:bidi="ru-RU"/>
        </w:rPr>
      </w:pPr>
      <w:bookmarkStart w:id="164" w:name="bookmark170"/>
      <w:bookmarkEnd w:id="164"/>
      <w:r w:rsidRPr="00244CC7">
        <w:rPr>
          <w:rFonts w:ascii="Times New Roman" w:eastAsia="Times New Roman" w:hAnsi="Times New Roman" w:cs="Times New Roman"/>
          <w:color w:val="000000"/>
          <w:sz w:val="28"/>
          <w:szCs w:val="28"/>
          <w:lang w:eastAsia="ru-RU" w:bidi="ru-RU"/>
        </w:rPr>
        <w:t xml:space="preserve"> По результатам аукциона с победителем аукциона, а в случаях, предусмотренных настоящим Порядком, с иным участником аукциона </w:t>
      </w:r>
      <w:r w:rsidRPr="00244CC7">
        <w:rPr>
          <w:rFonts w:ascii="Times New Roman" w:eastAsia="Times New Roman" w:hAnsi="Times New Roman" w:cs="Times New Roman"/>
          <w:sz w:val="28"/>
          <w:szCs w:val="28"/>
          <w:lang w:eastAsia="ru-RU" w:bidi="ru-RU"/>
        </w:rPr>
        <w:t>заключается договор на установку и эксплуатацию рекламной конструкции.</w:t>
      </w:r>
    </w:p>
    <w:p w:rsidR="00244CC7" w:rsidRPr="00244CC7" w:rsidRDefault="00244CC7" w:rsidP="00244CC7">
      <w:pPr>
        <w:widowControl w:val="0"/>
        <w:numPr>
          <w:ilvl w:val="1"/>
          <w:numId w:val="25"/>
        </w:numPr>
        <w:tabs>
          <w:tab w:val="left" w:pos="1134"/>
        </w:tabs>
        <w:spacing w:after="0" w:line="240" w:lineRule="auto"/>
        <w:ind w:firstLine="709"/>
        <w:jc w:val="both"/>
        <w:rPr>
          <w:rFonts w:ascii="Times New Roman" w:eastAsia="Times New Roman" w:hAnsi="Times New Roman" w:cs="Times New Roman"/>
          <w:sz w:val="28"/>
          <w:szCs w:val="28"/>
          <w:lang w:eastAsia="ru-RU" w:bidi="ru-RU"/>
        </w:rPr>
      </w:pPr>
      <w:bookmarkStart w:id="165" w:name="bookmark171"/>
      <w:bookmarkEnd w:id="165"/>
      <w:r w:rsidRPr="00244CC7">
        <w:rPr>
          <w:rFonts w:ascii="Times New Roman" w:eastAsia="Times New Roman" w:hAnsi="Times New Roman" w:cs="Times New Roman"/>
          <w:sz w:val="28"/>
          <w:szCs w:val="28"/>
          <w:lang w:eastAsia="ru-RU" w:bidi="ru-RU"/>
        </w:rPr>
        <w:t xml:space="preserve"> Победитель аукциона, либо участник аукциона, с которым </w:t>
      </w:r>
      <w:r w:rsidRPr="00244CC7">
        <w:rPr>
          <w:rFonts w:ascii="Times New Roman" w:eastAsia="Times New Roman" w:hAnsi="Times New Roman" w:cs="Times New Roman"/>
          <w:sz w:val="28"/>
          <w:szCs w:val="28"/>
          <w:lang w:eastAsia="ru-RU" w:bidi="ru-RU"/>
        </w:rPr>
        <w:lastRenderedPageBreak/>
        <w:t>заключается договор, в случаях, установленных настоящим Порядком, подписывает договор на установку и эксплуатацию рекламной конструкции, направляемый Организатором.</w:t>
      </w:r>
    </w:p>
    <w:p w:rsidR="00244CC7" w:rsidRPr="00244CC7" w:rsidRDefault="00244CC7" w:rsidP="00244CC7">
      <w:pPr>
        <w:widowControl w:val="0"/>
        <w:spacing w:after="0" w:line="240" w:lineRule="auto"/>
        <w:ind w:firstLine="709"/>
        <w:jc w:val="both"/>
        <w:rPr>
          <w:rFonts w:ascii="Times New Roman" w:eastAsia="Times New Roman" w:hAnsi="Times New Roman" w:cs="Times New Roman"/>
          <w:sz w:val="28"/>
          <w:szCs w:val="28"/>
          <w:lang w:eastAsia="ru-RU" w:bidi="ru-RU"/>
        </w:rPr>
      </w:pPr>
      <w:proofErr w:type="gramStart"/>
      <w:r w:rsidRPr="00244CC7">
        <w:rPr>
          <w:rFonts w:ascii="Times New Roman" w:eastAsia="Times New Roman" w:hAnsi="Times New Roman" w:cs="Times New Roman"/>
          <w:sz w:val="28"/>
          <w:szCs w:val="28"/>
          <w:lang w:eastAsia="ru-RU" w:bidi="ru-RU"/>
        </w:rPr>
        <w:t>Договор подписывается в срок не ранее чем через 10 (десять) дней и не позднее 30 (тридцати)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ЭП и официальном сайте торгов https://torgi.gov.ru/new.</w:t>
      </w:r>
      <w:proofErr w:type="gramEnd"/>
    </w:p>
    <w:p w:rsidR="00244CC7" w:rsidRPr="00244CC7" w:rsidRDefault="00244CC7" w:rsidP="00244CC7">
      <w:pPr>
        <w:widowControl w:val="0"/>
        <w:tabs>
          <w:tab w:val="left" w:pos="1276"/>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66" w:name="bookmark172"/>
      <w:bookmarkEnd w:id="166"/>
      <w:r w:rsidRPr="00244CC7">
        <w:rPr>
          <w:rFonts w:ascii="Times New Roman" w:eastAsia="Times New Roman" w:hAnsi="Times New Roman" w:cs="Times New Roman"/>
          <w:color w:val="000000"/>
          <w:sz w:val="28"/>
          <w:szCs w:val="28"/>
          <w:lang w:eastAsia="ru-RU" w:bidi="ru-RU"/>
        </w:rPr>
        <w:t xml:space="preserve">7.3. </w:t>
      </w:r>
      <w:proofErr w:type="gramStart"/>
      <w:r w:rsidRPr="00244CC7">
        <w:rPr>
          <w:rFonts w:ascii="Times New Roman" w:eastAsia="Times New Roman" w:hAnsi="Times New Roman" w:cs="Times New Roman"/>
          <w:color w:val="000000"/>
          <w:sz w:val="28"/>
          <w:szCs w:val="28"/>
          <w:lang w:eastAsia="ru-RU" w:bidi="ru-RU"/>
        </w:rPr>
        <w:t>Договор на установку и эксплуатацию рекламной конструкции заключается на условиях, указанных в извещении о проведении аукциона и документации об аукционе, по цене, предложенной победителем аукциона, либо в случае заключения договора на установку и эксплуатацию рекламной конструкции с иным участником аукциона по цене, предложенной таким участником аукциона, но не меньше начальной цены аукциона.</w:t>
      </w:r>
      <w:proofErr w:type="gramEnd"/>
    </w:p>
    <w:p w:rsidR="00244CC7" w:rsidRPr="00244CC7" w:rsidRDefault="00244CC7" w:rsidP="00244CC7">
      <w:pPr>
        <w:widowControl w:val="0"/>
        <w:numPr>
          <w:ilvl w:val="1"/>
          <w:numId w:val="27"/>
        </w:numPr>
        <w:tabs>
          <w:tab w:val="left" w:pos="1145"/>
        </w:tabs>
        <w:spacing w:after="0" w:line="240" w:lineRule="auto"/>
        <w:ind w:firstLine="709"/>
        <w:jc w:val="both"/>
        <w:rPr>
          <w:rFonts w:ascii="Times New Roman" w:eastAsia="Times New Roman" w:hAnsi="Times New Roman" w:cs="Times New Roman"/>
          <w:color w:val="000000"/>
          <w:sz w:val="28"/>
          <w:szCs w:val="28"/>
          <w:lang w:eastAsia="ru-RU" w:bidi="ru-RU"/>
        </w:rPr>
      </w:pPr>
      <w:r w:rsidRPr="00244CC7">
        <w:rPr>
          <w:rFonts w:ascii="Times New Roman" w:eastAsia="Times New Roman" w:hAnsi="Times New Roman" w:cs="Times New Roman"/>
          <w:color w:val="000000"/>
          <w:sz w:val="28"/>
          <w:szCs w:val="28"/>
          <w:lang w:eastAsia="ru-RU" w:bidi="ru-RU"/>
        </w:rPr>
        <w:t xml:space="preserve">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244CC7" w:rsidRPr="00244CC7" w:rsidRDefault="00244CC7" w:rsidP="00244CC7">
      <w:pPr>
        <w:widowControl w:val="0"/>
        <w:tabs>
          <w:tab w:val="left" w:pos="1145"/>
        </w:tabs>
        <w:spacing w:after="0" w:line="240" w:lineRule="auto"/>
        <w:jc w:val="both"/>
        <w:rPr>
          <w:rFonts w:ascii="Times New Roman" w:eastAsia="Times New Roman" w:hAnsi="Times New Roman" w:cs="Times New Roman"/>
          <w:color w:val="000000"/>
          <w:sz w:val="28"/>
          <w:szCs w:val="28"/>
          <w:lang w:eastAsia="ru-RU" w:bidi="ru-RU"/>
        </w:rPr>
      </w:pPr>
    </w:p>
    <w:p w:rsidR="00244CC7" w:rsidRPr="00244CC7" w:rsidRDefault="00244CC7" w:rsidP="00244CC7">
      <w:pPr>
        <w:keepNext/>
        <w:keepLines/>
        <w:widowControl w:val="0"/>
        <w:numPr>
          <w:ilvl w:val="0"/>
          <w:numId w:val="27"/>
        </w:numPr>
        <w:tabs>
          <w:tab w:val="left" w:pos="709"/>
        </w:tabs>
        <w:spacing w:after="0" w:line="240" w:lineRule="auto"/>
        <w:ind w:firstLine="426"/>
        <w:jc w:val="center"/>
        <w:outlineLvl w:val="0"/>
        <w:rPr>
          <w:rFonts w:ascii="Times New Roman" w:eastAsia="Times New Roman" w:hAnsi="Times New Roman" w:cs="Times New Roman"/>
          <w:b/>
          <w:bCs/>
          <w:color w:val="000000"/>
          <w:sz w:val="28"/>
          <w:szCs w:val="28"/>
          <w:lang w:eastAsia="ru-RU" w:bidi="ru-RU"/>
        </w:rPr>
      </w:pPr>
      <w:bookmarkStart w:id="167" w:name="bookmark177"/>
      <w:bookmarkStart w:id="168" w:name="bookmark175"/>
      <w:bookmarkStart w:id="169" w:name="bookmark176"/>
      <w:bookmarkStart w:id="170" w:name="bookmark178"/>
      <w:bookmarkEnd w:id="167"/>
      <w:r w:rsidRPr="00244CC7">
        <w:rPr>
          <w:rFonts w:ascii="Times New Roman" w:eastAsia="Times New Roman" w:hAnsi="Times New Roman" w:cs="Times New Roman"/>
          <w:b/>
          <w:bCs/>
          <w:color w:val="000000"/>
          <w:sz w:val="28"/>
          <w:szCs w:val="28"/>
          <w:lang w:eastAsia="ru-RU" w:bidi="ru-RU"/>
        </w:rPr>
        <w:t xml:space="preserve"> Признание участника аукциона </w:t>
      </w:r>
      <w:proofErr w:type="gramStart"/>
      <w:r w:rsidRPr="00244CC7">
        <w:rPr>
          <w:rFonts w:ascii="Times New Roman" w:eastAsia="Times New Roman" w:hAnsi="Times New Roman" w:cs="Times New Roman"/>
          <w:b/>
          <w:bCs/>
          <w:color w:val="000000"/>
          <w:sz w:val="28"/>
          <w:szCs w:val="28"/>
          <w:lang w:eastAsia="ru-RU" w:bidi="ru-RU"/>
        </w:rPr>
        <w:t>уклонившимся</w:t>
      </w:r>
      <w:proofErr w:type="gramEnd"/>
      <w:r w:rsidRPr="00244CC7">
        <w:rPr>
          <w:rFonts w:ascii="Times New Roman" w:eastAsia="Times New Roman" w:hAnsi="Times New Roman" w:cs="Times New Roman"/>
          <w:b/>
          <w:bCs/>
          <w:color w:val="000000"/>
          <w:sz w:val="28"/>
          <w:szCs w:val="28"/>
          <w:lang w:eastAsia="ru-RU" w:bidi="ru-RU"/>
        </w:rPr>
        <w:t xml:space="preserve"> от заключения договора</w:t>
      </w:r>
      <w:bookmarkEnd w:id="168"/>
      <w:bookmarkEnd w:id="169"/>
      <w:bookmarkEnd w:id="170"/>
    </w:p>
    <w:p w:rsidR="00244CC7" w:rsidRPr="00244CC7" w:rsidRDefault="00244CC7" w:rsidP="00244CC7">
      <w:pPr>
        <w:keepNext/>
        <w:keepLines/>
        <w:widowControl w:val="0"/>
        <w:tabs>
          <w:tab w:val="left" w:pos="921"/>
        </w:tabs>
        <w:spacing w:after="0" w:line="240" w:lineRule="auto"/>
        <w:jc w:val="center"/>
        <w:outlineLvl w:val="0"/>
        <w:rPr>
          <w:rFonts w:ascii="Times New Roman" w:eastAsia="Times New Roman" w:hAnsi="Times New Roman" w:cs="Times New Roman"/>
          <w:b/>
          <w:bCs/>
          <w:color w:val="000000"/>
          <w:sz w:val="28"/>
          <w:szCs w:val="28"/>
          <w:lang w:eastAsia="ru-RU" w:bidi="ru-RU"/>
        </w:rPr>
      </w:pPr>
    </w:p>
    <w:p w:rsidR="00244CC7" w:rsidRPr="00244CC7" w:rsidRDefault="00244CC7" w:rsidP="00244CC7">
      <w:pPr>
        <w:widowControl w:val="0"/>
        <w:numPr>
          <w:ilvl w:val="1"/>
          <w:numId w:val="28"/>
        </w:numPr>
        <w:tabs>
          <w:tab w:val="left" w:pos="1145"/>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71" w:name="bookmark179"/>
      <w:bookmarkEnd w:id="171"/>
      <w:r w:rsidRPr="00244CC7">
        <w:rPr>
          <w:rFonts w:ascii="Times New Roman" w:eastAsia="Times New Roman" w:hAnsi="Times New Roman" w:cs="Times New Roman"/>
          <w:color w:val="000000"/>
          <w:sz w:val="28"/>
          <w:szCs w:val="28"/>
          <w:lang w:eastAsia="ru-RU" w:bidi="ru-RU"/>
        </w:rPr>
        <w:t xml:space="preserve"> Признание победителя аукциона либо участника аукциона, с которым заключается договор, уклонившимся от заключения договора, оформляется комиссией протоколом.</w:t>
      </w:r>
    </w:p>
    <w:p w:rsidR="00244CC7" w:rsidRPr="00244CC7" w:rsidRDefault="00244CC7" w:rsidP="00244CC7">
      <w:pPr>
        <w:widowControl w:val="0"/>
        <w:numPr>
          <w:ilvl w:val="1"/>
          <w:numId w:val="28"/>
        </w:numPr>
        <w:tabs>
          <w:tab w:val="left" w:pos="1145"/>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72" w:name="bookmark180"/>
      <w:bookmarkEnd w:id="172"/>
      <w:r w:rsidRPr="00244CC7">
        <w:rPr>
          <w:rFonts w:ascii="Times New Roman" w:eastAsia="Times New Roman" w:hAnsi="Times New Roman" w:cs="Times New Roman"/>
          <w:color w:val="000000"/>
          <w:sz w:val="28"/>
          <w:szCs w:val="28"/>
          <w:lang w:eastAsia="ru-RU" w:bidi="ru-RU"/>
        </w:rPr>
        <w:t xml:space="preserve"> </w:t>
      </w:r>
      <w:proofErr w:type="gramStart"/>
      <w:r w:rsidRPr="00244CC7">
        <w:rPr>
          <w:rFonts w:ascii="Times New Roman" w:eastAsia="Times New Roman" w:hAnsi="Times New Roman" w:cs="Times New Roman"/>
          <w:color w:val="000000"/>
          <w:sz w:val="28"/>
          <w:szCs w:val="28"/>
          <w:lang w:eastAsia="ru-RU" w:bidi="ru-RU"/>
        </w:rPr>
        <w:t>В случае уклонения участника аукциона от заключения договора на установку и эксплуатацию рекламной конструкции организатор в течение одного рабочего дня уведомляет оператора ЭП о таком уклонении, оператор ЭП прекращает блокирование денежных средств по счету для проведения операций по обеспечению участия в аукционе такого участника аукциона в отношении денежных средств, заблокированных для обеспечения заявки на участие в этом аукционе, перечисляет денежные</w:t>
      </w:r>
      <w:proofErr w:type="gramEnd"/>
      <w:r w:rsidRPr="00244CC7">
        <w:rPr>
          <w:rFonts w:ascii="Times New Roman" w:eastAsia="Times New Roman" w:hAnsi="Times New Roman" w:cs="Times New Roman"/>
          <w:color w:val="000000"/>
          <w:sz w:val="28"/>
          <w:szCs w:val="28"/>
          <w:lang w:eastAsia="ru-RU" w:bidi="ru-RU"/>
        </w:rPr>
        <w:t xml:space="preserve"> средства на лицевой счет организатора для последующего зачисления в доход бюджета Стародубского муниципального округа Брянской области.</w:t>
      </w:r>
    </w:p>
    <w:p w:rsidR="00244CC7" w:rsidRPr="00244CC7" w:rsidRDefault="00244CC7" w:rsidP="00244CC7">
      <w:pPr>
        <w:widowControl w:val="0"/>
        <w:numPr>
          <w:ilvl w:val="1"/>
          <w:numId w:val="28"/>
        </w:numPr>
        <w:tabs>
          <w:tab w:val="left" w:pos="1134"/>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73" w:name="bookmark181"/>
      <w:bookmarkEnd w:id="173"/>
      <w:r w:rsidRPr="00244CC7">
        <w:rPr>
          <w:rFonts w:ascii="Times New Roman" w:eastAsia="Times New Roman" w:hAnsi="Times New Roman" w:cs="Times New Roman"/>
          <w:color w:val="000000"/>
          <w:sz w:val="28"/>
          <w:szCs w:val="28"/>
          <w:lang w:eastAsia="ru-RU" w:bidi="ru-RU"/>
        </w:rPr>
        <w:t xml:space="preserve">  В случае если победитель аукциона признан уклонившимся от заключения договора на установку и эксплуатацию рекламной конструкции, договор на установку и эксплуатацию рекламной конструкции заключается с участником аукциона, подавшим следующее после победителя ценовое предложение.</w:t>
      </w:r>
    </w:p>
    <w:p w:rsidR="00244CC7" w:rsidRPr="00244CC7" w:rsidRDefault="00244CC7" w:rsidP="00244CC7">
      <w:pPr>
        <w:widowControl w:val="0"/>
        <w:numPr>
          <w:ilvl w:val="1"/>
          <w:numId w:val="28"/>
        </w:numPr>
        <w:tabs>
          <w:tab w:val="left" w:pos="1145"/>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74" w:name="bookmark182"/>
      <w:bookmarkEnd w:id="174"/>
      <w:r w:rsidRPr="00244CC7">
        <w:rPr>
          <w:rFonts w:ascii="Times New Roman" w:eastAsia="Times New Roman" w:hAnsi="Times New Roman" w:cs="Times New Roman"/>
          <w:color w:val="000000"/>
          <w:sz w:val="28"/>
          <w:szCs w:val="28"/>
          <w:lang w:eastAsia="ru-RU" w:bidi="ru-RU"/>
        </w:rPr>
        <w:t xml:space="preserve"> В случае если победитель аукциона или участник аукциона, подавший следующее за победителем ценовое предложение, признаны уклонившимися от заключения договора на установку и эксплуатацию рекламной конструкции, договор на установку и эксплуатацию рекламной конструкции заключается с участником аукциона, заявке на </w:t>
      </w:r>
      <w:proofErr w:type="gramStart"/>
      <w:r w:rsidRPr="00244CC7">
        <w:rPr>
          <w:rFonts w:ascii="Times New Roman" w:eastAsia="Times New Roman" w:hAnsi="Times New Roman" w:cs="Times New Roman"/>
          <w:color w:val="000000"/>
          <w:sz w:val="28"/>
          <w:szCs w:val="28"/>
          <w:lang w:eastAsia="ru-RU" w:bidi="ru-RU"/>
        </w:rPr>
        <w:t>участие</w:t>
      </w:r>
      <w:proofErr w:type="gramEnd"/>
      <w:r w:rsidRPr="00244CC7">
        <w:rPr>
          <w:rFonts w:ascii="Times New Roman" w:eastAsia="Times New Roman" w:hAnsi="Times New Roman" w:cs="Times New Roman"/>
          <w:color w:val="000000"/>
          <w:sz w:val="28"/>
          <w:szCs w:val="28"/>
          <w:lang w:eastAsia="ru-RU" w:bidi="ru-RU"/>
        </w:rPr>
        <w:t xml:space="preserve"> в аукционе которого присвоен следующий порядковый номер в порядке возрастания порядковых номеров, на условиях, предусмотренных </w:t>
      </w:r>
      <w:r w:rsidRPr="00244CC7">
        <w:rPr>
          <w:rFonts w:ascii="Times New Roman" w:eastAsia="Times New Roman" w:hAnsi="Times New Roman" w:cs="Times New Roman"/>
          <w:color w:val="000000"/>
          <w:sz w:val="28"/>
          <w:szCs w:val="28"/>
          <w:lang w:eastAsia="ru-RU" w:bidi="ru-RU"/>
        </w:rPr>
        <w:lastRenderedPageBreak/>
        <w:t xml:space="preserve">документацией об аукционе, и по цене, предложенной таким участником на аукционе, но не меньше начальной минимальной цены аукциона. В случае отказа участника аукциона, заявке на участие, в аукционе которого присвоен следующий порядковый номер, от заключения договора на установку и эксплуатацию рекламной конструкции организатор принимает решение о признании аукциона </w:t>
      </w:r>
      <w:proofErr w:type="gramStart"/>
      <w:r w:rsidRPr="00244CC7">
        <w:rPr>
          <w:rFonts w:ascii="Times New Roman" w:eastAsia="Times New Roman" w:hAnsi="Times New Roman" w:cs="Times New Roman"/>
          <w:color w:val="000000"/>
          <w:sz w:val="28"/>
          <w:szCs w:val="28"/>
          <w:lang w:eastAsia="ru-RU" w:bidi="ru-RU"/>
        </w:rPr>
        <w:t>несостоявшимся</w:t>
      </w:r>
      <w:proofErr w:type="gramEnd"/>
      <w:r w:rsidRPr="00244CC7">
        <w:rPr>
          <w:rFonts w:ascii="Times New Roman" w:eastAsia="Times New Roman" w:hAnsi="Times New Roman" w:cs="Times New Roman"/>
          <w:color w:val="000000"/>
          <w:sz w:val="28"/>
          <w:szCs w:val="28"/>
          <w:lang w:eastAsia="ru-RU" w:bidi="ru-RU"/>
        </w:rPr>
        <w:t>.</w:t>
      </w:r>
    </w:p>
    <w:p w:rsidR="00244CC7" w:rsidRPr="00244CC7" w:rsidRDefault="00244CC7" w:rsidP="00244CC7">
      <w:pPr>
        <w:widowControl w:val="0"/>
        <w:numPr>
          <w:ilvl w:val="1"/>
          <w:numId w:val="28"/>
        </w:numPr>
        <w:tabs>
          <w:tab w:val="left" w:pos="1145"/>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75" w:name="bookmark183"/>
      <w:bookmarkStart w:id="176" w:name="bookmark184"/>
      <w:bookmarkEnd w:id="175"/>
      <w:bookmarkEnd w:id="176"/>
      <w:r w:rsidRPr="00244CC7">
        <w:rPr>
          <w:rFonts w:ascii="Times New Roman" w:eastAsia="Times New Roman" w:hAnsi="Times New Roman" w:cs="Times New Roman"/>
          <w:color w:val="000000"/>
          <w:sz w:val="28"/>
          <w:szCs w:val="28"/>
          <w:lang w:eastAsia="ru-RU" w:bidi="ru-RU"/>
        </w:rPr>
        <w:t xml:space="preserve"> В течение одного рабочего дня с момента размещения заключенного договора на установку и эксплуатацию рекламной конструкции на сайте ЭП оператор ЭП прекращает блокирование денежных средств </w:t>
      </w:r>
      <w:proofErr w:type="gramStart"/>
      <w:r w:rsidRPr="00244CC7">
        <w:rPr>
          <w:rFonts w:ascii="Times New Roman" w:eastAsia="Times New Roman" w:hAnsi="Times New Roman" w:cs="Times New Roman"/>
          <w:color w:val="000000"/>
          <w:sz w:val="28"/>
          <w:szCs w:val="28"/>
          <w:lang w:eastAsia="ru-RU" w:bidi="ru-RU"/>
        </w:rPr>
        <w:t>по счету для проведения операций по обеспечению участия в аукционах участников аукциона в отношении</w:t>
      </w:r>
      <w:proofErr w:type="gramEnd"/>
      <w:r w:rsidRPr="00244CC7">
        <w:rPr>
          <w:rFonts w:ascii="Times New Roman" w:eastAsia="Times New Roman" w:hAnsi="Times New Roman" w:cs="Times New Roman"/>
          <w:color w:val="000000"/>
          <w:sz w:val="28"/>
          <w:szCs w:val="28"/>
          <w:lang w:eastAsia="ru-RU" w:bidi="ru-RU"/>
        </w:rPr>
        <w:t xml:space="preserve"> денежных средств, заблокированных для обеспечения участия в таком аукционе.</w:t>
      </w:r>
    </w:p>
    <w:p w:rsidR="00244CC7" w:rsidRPr="00244CC7" w:rsidRDefault="00244CC7" w:rsidP="00244CC7">
      <w:pPr>
        <w:widowControl w:val="0"/>
        <w:numPr>
          <w:ilvl w:val="1"/>
          <w:numId w:val="28"/>
        </w:numPr>
        <w:tabs>
          <w:tab w:val="left" w:pos="1158"/>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77" w:name="bookmark185"/>
      <w:bookmarkEnd w:id="177"/>
      <w:r w:rsidRPr="00244CC7">
        <w:rPr>
          <w:rFonts w:ascii="Times New Roman" w:eastAsia="Times New Roman" w:hAnsi="Times New Roman" w:cs="Times New Roman"/>
          <w:color w:val="000000"/>
          <w:sz w:val="28"/>
          <w:szCs w:val="28"/>
          <w:lang w:eastAsia="ru-RU" w:bidi="ru-RU"/>
        </w:rPr>
        <w:t xml:space="preserve"> Денежные средства, заблокированные для обеспечения заявки на участие в аукционе (задаток), подлежат возврату участникам аукциона, за исключением участников аукциона, признанных уклонившимися от заключения договора на установку и эксплуатацию рекламной конструкции, в порядке, установленном пунктами 8.2 - 8.4. настоящего раздела.</w:t>
      </w:r>
    </w:p>
    <w:p w:rsidR="00244CC7" w:rsidRPr="00244CC7" w:rsidRDefault="00244CC7" w:rsidP="00244CC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44CC7">
        <w:rPr>
          <w:rFonts w:ascii="Times New Roman" w:eastAsia="Times New Roman" w:hAnsi="Times New Roman" w:cs="Times New Roman"/>
          <w:color w:val="000000"/>
          <w:sz w:val="28"/>
          <w:szCs w:val="28"/>
          <w:lang w:eastAsia="ru-RU" w:bidi="ru-RU"/>
        </w:rPr>
        <w:t>Денежные средства, заблокированные для обеспечения заявки на участие в аукционе (задаток), не подлежащие возврату участникам аукциона, признанным уклонившимися от заключения договора на установку и эксплуатацию рекламной конструкции, поступают на лицевой счет организатора для последующего зачисления в доход бюджета Стародубского муниципального округа Брянской области.</w:t>
      </w:r>
    </w:p>
    <w:p w:rsidR="00244CC7" w:rsidRPr="00244CC7" w:rsidRDefault="00244CC7" w:rsidP="00244CC7">
      <w:pPr>
        <w:widowControl w:val="0"/>
        <w:spacing w:after="0" w:line="240" w:lineRule="auto"/>
        <w:jc w:val="both"/>
        <w:rPr>
          <w:rFonts w:ascii="Times New Roman" w:eastAsia="Times New Roman" w:hAnsi="Times New Roman" w:cs="Times New Roman"/>
          <w:color w:val="000000"/>
          <w:sz w:val="28"/>
          <w:szCs w:val="28"/>
          <w:lang w:eastAsia="ru-RU" w:bidi="ru-RU"/>
        </w:rPr>
      </w:pPr>
    </w:p>
    <w:p w:rsidR="00244CC7" w:rsidRPr="00244CC7" w:rsidRDefault="00244CC7" w:rsidP="00244CC7">
      <w:pPr>
        <w:keepNext/>
        <w:keepLines/>
        <w:widowControl w:val="0"/>
        <w:numPr>
          <w:ilvl w:val="0"/>
          <w:numId w:val="28"/>
        </w:numPr>
        <w:tabs>
          <w:tab w:val="left" w:pos="358"/>
        </w:tabs>
        <w:spacing w:after="0" w:line="240" w:lineRule="auto"/>
        <w:jc w:val="center"/>
        <w:outlineLvl w:val="0"/>
        <w:rPr>
          <w:rFonts w:ascii="Times New Roman" w:eastAsia="Times New Roman" w:hAnsi="Times New Roman" w:cs="Times New Roman"/>
          <w:b/>
          <w:bCs/>
          <w:color w:val="000000"/>
          <w:sz w:val="28"/>
          <w:szCs w:val="28"/>
          <w:lang w:eastAsia="ru-RU" w:bidi="ru-RU"/>
        </w:rPr>
      </w:pPr>
      <w:bookmarkStart w:id="178" w:name="bookmark188"/>
      <w:bookmarkStart w:id="179" w:name="bookmark186"/>
      <w:bookmarkStart w:id="180" w:name="bookmark187"/>
      <w:bookmarkStart w:id="181" w:name="bookmark189"/>
      <w:bookmarkEnd w:id="178"/>
      <w:r w:rsidRPr="00244CC7">
        <w:rPr>
          <w:rFonts w:ascii="Times New Roman" w:eastAsia="Times New Roman" w:hAnsi="Times New Roman" w:cs="Times New Roman"/>
          <w:b/>
          <w:bCs/>
          <w:color w:val="000000"/>
          <w:sz w:val="28"/>
          <w:szCs w:val="28"/>
          <w:lang w:eastAsia="ru-RU" w:bidi="ru-RU"/>
        </w:rPr>
        <w:t>Разрешение споров</w:t>
      </w:r>
      <w:bookmarkEnd w:id="179"/>
      <w:bookmarkEnd w:id="180"/>
      <w:bookmarkEnd w:id="181"/>
    </w:p>
    <w:p w:rsidR="00244CC7" w:rsidRPr="00244CC7" w:rsidRDefault="00244CC7" w:rsidP="00244CC7">
      <w:pPr>
        <w:keepNext/>
        <w:keepLines/>
        <w:widowControl w:val="0"/>
        <w:tabs>
          <w:tab w:val="left" w:pos="358"/>
        </w:tabs>
        <w:spacing w:after="0" w:line="240" w:lineRule="auto"/>
        <w:jc w:val="center"/>
        <w:outlineLvl w:val="0"/>
        <w:rPr>
          <w:rFonts w:ascii="Times New Roman" w:eastAsia="Times New Roman" w:hAnsi="Times New Roman" w:cs="Times New Roman"/>
          <w:b/>
          <w:bCs/>
          <w:color w:val="000000"/>
          <w:sz w:val="28"/>
          <w:szCs w:val="28"/>
          <w:lang w:eastAsia="ru-RU" w:bidi="ru-RU"/>
        </w:rPr>
      </w:pPr>
    </w:p>
    <w:p w:rsidR="00244CC7" w:rsidRPr="00244CC7" w:rsidRDefault="00244CC7" w:rsidP="00244CC7">
      <w:pPr>
        <w:widowControl w:val="0"/>
        <w:numPr>
          <w:ilvl w:val="1"/>
          <w:numId w:val="28"/>
        </w:numPr>
        <w:tabs>
          <w:tab w:val="left" w:pos="1158"/>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82" w:name="bookmark190"/>
      <w:bookmarkEnd w:id="182"/>
      <w:r w:rsidRPr="00244CC7">
        <w:rPr>
          <w:rFonts w:ascii="Times New Roman" w:eastAsia="Times New Roman" w:hAnsi="Times New Roman" w:cs="Times New Roman"/>
          <w:color w:val="000000"/>
          <w:sz w:val="28"/>
          <w:szCs w:val="28"/>
          <w:lang w:eastAsia="ru-RU" w:bidi="ru-RU"/>
        </w:rPr>
        <w:t xml:space="preserve"> Все вопросы, не урегулированные настоящим Порядком, подлежат разрешению в соответствии с действующим законодательством Российской Федерации.</w:t>
      </w:r>
    </w:p>
    <w:p w:rsidR="00244CC7" w:rsidRPr="00244CC7" w:rsidRDefault="00244CC7" w:rsidP="00244CC7">
      <w:pPr>
        <w:widowControl w:val="0"/>
        <w:numPr>
          <w:ilvl w:val="1"/>
          <w:numId w:val="28"/>
        </w:numPr>
        <w:tabs>
          <w:tab w:val="left" w:pos="1158"/>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83" w:name="bookmark191"/>
      <w:bookmarkEnd w:id="183"/>
      <w:r w:rsidRPr="00244CC7">
        <w:rPr>
          <w:rFonts w:ascii="Times New Roman" w:eastAsia="Times New Roman" w:hAnsi="Times New Roman" w:cs="Times New Roman"/>
          <w:color w:val="000000"/>
          <w:sz w:val="28"/>
          <w:szCs w:val="28"/>
          <w:lang w:eastAsia="ru-RU" w:bidi="ru-RU"/>
        </w:rPr>
        <w:t xml:space="preserve"> Заявитель, участник аукциона, не согласные с решением или действиями комиссии, организатора или оператора ЭП, вправе обжаловать их в судебном порядке.</w:t>
      </w:r>
    </w:p>
    <w:p w:rsidR="00244CC7" w:rsidRPr="00244CC7" w:rsidRDefault="00244CC7" w:rsidP="00244CC7">
      <w:pPr>
        <w:widowControl w:val="0"/>
        <w:spacing w:after="0" w:line="240" w:lineRule="auto"/>
        <w:rPr>
          <w:rFonts w:ascii="Times New Roman" w:eastAsia="Times New Roman" w:hAnsi="Times New Roman" w:cs="Times New Roman"/>
          <w:color w:val="000000"/>
          <w:sz w:val="28"/>
          <w:szCs w:val="28"/>
          <w:lang w:eastAsia="ru-RU" w:bidi="ru-RU"/>
        </w:rPr>
      </w:pPr>
    </w:p>
    <w:p w:rsidR="00244CC7" w:rsidRPr="00244CC7" w:rsidRDefault="00244CC7" w:rsidP="00244CC7">
      <w:pPr>
        <w:widowControl w:val="0"/>
        <w:spacing w:after="0" w:line="240" w:lineRule="auto"/>
        <w:ind w:left="4820"/>
        <w:jc w:val="both"/>
        <w:rPr>
          <w:rFonts w:ascii="Times New Roman" w:eastAsia="Times New Roman" w:hAnsi="Times New Roman" w:cs="Times New Roman"/>
          <w:color w:val="000000"/>
          <w:sz w:val="20"/>
          <w:szCs w:val="20"/>
          <w:lang w:eastAsia="ru-RU" w:bidi="ru-RU"/>
        </w:rPr>
      </w:pPr>
      <w:bookmarkStart w:id="184" w:name="bookmark199"/>
      <w:bookmarkStart w:id="185" w:name="bookmark200"/>
      <w:bookmarkStart w:id="186" w:name="bookmark201"/>
    </w:p>
    <w:p w:rsidR="00244CC7" w:rsidRPr="00244CC7" w:rsidRDefault="00244CC7" w:rsidP="00244CC7">
      <w:pPr>
        <w:widowControl w:val="0"/>
        <w:spacing w:after="0" w:line="240" w:lineRule="auto"/>
        <w:ind w:left="4820"/>
        <w:jc w:val="both"/>
        <w:rPr>
          <w:rFonts w:ascii="Times New Roman" w:eastAsia="Times New Roman" w:hAnsi="Times New Roman" w:cs="Times New Roman"/>
          <w:color w:val="000000"/>
          <w:sz w:val="20"/>
          <w:szCs w:val="20"/>
          <w:lang w:eastAsia="ru-RU" w:bidi="ru-RU"/>
        </w:rPr>
      </w:pPr>
    </w:p>
    <w:p w:rsidR="00244CC7" w:rsidRPr="00244CC7" w:rsidRDefault="00244CC7" w:rsidP="00244CC7">
      <w:pPr>
        <w:widowControl w:val="0"/>
        <w:spacing w:after="0" w:line="240" w:lineRule="auto"/>
        <w:ind w:left="4820"/>
        <w:jc w:val="both"/>
        <w:rPr>
          <w:rFonts w:ascii="Times New Roman" w:eastAsia="Times New Roman" w:hAnsi="Times New Roman" w:cs="Times New Roman"/>
          <w:color w:val="000000"/>
          <w:sz w:val="20"/>
          <w:szCs w:val="20"/>
          <w:lang w:eastAsia="ru-RU" w:bidi="ru-RU"/>
        </w:rPr>
      </w:pPr>
    </w:p>
    <w:p w:rsidR="00244CC7" w:rsidRPr="00244CC7" w:rsidRDefault="00244CC7" w:rsidP="00244CC7">
      <w:pPr>
        <w:widowControl w:val="0"/>
        <w:spacing w:after="0" w:line="240" w:lineRule="auto"/>
        <w:ind w:left="4820"/>
        <w:jc w:val="both"/>
        <w:rPr>
          <w:rFonts w:ascii="Times New Roman" w:eastAsia="Times New Roman" w:hAnsi="Times New Roman" w:cs="Times New Roman"/>
          <w:color w:val="000000"/>
          <w:sz w:val="20"/>
          <w:szCs w:val="20"/>
          <w:lang w:eastAsia="ru-RU" w:bidi="ru-RU"/>
        </w:rPr>
      </w:pPr>
    </w:p>
    <w:p w:rsidR="00244CC7" w:rsidRPr="00244CC7" w:rsidRDefault="00244CC7" w:rsidP="00244CC7">
      <w:pPr>
        <w:widowControl w:val="0"/>
        <w:spacing w:after="0" w:line="240" w:lineRule="auto"/>
        <w:ind w:left="4820"/>
        <w:jc w:val="both"/>
        <w:rPr>
          <w:rFonts w:ascii="Times New Roman" w:eastAsia="Times New Roman" w:hAnsi="Times New Roman" w:cs="Times New Roman"/>
          <w:color w:val="000000"/>
          <w:sz w:val="20"/>
          <w:szCs w:val="20"/>
          <w:lang w:eastAsia="ru-RU" w:bidi="ru-RU"/>
        </w:rPr>
      </w:pPr>
    </w:p>
    <w:p w:rsidR="00244CC7" w:rsidRPr="00244CC7" w:rsidRDefault="00244CC7" w:rsidP="00244CC7">
      <w:pPr>
        <w:widowControl w:val="0"/>
        <w:spacing w:after="0" w:line="240" w:lineRule="auto"/>
        <w:ind w:left="4820"/>
        <w:jc w:val="both"/>
        <w:rPr>
          <w:rFonts w:ascii="Times New Roman" w:eastAsia="Times New Roman" w:hAnsi="Times New Roman" w:cs="Times New Roman"/>
          <w:color w:val="000000"/>
          <w:sz w:val="20"/>
          <w:szCs w:val="20"/>
          <w:lang w:eastAsia="ru-RU" w:bidi="ru-RU"/>
        </w:rPr>
      </w:pPr>
    </w:p>
    <w:p w:rsidR="00244CC7" w:rsidRPr="00244CC7" w:rsidRDefault="00244CC7" w:rsidP="00244CC7">
      <w:pPr>
        <w:widowControl w:val="0"/>
        <w:spacing w:after="0" w:line="240" w:lineRule="auto"/>
        <w:ind w:left="4820"/>
        <w:jc w:val="both"/>
        <w:rPr>
          <w:rFonts w:ascii="Times New Roman" w:eastAsia="Times New Roman" w:hAnsi="Times New Roman" w:cs="Times New Roman"/>
          <w:color w:val="000000"/>
          <w:sz w:val="20"/>
          <w:szCs w:val="20"/>
          <w:lang w:eastAsia="ru-RU" w:bidi="ru-RU"/>
        </w:rPr>
      </w:pPr>
    </w:p>
    <w:p w:rsidR="00244CC7" w:rsidRPr="00244CC7" w:rsidRDefault="00244CC7" w:rsidP="00244CC7">
      <w:pPr>
        <w:widowControl w:val="0"/>
        <w:spacing w:after="0" w:line="240" w:lineRule="auto"/>
        <w:ind w:left="4820"/>
        <w:jc w:val="both"/>
        <w:rPr>
          <w:rFonts w:ascii="Times New Roman" w:eastAsia="Times New Roman" w:hAnsi="Times New Roman" w:cs="Times New Roman"/>
          <w:color w:val="000000"/>
          <w:sz w:val="20"/>
          <w:szCs w:val="20"/>
          <w:lang w:eastAsia="ru-RU" w:bidi="ru-RU"/>
        </w:rPr>
      </w:pPr>
    </w:p>
    <w:p w:rsidR="00244CC7" w:rsidRDefault="00244CC7" w:rsidP="00244CC7">
      <w:pPr>
        <w:widowControl w:val="0"/>
        <w:spacing w:after="0" w:line="240" w:lineRule="auto"/>
        <w:ind w:left="4820"/>
        <w:jc w:val="both"/>
        <w:rPr>
          <w:rFonts w:ascii="Times New Roman" w:eastAsia="Times New Roman" w:hAnsi="Times New Roman" w:cs="Times New Roman"/>
          <w:color w:val="000000"/>
          <w:sz w:val="20"/>
          <w:szCs w:val="20"/>
          <w:lang w:eastAsia="ru-RU" w:bidi="ru-RU"/>
        </w:rPr>
      </w:pPr>
      <w:r w:rsidRPr="00244CC7">
        <w:rPr>
          <w:rFonts w:ascii="Times New Roman" w:eastAsia="Times New Roman" w:hAnsi="Times New Roman" w:cs="Times New Roman"/>
          <w:color w:val="000000"/>
          <w:sz w:val="20"/>
          <w:szCs w:val="20"/>
          <w:lang w:eastAsia="ru-RU" w:bidi="ru-RU"/>
        </w:rPr>
        <w:t xml:space="preserve">                                                                </w:t>
      </w:r>
    </w:p>
    <w:p w:rsidR="00244CC7" w:rsidRDefault="00244CC7" w:rsidP="00244CC7">
      <w:pPr>
        <w:widowControl w:val="0"/>
        <w:spacing w:after="0" w:line="240" w:lineRule="auto"/>
        <w:ind w:left="4820"/>
        <w:jc w:val="both"/>
        <w:rPr>
          <w:rFonts w:ascii="Times New Roman" w:eastAsia="Times New Roman" w:hAnsi="Times New Roman" w:cs="Times New Roman"/>
          <w:color w:val="000000"/>
          <w:sz w:val="20"/>
          <w:szCs w:val="20"/>
          <w:lang w:eastAsia="ru-RU" w:bidi="ru-RU"/>
        </w:rPr>
      </w:pPr>
    </w:p>
    <w:p w:rsidR="00400A37" w:rsidRDefault="00400A37" w:rsidP="00244CC7">
      <w:pPr>
        <w:widowControl w:val="0"/>
        <w:spacing w:after="0" w:line="240" w:lineRule="auto"/>
        <w:ind w:left="4820"/>
        <w:jc w:val="both"/>
        <w:rPr>
          <w:rFonts w:ascii="Times New Roman" w:eastAsia="Times New Roman" w:hAnsi="Times New Roman" w:cs="Times New Roman"/>
          <w:color w:val="000000"/>
          <w:sz w:val="20"/>
          <w:szCs w:val="20"/>
          <w:lang w:eastAsia="ru-RU" w:bidi="ru-RU"/>
        </w:rPr>
      </w:pPr>
    </w:p>
    <w:p w:rsidR="00400A37" w:rsidRDefault="00400A37" w:rsidP="00244CC7">
      <w:pPr>
        <w:widowControl w:val="0"/>
        <w:spacing w:after="0" w:line="240" w:lineRule="auto"/>
        <w:ind w:left="4820"/>
        <w:jc w:val="both"/>
        <w:rPr>
          <w:rFonts w:ascii="Times New Roman" w:eastAsia="Times New Roman" w:hAnsi="Times New Roman" w:cs="Times New Roman"/>
          <w:color w:val="000000"/>
          <w:sz w:val="20"/>
          <w:szCs w:val="20"/>
          <w:lang w:eastAsia="ru-RU" w:bidi="ru-RU"/>
        </w:rPr>
      </w:pPr>
    </w:p>
    <w:p w:rsidR="00400A37" w:rsidRDefault="00400A37" w:rsidP="00244CC7">
      <w:pPr>
        <w:widowControl w:val="0"/>
        <w:spacing w:after="0" w:line="240" w:lineRule="auto"/>
        <w:ind w:left="4820"/>
        <w:jc w:val="both"/>
        <w:rPr>
          <w:rFonts w:ascii="Times New Roman" w:eastAsia="Times New Roman" w:hAnsi="Times New Roman" w:cs="Times New Roman"/>
          <w:color w:val="000000"/>
          <w:sz w:val="20"/>
          <w:szCs w:val="20"/>
          <w:lang w:eastAsia="ru-RU" w:bidi="ru-RU"/>
        </w:rPr>
      </w:pPr>
    </w:p>
    <w:p w:rsidR="00400A37" w:rsidRDefault="00400A37" w:rsidP="00244CC7">
      <w:pPr>
        <w:widowControl w:val="0"/>
        <w:spacing w:after="0" w:line="240" w:lineRule="auto"/>
        <w:ind w:left="4820"/>
        <w:jc w:val="both"/>
        <w:rPr>
          <w:rFonts w:ascii="Times New Roman" w:eastAsia="Times New Roman" w:hAnsi="Times New Roman" w:cs="Times New Roman"/>
          <w:color w:val="000000"/>
          <w:sz w:val="20"/>
          <w:szCs w:val="20"/>
          <w:lang w:eastAsia="ru-RU" w:bidi="ru-RU"/>
        </w:rPr>
      </w:pPr>
    </w:p>
    <w:p w:rsidR="00400A37" w:rsidRDefault="00400A37" w:rsidP="00244CC7">
      <w:pPr>
        <w:widowControl w:val="0"/>
        <w:spacing w:after="0" w:line="240" w:lineRule="auto"/>
        <w:ind w:left="4820"/>
        <w:jc w:val="both"/>
        <w:rPr>
          <w:rFonts w:ascii="Times New Roman" w:eastAsia="Times New Roman" w:hAnsi="Times New Roman" w:cs="Times New Roman"/>
          <w:color w:val="000000"/>
          <w:sz w:val="20"/>
          <w:szCs w:val="20"/>
          <w:lang w:eastAsia="ru-RU" w:bidi="ru-RU"/>
        </w:rPr>
      </w:pPr>
    </w:p>
    <w:p w:rsidR="00400A37" w:rsidRDefault="00400A37" w:rsidP="00244CC7">
      <w:pPr>
        <w:widowControl w:val="0"/>
        <w:spacing w:after="0" w:line="240" w:lineRule="auto"/>
        <w:ind w:left="4820"/>
        <w:jc w:val="both"/>
        <w:rPr>
          <w:rFonts w:ascii="Times New Roman" w:eastAsia="Times New Roman" w:hAnsi="Times New Roman" w:cs="Times New Roman"/>
          <w:color w:val="000000"/>
          <w:sz w:val="20"/>
          <w:szCs w:val="20"/>
          <w:lang w:eastAsia="ru-RU" w:bidi="ru-RU"/>
        </w:rPr>
      </w:pPr>
    </w:p>
    <w:p w:rsidR="00400A37" w:rsidRDefault="00400A37" w:rsidP="00244CC7">
      <w:pPr>
        <w:widowControl w:val="0"/>
        <w:spacing w:after="0" w:line="240" w:lineRule="auto"/>
        <w:ind w:left="4820"/>
        <w:jc w:val="both"/>
        <w:rPr>
          <w:rFonts w:ascii="Times New Roman" w:eastAsia="Times New Roman" w:hAnsi="Times New Roman" w:cs="Times New Roman"/>
          <w:color w:val="000000"/>
          <w:sz w:val="20"/>
          <w:szCs w:val="20"/>
          <w:lang w:eastAsia="ru-RU" w:bidi="ru-RU"/>
        </w:rPr>
      </w:pPr>
    </w:p>
    <w:p w:rsidR="00400A37" w:rsidRDefault="00400A37" w:rsidP="00244CC7">
      <w:pPr>
        <w:widowControl w:val="0"/>
        <w:spacing w:after="0" w:line="240" w:lineRule="auto"/>
        <w:ind w:left="4820"/>
        <w:jc w:val="both"/>
        <w:rPr>
          <w:rFonts w:ascii="Times New Roman" w:eastAsia="Times New Roman" w:hAnsi="Times New Roman" w:cs="Times New Roman"/>
          <w:color w:val="000000"/>
          <w:sz w:val="20"/>
          <w:szCs w:val="20"/>
          <w:lang w:eastAsia="ru-RU" w:bidi="ru-RU"/>
        </w:rPr>
      </w:pPr>
    </w:p>
    <w:p w:rsidR="00400A37" w:rsidRDefault="00400A37" w:rsidP="00244CC7">
      <w:pPr>
        <w:widowControl w:val="0"/>
        <w:spacing w:after="0" w:line="240" w:lineRule="auto"/>
        <w:ind w:left="4820"/>
        <w:jc w:val="both"/>
        <w:rPr>
          <w:rFonts w:ascii="Times New Roman" w:eastAsia="Times New Roman" w:hAnsi="Times New Roman" w:cs="Times New Roman"/>
          <w:color w:val="000000"/>
          <w:sz w:val="20"/>
          <w:szCs w:val="20"/>
          <w:lang w:eastAsia="ru-RU" w:bidi="ru-RU"/>
        </w:rPr>
      </w:pPr>
    </w:p>
    <w:p w:rsidR="00400A37" w:rsidRDefault="00400A37" w:rsidP="00244CC7">
      <w:pPr>
        <w:widowControl w:val="0"/>
        <w:spacing w:after="0" w:line="240" w:lineRule="auto"/>
        <w:ind w:left="4820"/>
        <w:jc w:val="both"/>
        <w:rPr>
          <w:rFonts w:ascii="Times New Roman" w:eastAsia="Times New Roman" w:hAnsi="Times New Roman" w:cs="Times New Roman"/>
          <w:color w:val="000000"/>
          <w:sz w:val="20"/>
          <w:szCs w:val="20"/>
          <w:lang w:eastAsia="ru-RU" w:bidi="ru-RU"/>
        </w:rPr>
      </w:pPr>
    </w:p>
    <w:p w:rsidR="00244CC7" w:rsidRPr="00244CC7" w:rsidRDefault="00244CC7" w:rsidP="00244CC7">
      <w:pPr>
        <w:widowControl w:val="0"/>
        <w:spacing w:after="0" w:line="240" w:lineRule="auto"/>
        <w:ind w:left="4820"/>
        <w:jc w:val="right"/>
        <w:rPr>
          <w:rFonts w:ascii="Times New Roman" w:eastAsia="Times New Roman" w:hAnsi="Times New Roman" w:cs="Times New Roman"/>
          <w:color w:val="000000"/>
          <w:sz w:val="20"/>
          <w:szCs w:val="20"/>
          <w:lang w:eastAsia="ru-RU" w:bidi="ru-RU"/>
        </w:rPr>
      </w:pPr>
      <w:r w:rsidRPr="00244CC7">
        <w:rPr>
          <w:rFonts w:ascii="Times New Roman" w:eastAsia="Times New Roman" w:hAnsi="Times New Roman" w:cs="Times New Roman"/>
          <w:color w:val="000000"/>
          <w:sz w:val="20"/>
          <w:szCs w:val="20"/>
          <w:lang w:eastAsia="ru-RU" w:bidi="ru-RU"/>
        </w:rPr>
        <w:lastRenderedPageBreak/>
        <w:t xml:space="preserve">  Приложение № 1</w:t>
      </w:r>
    </w:p>
    <w:p w:rsidR="00244CC7" w:rsidRDefault="00244CC7" w:rsidP="00244CC7">
      <w:pPr>
        <w:widowControl w:val="0"/>
        <w:spacing w:after="0" w:line="240" w:lineRule="auto"/>
        <w:ind w:left="4820"/>
        <w:jc w:val="right"/>
        <w:rPr>
          <w:rFonts w:ascii="Times New Roman" w:eastAsia="Times New Roman" w:hAnsi="Times New Roman" w:cs="Times New Roman"/>
          <w:sz w:val="20"/>
          <w:szCs w:val="20"/>
          <w:lang w:eastAsia="ru-RU" w:bidi="ru-RU"/>
        </w:rPr>
      </w:pPr>
      <w:r w:rsidRPr="00244CC7">
        <w:rPr>
          <w:rFonts w:ascii="Times New Roman" w:eastAsia="Times New Roman" w:hAnsi="Times New Roman" w:cs="Times New Roman"/>
          <w:color w:val="000000"/>
          <w:sz w:val="20"/>
          <w:szCs w:val="20"/>
          <w:lang w:eastAsia="ru-RU" w:bidi="ru-RU"/>
        </w:rPr>
        <w:t>к Порядку проведения аукциона в электронной форме на право заключения договора на установку и эксплуатацию рекламной конструкции на  территории Стародубского муниципального округа Брянской области</w:t>
      </w:r>
      <w:r w:rsidRPr="00244CC7">
        <w:rPr>
          <w:rFonts w:ascii="Times New Roman" w:eastAsia="Calibri" w:hAnsi="Times New Roman" w:cs="Times New Roman"/>
          <w:color w:val="000000"/>
          <w:sz w:val="20"/>
          <w:szCs w:val="20"/>
          <w:lang w:bidi="ru-RU"/>
        </w:rPr>
        <w:t xml:space="preserve">» </w:t>
      </w:r>
      <w:r w:rsidRPr="00244CC7">
        <w:rPr>
          <w:rFonts w:ascii="Times New Roman" w:eastAsia="Times New Roman" w:hAnsi="Times New Roman" w:cs="Times New Roman"/>
          <w:sz w:val="20"/>
          <w:szCs w:val="20"/>
          <w:lang w:eastAsia="ru-RU" w:bidi="ru-RU"/>
        </w:rPr>
        <w:t xml:space="preserve"> </w:t>
      </w:r>
    </w:p>
    <w:p w:rsidR="00244CC7" w:rsidRPr="00244CC7" w:rsidRDefault="00244CC7" w:rsidP="00244CC7">
      <w:pPr>
        <w:widowControl w:val="0"/>
        <w:spacing w:after="0" w:line="240" w:lineRule="auto"/>
        <w:ind w:left="4820"/>
        <w:jc w:val="right"/>
        <w:rPr>
          <w:rFonts w:ascii="Times New Roman" w:eastAsia="Times New Roman" w:hAnsi="Times New Roman" w:cs="Times New Roman"/>
          <w:sz w:val="20"/>
          <w:szCs w:val="20"/>
          <w:lang w:eastAsia="ru-RU" w:bidi="ru-RU"/>
        </w:rPr>
      </w:pPr>
      <w:r w:rsidRPr="00244CC7">
        <w:rPr>
          <w:rFonts w:ascii="Times New Roman" w:eastAsia="Times New Roman" w:hAnsi="Times New Roman" w:cs="Times New Roman"/>
          <w:sz w:val="20"/>
          <w:szCs w:val="20"/>
          <w:lang w:eastAsia="ru-RU" w:bidi="ru-RU"/>
        </w:rPr>
        <w:t xml:space="preserve">от </w:t>
      </w:r>
      <w:r>
        <w:rPr>
          <w:rFonts w:ascii="Times New Roman" w:eastAsia="Times New Roman" w:hAnsi="Times New Roman" w:cs="Times New Roman"/>
          <w:sz w:val="20"/>
          <w:szCs w:val="20"/>
          <w:lang w:eastAsia="ru-RU" w:bidi="ru-RU"/>
        </w:rPr>
        <w:t xml:space="preserve">06 августа </w:t>
      </w:r>
      <w:r w:rsidRPr="00244CC7">
        <w:rPr>
          <w:rFonts w:ascii="Times New Roman" w:eastAsia="Times New Roman" w:hAnsi="Times New Roman" w:cs="Times New Roman"/>
          <w:sz w:val="20"/>
          <w:szCs w:val="20"/>
          <w:lang w:eastAsia="ru-RU" w:bidi="ru-RU"/>
        </w:rPr>
        <w:t xml:space="preserve">2024 г.  № </w:t>
      </w:r>
      <w:r>
        <w:rPr>
          <w:rFonts w:ascii="Times New Roman" w:eastAsia="Times New Roman" w:hAnsi="Times New Roman" w:cs="Times New Roman"/>
          <w:sz w:val="20"/>
          <w:szCs w:val="20"/>
          <w:lang w:eastAsia="ru-RU" w:bidi="ru-RU"/>
        </w:rPr>
        <w:t>936</w:t>
      </w:r>
      <w:r w:rsidRPr="00244CC7">
        <w:rPr>
          <w:rFonts w:ascii="Times New Roman" w:eastAsia="Times New Roman" w:hAnsi="Times New Roman" w:cs="Times New Roman"/>
          <w:sz w:val="20"/>
          <w:szCs w:val="20"/>
          <w:lang w:eastAsia="ru-RU" w:bidi="ru-RU"/>
        </w:rPr>
        <w:t xml:space="preserve">  </w:t>
      </w:r>
    </w:p>
    <w:p w:rsidR="00244CC7" w:rsidRPr="00244CC7" w:rsidRDefault="00244CC7" w:rsidP="00244CC7">
      <w:pPr>
        <w:widowControl w:val="0"/>
        <w:spacing w:after="0" w:line="240" w:lineRule="auto"/>
        <w:ind w:left="4820"/>
        <w:jc w:val="right"/>
        <w:rPr>
          <w:rFonts w:ascii="Times New Roman" w:eastAsia="Times New Roman" w:hAnsi="Times New Roman" w:cs="Times New Roman"/>
          <w:sz w:val="20"/>
          <w:szCs w:val="20"/>
          <w:lang w:eastAsia="ru-RU" w:bidi="ru-RU"/>
        </w:rPr>
      </w:pPr>
    </w:p>
    <w:p w:rsidR="00244CC7" w:rsidRPr="00244CC7" w:rsidRDefault="00244CC7" w:rsidP="00244CC7">
      <w:pPr>
        <w:widowControl w:val="0"/>
        <w:spacing w:after="0" w:line="240" w:lineRule="auto"/>
        <w:ind w:left="4820"/>
        <w:jc w:val="right"/>
        <w:rPr>
          <w:rFonts w:ascii="Times New Roman" w:eastAsia="Times New Roman" w:hAnsi="Times New Roman" w:cs="Times New Roman"/>
          <w:color w:val="000000"/>
          <w:sz w:val="20"/>
          <w:szCs w:val="20"/>
          <w:lang w:eastAsia="ru-RU" w:bidi="ru-RU"/>
        </w:rPr>
      </w:pPr>
    </w:p>
    <w:p w:rsidR="00244CC7" w:rsidRPr="00244CC7" w:rsidRDefault="00244CC7" w:rsidP="00244CC7">
      <w:pPr>
        <w:keepNext/>
        <w:keepLines/>
        <w:widowControl w:val="0"/>
        <w:spacing w:after="0" w:line="240" w:lineRule="auto"/>
        <w:jc w:val="center"/>
        <w:outlineLvl w:val="0"/>
        <w:rPr>
          <w:rFonts w:ascii="Times New Roman" w:eastAsia="Times New Roman" w:hAnsi="Times New Roman" w:cs="Times New Roman"/>
          <w:b/>
          <w:bCs/>
          <w:color w:val="000000"/>
          <w:sz w:val="25"/>
          <w:szCs w:val="25"/>
          <w:lang w:eastAsia="ru-RU" w:bidi="ru-RU"/>
        </w:rPr>
      </w:pPr>
      <w:r w:rsidRPr="00244CC7">
        <w:rPr>
          <w:rFonts w:ascii="Times New Roman" w:eastAsia="Times New Roman" w:hAnsi="Times New Roman" w:cs="Times New Roman"/>
          <w:b/>
          <w:bCs/>
          <w:color w:val="000000"/>
          <w:sz w:val="25"/>
          <w:szCs w:val="25"/>
          <w:lang w:eastAsia="ru-RU" w:bidi="ru-RU"/>
        </w:rPr>
        <w:t>Типовая форма</w:t>
      </w:r>
      <w:r w:rsidRPr="00244CC7">
        <w:rPr>
          <w:rFonts w:ascii="Times New Roman" w:eastAsia="Times New Roman" w:hAnsi="Times New Roman" w:cs="Times New Roman"/>
          <w:b/>
          <w:bCs/>
          <w:color w:val="000000"/>
          <w:sz w:val="25"/>
          <w:szCs w:val="25"/>
          <w:lang w:eastAsia="ru-RU" w:bidi="ru-RU"/>
        </w:rPr>
        <w:br/>
        <w:t>договора на установку и эксплуатацию рекламной конструкции</w:t>
      </w:r>
      <w:bookmarkEnd w:id="184"/>
      <w:bookmarkEnd w:id="185"/>
      <w:bookmarkEnd w:id="186"/>
    </w:p>
    <w:p w:rsidR="00244CC7" w:rsidRPr="00244CC7" w:rsidRDefault="00244CC7" w:rsidP="00244CC7">
      <w:pPr>
        <w:keepNext/>
        <w:keepLines/>
        <w:widowControl w:val="0"/>
        <w:spacing w:after="0" w:line="240" w:lineRule="auto"/>
        <w:jc w:val="center"/>
        <w:outlineLvl w:val="0"/>
        <w:rPr>
          <w:rFonts w:ascii="Times New Roman" w:eastAsia="Times New Roman" w:hAnsi="Times New Roman" w:cs="Times New Roman"/>
          <w:b/>
          <w:bCs/>
          <w:color w:val="000000"/>
          <w:sz w:val="25"/>
          <w:szCs w:val="25"/>
          <w:lang w:eastAsia="ru-RU" w:bidi="ru-RU"/>
        </w:rPr>
      </w:pPr>
    </w:p>
    <w:p w:rsidR="00244CC7" w:rsidRPr="00244CC7" w:rsidRDefault="00244CC7" w:rsidP="00244CC7">
      <w:pPr>
        <w:widowControl w:val="0"/>
        <w:tabs>
          <w:tab w:val="left" w:pos="6029"/>
          <w:tab w:val="left" w:leader="underscore" w:pos="8616"/>
        </w:tabs>
        <w:spacing w:after="0" w:line="240" w:lineRule="auto"/>
        <w:jc w:val="both"/>
        <w:rPr>
          <w:rFonts w:ascii="Times New Roman" w:eastAsia="Times New Roman" w:hAnsi="Times New Roman" w:cs="Times New Roman"/>
          <w:color w:val="000000"/>
          <w:sz w:val="25"/>
          <w:szCs w:val="25"/>
          <w:lang w:eastAsia="ru-RU" w:bidi="ru-RU"/>
        </w:rPr>
      </w:pPr>
      <w:r w:rsidRPr="00244CC7">
        <w:rPr>
          <w:rFonts w:ascii="Times New Roman" w:eastAsia="Times New Roman" w:hAnsi="Times New Roman" w:cs="Times New Roman"/>
          <w:color w:val="000000"/>
          <w:sz w:val="25"/>
          <w:szCs w:val="25"/>
          <w:lang w:eastAsia="ru-RU" w:bidi="ru-RU"/>
        </w:rPr>
        <w:t>г. Стародуб «___»______________20 ___г.</w:t>
      </w:r>
    </w:p>
    <w:p w:rsidR="00244CC7" w:rsidRPr="00244CC7" w:rsidRDefault="00244CC7" w:rsidP="00244CC7">
      <w:pPr>
        <w:widowControl w:val="0"/>
        <w:tabs>
          <w:tab w:val="left" w:pos="6029"/>
          <w:tab w:val="left" w:leader="underscore" w:pos="8616"/>
        </w:tabs>
        <w:spacing w:after="0" w:line="240" w:lineRule="auto"/>
        <w:jc w:val="both"/>
        <w:rPr>
          <w:rFonts w:ascii="Times New Roman" w:eastAsia="Times New Roman" w:hAnsi="Times New Roman" w:cs="Times New Roman"/>
          <w:color w:val="000000"/>
          <w:sz w:val="25"/>
          <w:szCs w:val="25"/>
          <w:lang w:eastAsia="ru-RU" w:bidi="ru-RU"/>
        </w:rPr>
      </w:pPr>
    </w:p>
    <w:p w:rsidR="00244CC7" w:rsidRPr="00244CC7" w:rsidRDefault="00244CC7" w:rsidP="00244CC7">
      <w:pPr>
        <w:widowControl w:val="0"/>
        <w:spacing w:after="0" w:line="240" w:lineRule="auto"/>
        <w:jc w:val="both"/>
        <w:rPr>
          <w:rFonts w:ascii="Times New Roman" w:eastAsia="Times New Roman" w:hAnsi="Times New Roman" w:cs="Times New Roman"/>
          <w:color w:val="000000"/>
          <w:sz w:val="25"/>
          <w:szCs w:val="25"/>
          <w:lang w:eastAsia="ru-RU" w:bidi="ru-RU"/>
        </w:rPr>
      </w:pPr>
      <w:r w:rsidRPr="00244CC7">
        <w:rPr>
          <w:rFonts w:ascii="Times New Roman" w:eastAsia="Times New Roman" w:hAnsi="Times New Roman" w:cs="Times New Roman"/>
          <w:color w:val="000000"/>
          <w:sz w:val="25"/>
          <w:szCs w:val="25"/>
          <w:lang w:eastAsia="ru-RU" w:bidi="ru-RU"/>
        </w:rPr>
        <w:tab/>
        <w:t>Комитет по управлению муниципальным имуществом администрации Стародубского муниципального округа Брянской области, ОГРН 1203200004633, ИНН 3253007482, КПП 325301001, зарегистрирован МИ ФНС №8 по Брянской области 13.08.2020 года, юридический адрес: 243240, Брянская область, г. Стародуб, пл. Советская, д. 2а, в лице председателя Комитета по управлению муниципальным  имуществом администрации Стародубского муниципального  округа ________________</w:t>
      </w:r>
    </w:p>
    <w:p w:rsidR="00244CC7" w:rsidRPr="00244CC7" w:rsidRDefault="00244CC7" w:rsidP="00244CC7">
      <w:pPr>
        <w:widowControl w:val="0"/>
        <w:spacing w:after="0" w:line="240" w:lineRule="auto"/>
        <w:jc w:val="both"/>
        <w:rPr>
          <w:rFonts w:ascii="Times New Roman" w:eastAsia="Times New Roman" w:hAnsi="Times New Roman" w:cs="Times New Roman"/>
          <w:color w:val="000000"/>
          <w:sz w:val="25"/>
          <w:szCs w:val="25"/>
          <w:lang w:eastAsia="ru-RU" w:bidi="ru-RU"/>
        </w:rPr>
      </w:pPr>
      <w:proofErr w:type="gramStart"/>
      <w:r w:rsidRPr="00244CC7">
        <w:rPr>
          <w:rFonts w:ascii="Times New Roman" w:eastAsia="Times New Roman" w:hAnsi="Times New Roman" w:cs="Times New Roman"/>
          <w:color w:val="000000"/>
          <w:sz w:val="25"/>
          <w:szCs w:val="25"/>
          <w:lang w:eastAsia="ru-RU" w:bidi="ru-RU"/>
        </w:rPr>
        <w:t>___________________________________________________, действующего на основании         «Положения о Комитете по управлению муниципальным имуществом администрации Стародубского муниципального округа Брянской области», утвержденного Постановлением администрации Стародубского муниципального округа Брянской области от 02.08.2020г. №2, именуемое в дальнейшем «Комитет», с одной стороны, и___________________________________________________________________________,</w:t>
      </w:r>
      <w:r w:rsidRPr="00244CC7">
        <w:rPr>
          <w:rFonts w:ascii="Times New Roman" w:eastAsia="Times New Roman" w:hAnsi="Times New Roman" w:cs="Times New Roman"/>
          <w:color w:val="000000"/>
          <w:sz w:val="25"/>
          <w:szCs w:val="25"/>
          <w:lang w:eastAsia="ru-RU" w:bidi="ru-RU"/>
        </w:rPr>
        <w:br/>
        <w:t xml:space="preserve">(полное наименование юридического лица, Ф.И.О., паспортные </w:t>
      </w:r>
      <w:proofErr w:type="spellStart"/>
      <w:r w:rsidRPr="00244CC7">
        <w:rPr>
          <w:rFonts w:ascii="Times New Roman" w:eastAsia="Times New Roman" w:hAnsi="Times New Roman" w:cs="Times New Roman"/>
          <w:color w:val="000000"/>
          <w:sz w:val="25"/>
          <w:szCs w:val="25"/>
          <w:lang w:eastAsia="ru-RU" w:bidi="ru-RU"/>
        </w:rPr>
        <w:t>данныефизического</w:t>
      </w:r>
      <w:proofErr w:type="spellEnd"/>
      <w:r w:rsidRPr="00244CC7">
        <w:rPr>
          <w:rFonts w:ascii="Times New Roman" w:eastAsia="Times New Roman" w:hAnsi="Times New Roman" w:cs="Times New Roman"/>
          <w:color w:val="000000"/>
          <w:sz w:val="25"/>
          <w:szCs w:val="25"/>
          <w:lang w:eastAsia="ru-RU" w:bidi="ru-RU"/>
        </w:rPr>
        <w:t xml:space="preserve"> лица (индивидуального предпринимателя)</w:t>
      </w:r>
      <w:proofErr w:type="gramEnd"/>
    </w:p>
    <w:p w:rsidR="00244CC7" w:rsidRPr="00244CC7" w:rsidRDefault="00244CC7" w:rsidP="00244CC7">
      <w:pPr>
        <w:widowControl w:val="0"/>
        <w:spacing w:after="0" w:line="240" w:lineRule="auto"/>
        <w:jc w:val="both"/>
        <w:rPr>
          <w:rFonts w:ascii="Times New Roman" w:eastAsia="Times New Roman" w:hAnsi="Times New Roman" w:cs="Times New Roman"/>
          <w:color w:val="000000"/>
          <w:sz w:val="25"/>
          <w:szCs w:val="25"/>
          <w:lang w:eastAsia="ru-RU" w:bidi="ru-RU"/>
        </w:rPr>
      </w:pPr>
      <w:proofErr w:type="gramStart"/>
      <w:r w:rsidRPr="00244CC7">
        <w:rPr>
          <w:rFonts w:ascii="Times New Roman" w:eastAsia="Times New Roman" w:hAnsi="Times New Roman" w:cs="Times New Roman"/>
          <w:color w:val="000000"/>
          <w:sz w:val="25"/>
          <w:szCs w:val="25"/>
          <w:lang w:eastAsia="ru-RU" w:bidi="ru-RU"/>
        </w:rPr>
        <w:t>именуемое</w:t>
      </w:r>
      <w:proofErr w:type="gramEnd"/>
      <w:r w:rsidRPr="00244CC7">
        <w:rPr>
          <w:rFonts w:ascii="Times New Roman" w:eastAsia="Times New Roman" w:hAnsi="Times New Roman" w:cs="Times New Roman"/>
          <w:color w:val="000000"/>
          <w:sz w:val="25"/>
          <w:szCs w:val="25"/>
          <w:lang w:eastAsia="ru-RU" w:bidi="ru-RU"/>
        </w:rPr>
        <w:t xml:space="preserve"> в дальнейшем "Владелец рекламной конструкции", в лице</w:t>
      </w:r>
    </w:p>
    <w:p w:rsidR="00244CC7" w:rsidRPr="00244CC7" w:rsidRDefault="00244CC7" w:rsidP="00244CC7">
      <w:pPr>
        <w:widowControl w:val="0"/>
        <w:spacing w:after="0" w:line="240" w:lineRule="auto"/>
        <w:jc w:val="both"/>
        <w:rPr>
          <w:rFonts w:ascii="Times New Roman" w:eastAsia="Times New Roman" w:hAnsi="Times New Roman" w:cs="Times New Roman"/>
          <w:color w:val="000000"/>
          <w:sz w:val="16"/>
          <w:szCs w:val="16"/>
          <w:lang w:eastAsia="ru-RU" w:bidi="ru-RU"/>
        </w:rPr>
      </w:pPr>
      <w:r w:rsidRPr="00244CC7">
        <w:rPr>
          <w:rFonts w:ascii="Times New Roman" w:eastAsia="Times New Roman" w:hAnsi="Times New Roman" w:cs="Times New Roman"/>
          <w:color w:val="000000"/>
          <w:sz w:val="25"/>
          <w:szCs w:val="25"/>
          <w:lang w:eastAsia="ru-RU" w:bidi="ru-RU"/>
        </w:rPr>
        <w:t xml:space="preserve">____________________________________________________________________________, </w:t>
      </w:r>
      <w:r w:rsidRPr="00244CC7">
        <w:rPr>
          <w:rFonts w:ascii="Times New Roman" w:eastAsia="Times New Roman" w:hAnsi="Times New Roman" w:cs="Times New Roman"/>
          <w:color w:val="000000"/>
          <w:sz w:val="16"/>
          <w:szCs w:val="16"/>
          <w:lang w:eastAsia="ru-RU" w:bidi="ru-RU"/>
        </w:rPr>
        <w:t>(должность, Ф.И.О. руководителя, представителя) действующего на основании, (наименование учредительного документа, иного документа, удостоверяющего права представителя)</w:t>
      </w:r>
    </w:p>
    <w:p w:rsidR="00244CC7" w:rsidRPr="00244CC7" w:rsidRDefault="00244CC7" w:rsidP="00244CC7">
      <w:pPr>
        <w:widowControl w:val="0"/>
        <w:tabs>
          <w:tab w:val="left" w:leader="underscore" w:pos="7810"/>
        </w:tabs>
        <w:spacing w:after="0" w:line="240" w:lineRule="auto"/>
        <w:jc w:val="both"/>
        <w:rPr>
          <w:rFonts w:ascii="Times New Roman" w:eastAsia="Times New Roman" w:hAnsi="Times New Roman" w:cs="Times New Roman"/>
          <w:color w:val="000000"/>
          <w:sz w:val="25"/>
          <w:szCs w:val="25"/>
          <w:lang w:eastAsia="ru-RU" w:bidi="ru-RU"/>
        </w:rPr>
      </w:pPr>
      <w:proofErr w:type="gramStart"/>
      <w:r w:rsidRPr="00244CC7">
        <w:rPr>
          <w:rFonts w:ascii="Times New Roman" w:eastAsia="Times New Roman" w:hAnsi="Times New Roman" w:cs="Times New Roman"/>
          <w:color w:val="000000"/>
          <w:sz w:val="25"/>
          <w:szCs w:val="25"/>
          <w:lang w:eastAsia="ru-RU" w:bidi="ru-RU"/>
        </w:rPr>
        <w:t xml:space="preserve">с другой стороны, совместно именуемые в дальнейшем "Стороны", в соответствии с </w:t>
      </w:r>
      <w:r w:rsidRPr="00244CC7">
        <w:rPr>
          <w:rFonts w:ascii="Times New Roman" w:eastAsia="Times New Roman" w:hAnsi="Times New Roman" w:cs="Times New Roman"/>
          <w:sz w:val="25"/>
          <w:szCs w:val="25"/>
          <w:lang w:eastAsia="ru-RU" w:bidi="ru-RU"/>
        </w:rPr>
        <w:t>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Pr="00244CC7">
        <w:rPr>
          <w:rFonts w:ascii="Times New Roman" w:eastAsia="Times New Roman" w:hAnsi="Times New Roman" w:cs="Times New Roman"/>
          <w:color w:val="000000"/>
          <w:sz w:val="25"/>
          <w:szCs w:val="25"/>
          <w:lang w:eastAsia="ru-RU" w:bidi="ru-RU"/>
        </w:rPr>
        <w:t xml:space="preserve">, Федеральным законом от 13.03.2006 № 38-ФЗ «О рекламе», на основании протокола о результатах аукциона в электронной форме на право заключения договора на установку и эксплуатацию рекламной конструкции на территории Стародубского муниципального </w:t>
      </w:r>
      <w:proofErr w:type="spellStart"/>
      <w:r w:rsidRPr="00244CC7">
        <w:rPr>
          <w:rFonts w:ascii="Times New Roman" w:eastAsia="Times New Roman" w:hAnsi="Times New Roman" w:cs="Times New Roman"/>
          <w:color w:val="000000"/>
          <w:sz w:val="25"/>
          <w:szCs w:val="25"/>
          <w:lang w:eastAsia="ru-RU" w:bidi="ru-RU"/>
        </w:rPr>
        <w:t>округаБрянской</w:t>
      </w:r>
      <w:proofErr w:type="spellEnd"/>
      <w:proofErr w:type="gramEnd"/>
      <w:r w:rsidRPr="00244CC7">
        <w:rPr>
          <w:rFonts w:ascii="Times New Roman" w:eastAsia="Times New Roman" w:hAnsi="Times New Roman" w:cs="Times New Roman"/>
          <w:color w:val="000000"/>
          <w:sz w:val="25"/>
          <w:szCs w:val="25"/>
          <w:lang w:eastAsia="ru-RU" w:bidi="ru-RU"/>
        </w:rPr>
        <w:t xml:space="preserve"> области от «___»___________20 ___г. № ___заключили настоящий договор о нижеследующем.</w:t>
      </w:r>
    </w:p>
    <w:p w:rsidR="00244CC7" w:rsidRPr="00244CC7" w:rsidRDefault="00244CC7" w:rsidP="00244CC7">
      <w:pPr>
        <w:widowControl w:val="0"/>
        <w:tabs>
          <w:tab w:val="left" w:leader="underscore" w:pos="7810"/>
        </w:tabs>
        <w:spacing w:after="0" w:line="240" w:lineRule="auto"/>
        <w:jc w:val="both"/>
        <w:rPr>
          <w:rFonts w:ascii="Times New Roman" w:eastAsia="Times New Roman" w:hAnsi="Times New Roman" w:cs="Times New Roman"/>
          <w:color w:val="000000"/>
          <w:sz w:val="25"/>
          <w:szCs w:val="25"/>
          <w:lang w:eastAsia="ru-RU" w:bidi="ru-RU"/>
        </w:rPr>
      </w:pPr>
    </w:p>
    <w:p w:rsidR="00244CC7" w:rsidRPr="00244CC7" w:rsidRDefault="00244CC7" w:rsidP="00244CC7">
      <w:pPr>
        <w:widowControl w:val="0"/>
        <w:numPr>
          <w:ilvl w:val="0"/>
          <w:numId w:val="17"/>
        </w:numPr>
        <w:tabs>
          <w:tab w:val="left" w:pos="337"/>
        </w:tabs>
        <w:spacing w:after="0" w:line="240" w:lineRule="auto"/>
        <w:jc w:val="center"/>
        <w:rPr>
          <w:rFonts w:ascii="Times New Roman" w:eastAsia="Times New Roman" w:hAnsi="Times New Roman" w:cs="Times New Roman"/>
          <w:b/>
          <w:color w:val="000000"/>
          <w:sz w:val="25"/>
          <w:szCs w:val="25"/>
          <w:lang w:eastAsia="ru-RU" w:bidi="ru-RU"/>
        </w:rPr>
      </w:pPr>
      <w:bookmarkStart w:id="187" w:name="bookmark202"/>
      <w:bookmarkEnd w:id="187"/>
      <w:r w:rsidRPr="00244CC7">
        <w:rPr>
          <w:rFonts w:ascii="Times New Roman" w:eastAsia="Times New Roman" w:hAnsi="Times New Roman" w:cs="Times New Roman"/>
          <w:b/>
          <w:color w:val="000000"/>
          <w:sz w:val="25"/>
          <w:szCs w:val="25"/>
          <w:lang w:eastAsia="ru-RU" w:bidi="ru-RU"/>
        </w:rPr>
        <w:t>ПРЕДМЕТ ДОГОВОРА</w:t>
      </w:r>
    </w:p>
    <w:p w:rsidR="00244CC7" w:rsidRPr="00244CC7" w:rsidRDefault="00244CC7" w:rsidP="00244CC7">
      <w:pPr>
        <w:widowControl w:val="0"/>
        <w:numPr>
          <w:ilvl w:val="1"/>
          <w:numId w:val="17"/>
        </w:numPr>
        <w:tabs>
          <w:tab w:val="left" w:pos="1004"/>
          <w:tab w:val="left" w:leader="underscore" w:pos="9639"/>
        </w:tabs>
        <w:spacing w:after="0" w:line="240" w:lineRule="auto"/>
        <w:jc w:val="both"/>
        <w:rPr>
          <w:rFonts w:ascii="Times New Roman" w:eastAsia="Times New Roman" w:hAnsi="Times New Roman" w:cs="Times New Roman"/>
          <w:color w:val="000000"/>
          <w:sz w:val="25"/>
          <w:szCs w:val="25"/>
          <w:lang w:eastAsia="ru-RU" w:bidi="ru-RU"/>
        </w:rPr>
      </w:pPr>
      <w:bookmarkStart w:id="188" w:name="bookmark203"/>
      <w:bookmarkEnd w:id="188"/>
      <w:r w:rsidRPr="00244CC7">
        <w:rPr>
          <w:rFonts w:ascii="Times New Roman" w:eastAsia="Times New Roman" w:hAnsi="Times New Roman" w:cs="Times New Roman"/>
          <w:color w:val="000000"/>
          <w:sz w:val="25"/>
          <w:szCs w:val="25"/>
          <w:lang w:eastAsia="ru-RU" w:bidi="ru-RU"/>
        </w:rPr>
        <w:t xml:space="preserve"> Комитет обязуется предоставить Владельцу рекламной конструкции за плату право на установку и эксплуатацию рекламной конструкции _______________________ _______________________________________________________________, (№ на Схеме размещения рекламных конструкций, адрес размещения, вид, формат и площадь рекламной конструкции)</w:t>
      </w:r>
    </w:p>
    <w:p w:rsidR="00244CC7" w:rsidRPr="00244CC7" w:rsidRDefault="00244CC7" w:rsidP="00244CC7">
      <w:pPr>
        <w:widowControl w:val="0"/>
        <w:tabs>
          <w:tab w:val="left" w:pos="1004"/>
          <w:tab w:val="left" w:leader="underscore" w:pos="8818"/>
        </w:tabs>
        <w:spacing w:after="0" w:line="240" w:lineRule="auto"/>
        <w:jc w:val="both"/>
        <w:rPr>
          <w:rFonts w:ascii="Times New Roman" w:eastAsia="Times New Roman" w:hAnsi="Times New Roman" w:cs="Times New Roman"/>
          <w:color w:val="000000"/>
          <w:sz w:val="25"/>
          <w:szCs w:val="25"/>
          <w:lang w:eastAsia="ru-RU" w:bidi="ru-RU"/>
        </w:rPr>
      </w:pPr>
      <w:r w:rsidRPr="00244CC7">
        <w:rPr>
          <w:rFonts w:ascii="Times New Roman" w:eastAsia="Times New Roman" w:hAnsi="Times New Roman" w:cs="Times New Roman"/>
          <w:color w:val="000000"/>
          <w:sz w:val="25"/>
          <w:szCs w:val="25"/>
          <w:lang w:eastAsia="ru-RU" w:bidi="ru-RU"/>
        </w:rPr>
        <w:t>с общей площадью информационного поля ________кв. м.</w:t>
      </w:r>
    </w:p>
    <w:p w:rsidR="00244CC7" w:rsidRPr="00244CC7" w:rsidRDefault="00244CC7" w:rsidP="00244CC7">
      <w:pPr>
        <w:widowControl w:val="0"/>
        <w:tabs>
          <w:tab w:val="left" w:pos="1004"/>
          <w:tab w:val="left" w:leader="underscore" w:pos="8818"/>
        </w:tabs>
        <w:spacing w:after="0" w:line="240" w:lineRule="auto"/>
        <w:jc w:val="both"/>
        <w:rPr>
          <w:rFonts w:ascii="Times New Roman" w:eastAsia="Times New Roman" w:hAnsi="Times New Roman" w:cs="Times New Roman"/>
          <w:color w:val="000000"/>
          <w:sz w:val="25"/>
          <w:szCs w:val="25"/>
          <w:lang w:eastAsia="ru-RU" w:bidi="ru-RU"/>
        </w:rPr>
      </w:pPr>
    </w:p>
    <w:p w:rsidR="00244CC7" w:rsidRPr="00244CC7" w:rsidRDefault="00244CC7" w:rsidP="00244CC7">
      <w:pPr>
        <w:keepNext/>
        <w:keepLines/>
        <w:widowControl w:val="0"/>
        <w:numPr>
          <w:ilvl w:val="0"/>
          <w:numId w:val="17"/>
        </w:numPr>
        <w:tabs>
          <w:tab w:val="left" w:pos="382"/>
        </w:tabs>
        <w:spacing w:after="0" w:line="240" w:lineRule="auto"/>
        <w:jc w:val="center"/>
        <w:outlineLvl w:val="0"/>
        <w:rPr>
          <w:rFonts w:ascii="Times New Roman" w:eastAsia="Times New Roman" w:hAnsi="Times New Roman" w:cs="Times New Roman"/>
          <w:b/>
          <w:bCs/>
          <w:color w:val="000000"/>
          <w:sz w:val="25"/>
          <w:szCs w:val="25"/>
          <w:lang w:eastAsia="ru-RU" w:bidi="ru-RU"/>
        </w:rPr>
      </w:pPr>
      <w:bookmarkStart w:id="189" w:name="bookmark206"/>
      <w:bookmarkStart w:id="190" w:name="bookmark204"/>
      <w:bookmarkStart w:id="191" w:name="bookmark205"/>
      <w:bookmarkStart w:id="192" w:name="bookmark207"/>
      <w:bookmarkEnd w:id="189"/>
      <w:r w:rsidRPr="00244CC7">
        <w:rPr>
          <w:rFonts w:ascii="Times New Roman" w:eastAsia="Times New Roman" w:hAnsi="Times New Roman" w:cs="Times New Roman"/>
          <w:b/>
          <w:color w:val="000000"/>
          <w:sz w:val="25"/>
          <w:szCs w:val="25"/>
          <w:lang w:eastAsia="ru-RU" w:bidi="ru-RU"/>
        </w:rPr>
        <w:t>СРОК ДЕЙСТВИЯ ДОГОВОРА</w:t>
      </w:r>
      <w:bookmarkEnd w:id="190"/>
      <w:bookmarkEnd w:id="191"/>
      <w:bookmarkEnd w:id="192"/>
    </w:p>
    <w:p w:rsidR="00244CC7" w:rsidRPr="00244CC7" w:rsidRDefault="00244CC7" w:rsidP="00244CC7">
      <w:pPr>
        <w:widowControl w:val="0"/>
        <w:numPr>
          <w:ilvl w:val="1"/>
          <w:numId w:val="17"/>
        </w:numPr>
        <w:tabs>
          <w:tab w:val="left" w:pos="1134"/>
        </w:tabs>
        <w:spacing w:after="0" w:line="240" w:lineRule="auto"/>
        <w:jc w:val="both"/>
        <w:rPr>
          <w:rFonts w:ascii="Times New Roman" w:eastAsia="Times New Roman" w:hAnsi="Times New Roman" w:cs="Times New Roman"/>
          <w:color w:val="000000"/>
          <w:sz w:val="25"/>
          <w:szCs w:val="25"/>
          <w:lang w:eastAsia="ru-RU" w:bidi="ru-RU"/>
        </w:rPr>
      </w:pPr>
      <w:bookmarkStart w:id="193" w:name="bookmark208"/>
      <w:bookmarkEnd w:id="193"/>
      <w:r w:rsidRPr="00244CC7">
        <w:rPr>
          <w:rFonts w:ascii="Times New Roman" w:eastAsia="Times New Roman" w:hAnsi="Times New Roman" w:cs="Times New Roman"/>
          <w:color w:val="000000"/>
          <w:sz w:val="25"/>
          <w:szCs w:val="25"/>
          <w:lang w:eastAsia="ru-RU" w:bidi="ru-RU"/>
        </w:rPr>
        <w:t>Срок действия Договора устанавливается:</w:t>
      </w:r>
    </w:p>
    <w:p w:rsidR="00244CC7" w:rsidRPr="00244CC7" w:rsidRDefault="00244CC7" w:rsidP="00244CC7">
      <w:pPr>
        <w:widowControl w:val="0"/>
        <w:tabs>
          <w:tab w:val="left" w:leader="underscore" w:pos="3367"/>
          <w:tab w:val="left" w:leader="underscore" w:pos="7274"/>
        </w:tabs>
        <w:spacing w:after="0" w:line="240" w:lineRule="auto"/>
        <w:jc w:val="both"/>
        <w:rPr>
          <w:rFonts w:ascii="Times New Roman" w:eastAsia="Times New Roman" w:hAnsi="Times New Roman" w:cs="Times New Roman"/>
          <w:color w:val="000000"/>
          <w:sz w:val="25"/>
          <w:szCs w:val="25"/>
          <w:lang w:eastAsia="ru-RU" w:bidi="ru-RU"/>
        </w:rPr>
      </w:pPr>
      <w:r w:rsidRPr="00244CC7">
        <w:rPr>
          <w:rFonts w:ascii="Times New Roman" w:eastAsia="Times New Roman" w:hAnsi="Times New Roman" w:cs="Times New Roman"/>
          <w:color w:val="000000"/>
          <w:sz w:val="25"/>
          <w:szCs w:val="25"/>
          <w:lang w:eastAsia="ru-RU" w:bidi="ru-RU"/>
        </w:rPr>
        <w:t>с «___»______________20 ___ года по «___»______________20 ___ года.</w:t>
      </w:r>
    </w:p>
    <w:p w:rsidR="00244CC7" w:rsidRPr="00244CC7" w:rsidRDefault="00244CC7" w:rsidP="00244CC7">
      <w:pPr>
        <w:widowControl w:val="0"/>
        <w:numPr>
          <w:ilvl w:val="1"/>
          <w:numId w:val="17"/>
        </w:numPr>
        <w:tabs>
          <w:tab w:val="left" w:pos="1134"/>
        </w:tabs>
        <w:spacing w:after="0" w:line="240" w:lineRule="auto"/>
        <w:jc w:val="both"/>
        <w:rPr>
          <w:rFonts w:ascii="Times New Roman" w:eastAsia="Times New Roman" w:hAnsi="Times New Roman" w:cs="Times New Roman"/>
          <w:color w:val="000000"/>
          <w:sz w:val="25"/>
          <w:szCs w:val="25"/>
          <w:lang w:eastAsia="ru-RU" w:bidi="ru-RU"/>
        </w:rPr>
      </w:pPr>
      <w:bookmarkStart w:id="194" w:name="bookmark209"/>
      <w:bookmarkEnd w:id="194"/>
      <w:r w:rsidRPr="00244CC7">
        <w:rPr>
          <w:rFonts w:ascii="Times New Roman" w:eastAsia="Times New Roman" w:hAnsi="Times New Roman" w:cs="Times New Roman"/>
          <w:color w:val="000000"/>
          <w:sz w:val="25"/>
          <w:szCs w:val="25"/>
          <w:lang w:eastAsia="ru-RU" w:bidi="ru-RU"/>
        </w:rPr>
        <w:t xml:space="preserve">По истечении срока действия Договора, обязательства Сторон прекращаются. Заключение договора на новый срок осуществляется </w:t>
      </w:r>
      <w:proofErr w:type="spellStart"/>
      <w:r w:rsidRPr="00244CC7">
        <w:rPr>
          <w:rFonts w:ascii="Times New Roman" w:eastAsia="Times New Roman" w:hAnsi="Times New Roman" w:cs="Times New Roman"/>
          <w:color w:val="000000"/>
          <w:sz w:val="25"/>
          <w:szCs w:val="25"/>
          <w:lang w:eastAsia="ru-RU" w:bidi="ru-RU"/>
        </w:rPr>
        <w:t>порезультатам</w:t>
      </w:r>
      <w:proofErr w:type="spellEnd"/>
      <w:r w:rsidRPr="00244CC7">
        <w:rPr>
          <w:rFonts w:ascii="Times New Roman" w:eastAsia="Times New Roman" w:hAnsi="Times New Roman" w:cs="Times New Roman"/>
          <w:color w:val="000000"/>
          <w:sz w:val="25"/>
          <w:szCs w:val="25"/>
          <w:lang w:eastAsia="ru-RU" w:bidi="ru-RU"/>
        </w:rPr>
        <w:t xml:space="preserve"> торгов.</w:t>
      </w:r>
      <w:bookmarkStart w:id="195" w:name="bookmark210"/>
      <w:bookmarkEnd w:id="195"/>
    </w:p>
    <w:p w:rsidR="00244CC7" w:rsidRPr="00244CC7" w:rsidRDefault="00244CC7" w:rsidP="00244CC7">
      <w:pPr>
        <w:widowControl w:val="0"/>
        <w:tabs>
          <w:tab w:val="left" w:pos="877"/>
        </w:tabs>
        <w:spacing w:after="0" w:line="240" w:lineRule="auto"/>
        <w:jc w:val="center"/>
        <w:rPr>
          <w:rFonts w:ascii="Times New Roman" w:eastAsia="Times New Roman" w:hAnsi="Times New Roman" w:cs="Times New Roman"/>
          <w:b/>
          <w:color w:val="000000"/>
          <w:sz w:val="25"/>
          <w:szCs w:val="25"/>
          <w:lang w:eastAsia="ru-RU" w:bidi="ru-RU"/>
        </w:rPr>
      </w:pPr>
      <w:r w:rsidRPr="00244CC7">
        <w:rPr>
          <w:rFonts w:ascii="Times New Roman" w:eastAsia="Times New Roman" w:hAnsi="Times New Roman" w:cs="Times New Roman"/>
          <w:b/>
          <w:color w:val="000000"/>
          <w:sz w:val="25"/>
          <w:szCs w:val="25"/>
          <w:lang w:eastAsia="ru-RU" w:bidi="ru-RU"/>
        </w:rPr>
        <w:t>3. ПЛАТЕЖИ И РАСЧЕТЫ ПО ДОГОВОРУ</w:t>
      </w:r>
    </w:p>
    <w:p w:rsidR="00244CC7" w:rsidRPr="00244CC7" w:rsidRDefault="00244CC7" w:rsidP="00244CC7">
      <w:pPr>
        <w:widowControl w:val="0"/>
        <w:tabs>
          <w:tab w:val="left" w:pos="0"/>
          <w:tab w:val="left" w:pos="993"/>
          <w:tab w:val="left" w:pos="1134"/>
        </w:tabs>
        <w:spacing w:after="0" w:line="240" w:lineRule="auto"/>
        <w:ind w:firstLine="567"/>
        <w:jc w:val="both"/>
        <w:rPr>
          <w:rFonts w:ascii="Times New Roman" w:eastAsia="Times New Roman" w:hAnsi="Times New Roman" w:cs="Times New Roman"/>
          <w:color w:val="000000"/>
          <w:sz w:val="25"/>
          <w:szCs w:val="25"/>
          <w:lang w:eastAsia="ru-RU" w:bidi="ru-RU"/>
        </w:rPr>
      </w:pPr>
      <w:bookmarkStart w:id="196" w:name="bookmark211"/>
      <w:bookmarkEnd w:id="196"/>
      <w:r w:rsidRPr="00244CC7">
        <w:rPr>
          <w:rFonts w:ascii="Times New Roman" w:eastAsia="Times New Roman" w:hAnsi="Times New Roman" w:cs="Times New Roman"/>
          <w:color w:val="000000"/>
          <w:sz w:val="25"/>
          <w:szCs w:val="25"/>
          <w:lang w:eastAsia="ru-RU" w:bidi="ru-RU"/>
        </w:rPr>
        <w:t>3.1.</w:t>
      </w:r>
      <w:r w:rsidRPr="00244CC7">
        <w:rPr>
          <w:rFonts w:ascii="Times New Roman" w:eastAsia="Times New Roman" w:hAnsi="Times New Roman" w:cs="Times New Roman"/>
          <w:color w:val="000000"/>
          <w:sz w:val="25"/>
          <w:szCs w:val="25"/>
          <w:lang w:eastAsia="ru-RU" w:bidi="ru-RU"/>
        </w:rPr>
        <w:tab/>
        <w:t xml:space="preserve"> Годовой размер платы по Договору установлен по итогам аукциона в </w:t>
      </w:r>
      <w:r w:rsidRPr="00244CC7">
        <w:rPr>
          <w:rFonts w:ascii="Times New Roman" w:eastAsia="Times New Roman" w:hAnsi="Times New Roman" w:cs="Times New Roman"/>
          <w:color w:val="000000"/>
          <w:sz w:val="25"/>
          <w:szCs w:val="25"/>
          <w:lang w:eastAsia="ru-RU" w:bidi="ru-RU"/>
        </w:rPr>
        <w:lastRenderedPageBreak/>
        <w:t>соответствии с протоколом от ________________ № _________ и составляет _______________________ рублей.</w:t>
      </w:r>
    </w:p>
    <w:p w:rsidR="00244CC7" w:rsidRPr="00244CC7" w:rsidRDefault="00244CC7" w:rsidP="00244CC7">
      <w:pPr>
        <w:widowControl w:val="0"/>
        <w:tabs>
          <w:tab w:val="left" w:pos="0"/>
          <w:tab w:val="left" w:pos="993"/>
          <w:tab w:val="left" w:pos="1134"/>
        </w:tabs>
        <w:spacing w:after="0" w:line="240" w:lineRule="auto"/>
        <w:ind w:firstLine="567"/>
        <w:jc w:val="both"/>
        <w:rPr>
          <w:rFonts w:ascii="Times New Roman" w:eastAsia="Times New Roman" w:hAnsi="Times New Roman" w:cs="Times New Roman"/>
          <w:color w:val="000000"/>
          <w:sz w:val="25"/>
          <w:szCs w:val="25"/>
          <w:lang w:eastAsia="ru-RU" w:bidi="ru-RU"/>
        </w:rPr>
      </w:pPr>
      <w:r w:rsidRPr="00244CC7">
        <w:rPr>
          <w:rFonts w:ascii="Times New Roman" w:eastAsia="Times New Roman" w:hAnsi="Times New Roman" w:cs="Times New Roman"/>
          <w:color w:val="000000"/>
          <w:sz w:val="25"/>
          <w:szCs w:val="25"/>
          <w:lang w:eastAsia="ru-RU" w:bidi="ru-RU"/>
        </w:rPr>
        <w:t>3.2.</w:t>
      </w:r>
      <w:r w:rsidRPr="00244CC7">
        <w:rPr>
          <w:rFonts w:ascii="Times New Roman" w:eastAsia="Times New Roman" w:hAnsi="Times New Roman" w:cs="Times New Roman"/>
          <w:color w:val="000000"/>
          <w:sz w:val="25"/>
          <w:szCs w:val="25"/>
          <w:lang w:eastAsia="ru-RU" w:bidi="ru-RU"/>
        </w:rPr>
        <w:tab/>
        <w:t xml:space="preserve"> Задаток в сумме ____________________ руб., перечисленный «</w:t>
      </w:r>
      <w:bookmarkStart w:id="197" w:name="_Hlk157590062"/>
      <w:r w:rsidRPr="00244CC7">
        <w:rPr>
          <w:rFonts w:ascii="Times New Roman" w:eastAsia="Times New Roman" w:hAnsi="Times New Roman" w:cs="Times New Roman"/>
          <w:color w:val="000000"/>
          <w:sz w:val="25"/>
          <w:szCs w:val="25"/>
          <w:lang w:eastAsia="ru-RU" w:bidi="ru-RU"/>
        </w:rPr>
        <w:t>Владельцем рекламной конструкции»</w:t>
      </w:r>
      <w:bookmarkEnd w:id="197"/>
      <w:r w:rsidRPr="00244CC7">
        <w:rPr>
          <w:rFonts w:ascii="Times New Roman" w:eastAsia="Times New Roman" w:hAnsi="Times New Roman" w:cs="Times New Roman"/>
          <w:color w:val="000000"/>
          <w:sz w:val="25"/>
          <w:szCs w:val="25"/>
          <w:lang w:eastAsia="ru-RU" w:bidi="ru-RU"/>
        </w:rPr>
        <w:t xml:space="preserve">, засчитывается в счет годовой оплаты по Договору. </w:t>
      </w:r>
    </w:p>
    <w:p w:rsidR="00244CC7" w:rsidRPr="00244CC7" w:rsidRDefault="00244CC7" w:rsidP="00244CC7">
      <w:pPr>
        <w:widowControl w:val="0"/>
        <w:tabs>
          <w:tab w:val="left" w:pos="0"/>
          <w:tab w:val="left" w:pos="993"/>
          <w:tab w:val="left" w:pos="1134"/>
        </w:tabs>
        <w:spacing w:after="0" w:line="240" w:lineRule="auto"/>
        <w:ind w:firstLine="567"/>
        <w:jc w:val="both"/>
        <w:rPr>
          <w:rFonts w:ascii="Times New Roman" w:eastAsia="Times New Roman" w:hAnsi="Times New Roman" w:cs="Times New Roman"/>
          <w:color w:val="000000"/>
          <w:sz w:val="25"/>
          <w:szCs w:val="25"/>
          <w:lang w:eastAsia="ru-RU" w:bidi="ru-RU"/>
        </w:rPr>
      </w:pPr>
      <w:r w:rsidRPr="00244CC7">
        <w:rPr>
          <w:rFonts w:ascii="Times New Roman" w:eastAsia="Times New Roman" w:hAnsi="Times New Roman" w:cs="Times New Roman"/>
          <w:color w:val="000000"/>
          <w:sz w:val="25"/>
          <w:szCs w:val="25"/>
          <w:lang w:eastAsia="ru-RU" w:bidi="ru-RU"/>
        </w:rPr>
        <w:t>3.3.</w:t>
      </w:r>
      <w:r w:rsidRPr="00244CC7">
        <w:rPr>
          <w:rFonts w:ascii="Times New Roman" w:eastAsia="Times New Roman" w:hAnsi="Times New Roman" w:cs="Times New Roman"/>
          <w:color w:val="000000"/>
          <w:sz w:val="25"/>
          <w:szCs w:val="25"/>
          <w:lang w:eastAsia="ru-RU" w:bidi="ru-RU"/>
        </w:rPr>
        <w:tab/>
        <w:t xml:space="preserve"> Оставшуюся сумму стоимости годовой платы по Договору (за вычетом суммы задатка) «Владелец рекламной конструкции» обязан оплатить в размере _____________________ рублей в течение 10 дней </w:t>
      </w:r>
      <w:proofErr w:type="gramStart"/>
      <w:r w:rsidRPr="00244CC7">
        <w:rPr>
          <w:rFonts w:ascii="Times New Roman" w:eastAsia="Times New Roman" w:hAnsi="Times New Roman" w:cs="Times New Roman"/>
          <w:color w:val="000000"/>
          <w:sz w:val="25"/>
          <w:szCs w:val="25"/>
          <w:lang w:eastAsia="ru-RU" w:bidi="ru-RU"/>
        </w:rPr>
        <w:t>с даты подписания</w:t>
      </w:r>
      <w:proofErr w:type="gramEnd"/>
      <w:r w:rsidRPr="00244CC7">
        <w:rPr>
          <w:rFonts w:ascii="Times New Roman" w:eastAsia="Times New Roman" w:hAnsi="Times New Roman" w:cs="Times New Roman"/>
          <w:color w:val="000000"/>
          <w:sz w:val="25"/>
          <w:szCs w:val="25"/>
          <w:lang w:eastAsia="ru-RU" w:bidi="ru-RU"/>
        </w:rPr>
        <w:t xml:space="preserve"> договора на установку и эксплуатацию рекламной конструкции по реквизитам «Администрации», указанным в п. 11 Договора.</w:t>
      </w:r>
    </w:p>
    <w:p w:rsidR="00244CC7" w:rsidRPr="00244CC7" w:rsidRDefault="00244CC7" w:rsidP="00244CC7">
      <w:pPr>
        <w:widowControl w:val="0"/>
        <w:tabs>
          <w:tab w:val="left" w:pos="0"/>
          <w:tab w:val="left" w:pos="993"/>
          <w:tab w:val="left" w:pos="1134"/>
        </w:tabs>
        <w:spacing w:after="0" w:line="240" w:lineRule="auto"/>
        <w:ind w:firstLine="567"/>
        <w:jc w:val="both"/>
        <w:rPr>
          <w:rFonts w:ascii="Times New Roman" w:eastAsia="Times New Roman" w:hAnsi="Times New Roman" w:cs="Times New Roman"/>
          <w:color w:val="000000"/>
          <w:sz w:val="25"/>
          <w:szCs w:val="25"/>
          <w:lang w:eastAsia="ru-RU" w:bidi="ru-RU"/>
        </w:rPr>
      </w:pPr>
      <w:r w:rsidRPr="00244CC7">
        <w:rPr>
          <w:rFonts w:ascii="Times New Roman" w:eastAsia="Times New Roman" w:hAnsi="Times New Roman" w:cs="Times New Roman"/>
          <w:color w:val="000000"/>
          <w:sz w:val="25"/>
          <w:szCs w:val="25"/>
          <w:lang w:eastAsia="ru-RU" w:bidi="ru-RU"/>
        </w:rPr>
        <w:t>3.4. В последующие годы срока действия договора плата вносится Владельцем рекламной конструкции в безналичном порядке путем перечисления ежеквартально, не позднее 25 числа последнего месяца квартала.</w:t>
      </w:r>
    </w:p>
    <w:p w:rsidR="00244CC7" w:rsidRPr="00244CC7" w:rsidRDefault="00244CC7" w:rsidP="00244CC7">
      <w:pPr>
        <w:widowControl w:val="0"/>
        <w:tabs>
          <w:tab w:val="left" w:pos="0"/>
          <w:tab w:val="left" w:pos="993"/>
          <w:tab w:val="left" w:pos="1134"/>
        </w:tabs>
        <w:spacing w:after="0" w:line="240" w:lineRule="auto"/>
        <w:ind w:firstLine="567"/>
        <w:jc w:val="both"/>
        <w:rPr>
          <w:rFonts w:ascii="Times New Roman" w:eastAsia="Times New Roman" w:hAnsi="Times New Roman" w:cs="Times New Roman"/>
          <w:color w:val="000000"/>
          <w:sz w:val="25"/>
          <w:szCs w:val="25"/>
          <w:lang w:eastAsia="ru-RU" w:bidi="ru-RU"/>
        </w:rPr>
      </w:pPr>
    </w:p>
    <w:p w:rsidR="00244CC7" w:rsidRPr="00244CC7" w:rsidRDefault="00244CC7" w:rsidP="00244CC7">
      <w:pPr>
        <w:widowControl w:val="0"/>
        <w:tabs>
          <w:tab w:val="left" w:pos="382"/>
        </w:tabs>
        <w:spacing w:after="0" w:line="240" w:lineRule="auto"/>
        <w:jc w:val="center"/>
        <w:rPr>
          <w:rFonts w:ascii="Times New Roman" w:eastAsia="Times New Roman" w:hAnsi="Times New Roman" w:cs="Times New Roman"/>
          <w:b/>
          <w:color w:val="000000"/>
          <w:sz w:val="25"/>
          <w:szCs w:val="25"/>
          <w:lang w:eastAsia="ru-RU" w:bidi="ru-RU"/>
        </w:rPr>
      </w:pPr>
      <w:bookmarkStart w:id="198" w:name="bookmark213"/>
      <w:bookmarkEnd w:id="198"/>
      <w:r w:rsidRPr="00244CC7">
        <w:rPr>
          <w:rFonts w:ascii="Times New Roman" w:eastAsia="Times New Roman" w:hAnsi="Times New Roman" w:cs="Times New Roman"/>
          <w:b/>
          <w:color w:val="000000"/>
          <w:sz w:val="25"/>
          <w:szCs w:val="25"/>
          <w:lang w:eastAsia="ru-RU" w:bidi="ru-RU"/>
        </w:rPr>
        <w:t>4. ПРАВА И ОБЯЗАННОСТИ СТОРОН</w:t>
      </w:r>
    </w:p>
    <w:p w:rsidR="00244CC7" w:rsidRPr="00244CC7" w:rsidRDefault="00244CC7" w:rsidP="00244CC7">
      <w:pPr>
        <w:widowControl w:val="0"/>
        <w:tabs>
          <w:tab w:val="left" w:pos="894"/>
        </w:tabs>
        <w:spacing w:after="0" w:line="240" w:lineRule="auto"/>
        <w:ind w:firstLine="567"/>
        <w:jc w:val="both"/>
        <w:rPr>
          <w:rFonts w:ascii="Times New Roman" w:eastAsia="Times New Roman" w:hAnsi="Times New Roman" w:cs="Times New Roman"/>
          <w:color w:val="000000"/>
          <w:sz w:val="25"/>
          <w:szCs w:val="25"/>
          <w:lang w:eastAsia="ru-RU" w:bidi="ru-RU"/>
        </w:rPr>
      </w:pPr>
      <w:bookmarkStart w:id="199" w:name="bookmark214"/>
      <w:bookmarkEnd w:id="199"/>
      <w:r w:rsidRPr="00244CC7">
        <w:rPr>
          <w:rFonts w:ascii="Times New Roman" w:eastAsia="Times New Roman" w:hAnsi="Times New Roman" w:cs="Times New Roman"/>
          <w:color w:val="000000"/>
          <w:sz w:val="25"/>
          <w:szCs w:val="25"/>
          <w:lang w:eastAsia="ru-RU" w:bidi="ru-RU"/>
        </w:rPr>
        <w:t>4.1. Права и обязанности Владельца рекламной конструкции:</w:t>
      </w:r>
    </w:p>
    <w:p w:rsidR="00244CC7" w:rsidRPr="00244CC7" w:rsidRDefault="00244CC7" w:rsidP="00244CC7">
      <w:pPr>
        <w:widowControl w:val="0"/>
        <w:tabs>
          <w:tab w:val="left" w:pos="1105"/>
        </w:tabs>
        <w:spacing w:after="0" w:line="240" w:lineRule="auto"/>
        <w:ind w:firstLine="567"/>
        <w:jc w:val="both"/>
        <w:rPr>
          <w:rFonts w:ascii="Times New Roman" w:eastAsia="Times New Roman" w:hAnsi="Times New Roman" w:cs="Times New Roman"/>
          <w:color w:val="000000"/>
          <w:sz w:val="25"/>
          <w:szCs w:val="25"/>
          <w:lang w:eastAsia="ru-RU" w:bidi="ru-RU"/>
        </w:rPr>
      </w:pPr>
      <w:bookmarkStart w:id="200" w:name="bookmark215"/>
      <w:bookmarkEnd w:id="200"/>
      <w:r w:rsidRPr="00244CC7">
        <w:rPr>
          <w:rFonts w:ascii="Times New Roman" w:eastAsia="Times New Roman" w:hAnsi="Times New Roman" w:cs="Times New Roman"/>
          <w:color w:val="000000"/>
          <w:sz w:val="25"/>
          <w:szCs w:val="25"/>
          <w:lang w:eastAsia="ru-RU" w:bidi="ru-RU"/>
        </w:rPr>
        <w:t>4.1.2.Владелец рекламной конструкции имеет право:</w:t>
      </w:r>
    </w:p>
    <w:p w:rsidR="00244CC7" w:rsidRPr="00244CC7" w:rsidRDefault="00244CC7" w:rsidP="00244CC7">
      <w:pPr>
        <w:widowControl w:val="0"/>
        <w:numPr>
          <w:ilvl w:val="0"/>
          <w:numId w:val="18"/>
        </w:numPr>
        <w:tabs>
          <w:tab w:val="left" w:pos="747"/>
          <w:tab w:val="left" w:pos="993"/>
        </w:tabs>
        <w:spacing w:after="0" w:line="240" w:lineRule="auto"/>
        <w:jc w:val="both"/>
        <w:rPr>
          <w:rFonts w:ascii="Times New Roman" w:eastAsia="Times New Roman" w:hAnsi="Times New Roman" w:cs="Times New Roman"/>
          <w:color w:val="000000"/>
          <w:sz w:val="25"/>
          <w:szCs w:val="25"/>
          <w:lang w:eastAsia="ru-RU" w:bidi="ru-RU"/>
        </w:rPr>
      </w:pPr>
      <w:bookmarkStart w:id="201" w:name="bookmark216"/>
      <w:bookmarkEnd w:id="201"/>
      <w:r w:rsidRPr="00244CC7">
        <w:rPr>
          <w:rFonts w:ascii="Times New Roman" w:eastAsia="Times New Roman" w:hAnsi="Times New Roman" w:cs="Times New Roman"/>
          <w:color w:val="000000"/>
          <w:sz w:val="25"/>
          <w:szCs w:val="25"/>
          <w:lang w:eastAsia="ru-RU" w:bidi="ru-RU"/>
        </w:rPr>
        <w:t xml:space="preserve">на установку рекламной конструкции после получения разрешения в </w:t>
      </w:r>
      <w:proofErr w:type="spellStart"/>
      <w:r w:rsidRPr="00244CC7">
        <w:rPr>
          <w:rFonts w:ascii="Times New Roman" w:eastAsia="Times New Roman" w:hAnsi="Times New Roman" w:cs="Times New Roman"/>
          <w:color w:val="000000"/>
          <w:sz w:val="25"/>
          <w:szCs w:val="25"/>
          <w:lang w:eastAsia="ru-RU" w:bidi="ru-RU"/>
        </w:rPr>
        <w:t>АдминистрацииСтародубского</w:t>
      </w:r>
      <w:proofErr w:type="spellEnd"/>
      <w:r w:rsidRPr="00244CC7">
        <w:rPr>
          <w:rFonts w:ascii="Times New Roman" w:eastAsia="Times New Roman" w:hAnsi="Times New Roman" w:cs="Times New Roman"/>
          <w:color w:val="000000"/>
          <w:sz w:val="25"/>
          <w:szCs w:val="25"/>
          <w:lang w:eastAsia="ru-RU" w:bidi="ru-RU"/>
        </w:rPr>
        <w:t xml:space="preserve"> муниципального округа Брянской области;</w:t>
      </w:r>
    </w:p>
    <w:p w:rsidR="00244CC7" w:rsidRPr="00244CC7" w:rsidRDefault="00244CC7" w:rsidP="00244CC7">
      <w:pPr>
        <w:widowControl w:val="0"/>
        <w:numPr>
          <w:ilvl w:val="0"/>
          <w:numId w:val="18"/>
        </w:numPr>
        <w:tabs>
          <w:tab w:val="left" w:pos="993"/>
        </w:tabs>
        <w:spacing w:after="0" w:line="240" w:lineRule="auto"/>
        <w:jc w:val="both"/>
        <w:rPr>
          <w:rFonts w:ascii="Times New Roman" w:eastAsia="Times New Roman" w:hAnsi="Times New Roman" w:cs="Times New Roman"/>
          <w:color w:val="000000"/>
          <w:sz w:val="25"/>
          <w:szCs w:val="25"/>
          <w:lang w:eastAsia="ru-RU" w:bidi="ru-RU"/>
        </w:rPr>
      </w:pPr>
      <w:bookmarkStart w:id="202" w:name="bookmark217"/>
      <w:bookmarkEnd w:id="202"/>
      <w:r w:rsidRPr="00244CC7">
        <w:rPr>
          <w:rFonts w:ascii="Times New Roman" w:eastAsia="Times New Roman" w:hAnsi="Times New Roman" w:cs="Times New Roman"/>
          <w:sz w:val="25"/>
          <w:szCs w:val="25"/>
          <w:lang w:eastAsia="ru-RU" w:bidi="ru-RU"/>
        </w:rPr>
        <w:t xml:space="preserve">на беспрепятственный </w:t>
      </w:r>
      <w:r w:rsidRPr="00244CC7">
        <w:rPr>
          <w:rFonts w:ascii="Times New Roman" w:eastAsia="Times New Roman" w:hAnsi="Times New Roman" w:cs="Times New Roman"/>
          <w:color w:val="000000"/>
          <w:sz w:val="25"/>
          <w:szCs w:val="25"/>
          <w:lang w:eastAsia="ru-RU" w:bidi="ru-RU"/>
        </w:rPr>
        <w:t>доступ к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установкой, эксплуатацией, техническим обслуживанием и демонтажем.</w:t>
      </w:r>
    </w:p>
    <w:p w:rsidR="00244CC7" w:rsidRPr="00244CC7" w:rsidRDefault="00244CC7" w:rsidP="00244CC7">
      <w:pPr>
        <w:widowControl w:val="0"/>
        <w:tabs>
          <w:tab w:val="left" w:pos="1105"/>
        </w:tabs>
        <w:spacing w:after="0" w:line="240" w:lineRule="auto"/>
        <w:jc w:val="both"/>
        <w:rPr>
          <w:rFonts w:ascii="Times New Roman" w:eastAsia="Times New Roman" w:hAnsi="Times New Roman" w:cs="Times New Roman"/>
          <w:color w:val="000000"/>
          <w:sz w:val="25"/>
          <w:szCs w:val="25"/>
          <w:lang w:eastAsia="ru-RU" w:bidi="ru-RU"/>
        </w:rPr>
      </w:pPr>
      <w:bookmarkStart w:id="203" w:name="bookmark218"/>
      <w:bookmarkEnd w:id="203"/>
      <w:r w:rsidRPr="00244CC7">
        <w:rPr>
          <w:rFonts w:ascii="Times New Roman" w:eastAsia="Times New Roman" w:hAnsi="Times New Roman" w:cs="Times New Roman"/>
          <w:color w:val="000000"/>
          <w:sz w:val="25"/>
          <w:szCs w:val="25"/>
          <w:lang w:eastAsia="ru-RU" w:bidi="ru-RU"/>
        </w:rPr>
        <w:t>4.1.3.Владелец рекламной конструкции обязан:</w:t>
      </w:r>
    </w:p>
    <w:p w:rsidR="00244CC7" w:rsidRPr="00244CC7" w:rsidRDefault="00244CC7" w:rsidP="00244CC7">
      <w:pPr>
        <w:widowControl w:val="0"/>
        <w:numPr>
          <w:ilvl w:val="0"/>
          <w:numId w:val="19"/>
        </w:numPr>
        <w:tabs>
          <w:tab w:val="left" w:pos="993"/>
        </w:tabs>
        <w:spacing w:after="0" w:line="240" w:lineRule="auto"/>
        <w:jc w:val="both"/>
        <w:rPr>
          <w:rFonts w:ascii="Times New Roman" w:eastAsia="Times New Roman" w:hAnsi="Times New Roman" w:cs="Times New Roman"/>
          <w:color w:val="000000"/>
          <w:sz w:val="25"/>
          <w:szCs w:val="25"/>
          <w:lang w:eastAsia="ru-RU" w:bidi="ru-RU"/>
        </w:rPr>
      </w:pPr>
      <w:bookmarkStart w:id="204" w:name="bookmark219"/>
      <w:bookmarkEnd w:id="204"/>
      <w:r w:rsidRPr="00244CC7">
        <w:rPr>
          <w:rFonts w:ascii="Times New Roman" w:eastAsia="Times New Roman" w:hAnsi="Times New Roman" w:cs="Times New Roman"/>
          <w:color w:val="000000"/>
          <w:sz w:val="25"/>
          <w:szCs w:val="25"/>
          <w:lang w:eastAsia="ru-RU" w:bidi="ru-RU"/>
        </w:rPr>
        <w:t>временно и в полном объеме производить платежи, предусмотренные Договором;</w:t>
      </w:r>
    </w:p>
    <w:p w:rsidR="00244CC7" w:rsidRPr="00244CC7" w:rsidRDefault="00244CC7" w:rsidP="00244CC7">
      <w:pPr>
        <w:widowControl w:val="0"/>
        <w:numPr>
          <w:ilvl w:val="0"/>
          <w:numId w:val="19"/>
        </w:numPr>
        <w:tabs>
          <w:tab w:val="left" w:pos="993"/>
        </w:tabs>
        <w:spacing w:after="0" w:line="240" w:lineRule="auto"/>
        <w:jc w:val="both"/>
        <w:rPr>
          <w:rFonts w:ascii="Times New Roman" w:eastAsia="Times New Roman" w:hAnsi="Times New Roman" w:cs="Times New Roman"/>
          <w:color w:val="000000"/>
          <w:sz w:val="25"/>
          <w:szCs w:val="25"/>
          <w:lang w:eastAsia="ru-RU" w:bidi="ru-RU"/>
        </w:rPr>
      </w:pPr>
      <w:bookmarkStart w:id="205" w:name="bookmark220"/>
      <w:bookmarkEnd w:id="205"/>
      <w:r w:rsidRPr="00244CC7">
        <w:rPr>
          <w:rFonts w:ascii="Times New Roman" w:eastAsia="Times New Roman" w:hAnsi="Times New Roman" w:cs="Times New Roman"/>
          <w:color w:val="000000"/>
          <w:sz w:val="25"/>
          <w:szCs w:val="25"/>
          <w:lang w:eastAsia="ru-RU" w:bidi="ru-RU"/>
        </w:rPr>
        <w:t xml:space="preserve">не позднее 30 дней уведомить Комитет в письменной форме об изменении своих реквизитов, а также о переизбрании единоличного исполнительного органа с </w:t>
      </w:r>
      <w:proofErr w:type="spellStart"/>
      <w:r w:rsidRPr="00244CC7">
        <w:rPr>
          <w:rFonts w:ascii="Times New Roman" w:eastAsia="Times New Roman" w:hAnsi="Times New Roman" w:cs="Times New Roman"/>
          <w:color w:val="000000"/>
          <w:sz w:val="25"/>
          <w:szCs w:val="25"/>
          <w:lang w:eastAsia="ru-RU" w:bidi="ru-RU"/>
        </w:rPr>
        <w:t>прсвоеедоставлением</w:t>
      </w:r>
      <w:proofErr w:type="spellEnd"/>
      <w:r w:rsidRPr="00244CC7">
        <w:rPr>
          <w:rFonts w:ascii="Times New Roman" w:eastAsia="Times New Roman" w:hAnsi="Times New Roman" w:cs="Times New Roman"/>
          <w:color w:val="000000"/>
          <w:sz w:val="25"/>
          <w:szCs w:val="25"/>
          <w:lang w:eastAsia="ru-RU" w:bidi="ru-RU"/>
        </w:rPr>
        <w:t xml:space="preserve"> заверенных копий соответствующих документов;</w:t>
      </w:r>
    </w:p>
    <w:p w:rsidR="00244CC7" w:rsidRPr="00244CC7" w:rsidRDefault="00244CC7" w:rsidP="00244CC7">
      <w:pPr>
        <w:widowControl w:val="0"/>
        <w:numPr>
          <w:ilvl w:val="0"/>
          <w:numId w:val="19"/>
        </w:numPr>
        <w:tabs>
          <w:tab w:val="left" w:pos="993"/>
        </w:tabs>
        <w:spacing w:after="0" w:line="240" w:lineRule="auto"/>
        <w:jc w:val="both"/>
        <w:rPr>
          <w:rFonts w:ascii="Times New Roman" w:eastAsia="Times New Roman" w:hAnsi="Times New Roman" w:cs="Times New Roman"/>
          <w:color w:val="000000"/>
          <w:sz w:val="25"/>
          <w:szCs w:val="25"/>
          <w:lang w:eastAsia="ru-RU" w:bidi="ru-RU"/>
        </w:rPr>
      </w:pPr>
      <w:bookmarkStart w:id="206" w:name="bookmark221"/>
      <w:bookmarkEnd w:id="206"/>
      <w:r w:rsidRPr="00244CC7">
        <w:rPr>
          <w:rFonts w:ascii="Times New Roman" w:eastAsia="Times New Roman" w:hAnsi="Times New Roman" w:cs="Times New Roman"/>
          <w:color w:val="000000"/>
          <w:sz w:val="25"/>
          <w:szCs w:val="25"/>
          <w:lang w:eastAsia="ru-RU" w:bidi="ru-RU"/>
        </w:rPr>
        <w:t>не допускать повреждения имущества, к которому присоединяется рекламная конструкция, при повреждении устранить их за счет собственных сре</w:t>
      </w:r>
      <w:proofErr w:type="gramStart"/>
      <w:r w:rsidRPr="00244CC7">
        <w:rPr>
          <w:rFonts w:ascii="Times New Roman" w:eastAsia="Times New Roman" w:hAnsi="Times New Roman" w:cs="Times New Roman"/>
          <w:color w:val="000000"/>
          <w:sz w:val="25"/>
          <w:szCs w:val="25"/>
          <w:lang w:eastAsia="ru-RU" w:bidi="ru-RU"/>
        </w:rPr>
        <w:t>дств в ср</w:t>
      </w:r>
      <w:proofErr w:type="gramEnd"/>
      <w:r w:rsidRPr="00244CC7">
        <w:rPr>
          <w:rFonts w:ascii="Times New Roman" w:eastAsia="Times New Roman" w:hAnsi="Times New Roman" w:cs="Times New Roman"/>
          <w:color w:val="000000"/>
          <w:sz w:val="25"/>
          <w:szCs w:val="25"/>
          <w:lang w:eastAsia="ru-RU" w:bidi="ru-RU"/>
        </w:rPr>
        <w:t>ок, указанный в предписании Комитета;</w:t>
      </w:r>
    </w:p>
    <w:p w:rsidR="00244CC7" w:rsidRPr="00244CC7" w:rsidRDefault="00244CC7" w:rsidP="00244CC7">
      <w:pPr>
        <w:widowControl w:val="0"/>
        <w:numPr>
          <w:ilvl w:val="0"/>
          <w:numId w:val="19"/>
        </w:numPr>
        <w:tabs>
          <w:tab w:val="left" w:pos="993"/>
        </w:tabs>
        <w:spacing w:after="0" w:line="240" w:lineRule="auto"/>
        <w:jc w:val="both"/>
        <w:rPr>
          <w:rFonts w:ascii="Times New Roman" w:eastAsia="Times New Roman" w:hAnsi="Times New Roman" w:cs="Times New Roman"/>
          <w:color w:val="000000"/>
          <w:sz w:val="25"/>
          <w:szCs w:val="25"/>
          <w:lang w:eastAsia="ru-RU" w:bidi="ru-RU"/>
        </w:rPr>
      </w:pPr>
      <w:bookmarkStart w:id="207" w:name="bookmark222"/>
      <w:bookmarkEnd w:id="207"/>
      <w:r w:rsidRPr="00244CC7">
        <w:rPr>
          <w:rFonts w:ascii="Times New Roman" w:eastAsia="Times New Roman" w:hAnsi="Times New Roman" w:cs="Times New Roman"/>
          <w:color w:val="000000"/>
          <w:sz w:val="25"/>
          <w:szCs w:val="25"/>
          <w:lang w:eastAsia="ru-RU" w:bidi="ru-RU"/>
        </w:rPr>
        <w:t>содержать конструкцию в надлежащем санитарном состоянии, которое обеспечивает отсутствие дефектов конструкции и информационного изображения (в том числе выцветания, выгорания, загрязнения), а также обеспечивать уборку и благоустройство территории, предназначенной для размещения конструкции, за свой счет и своими силами или заключить договор об уборке и благоустройстве с соответствующими организациями;</w:t>
      </w:r>
    </w:p>
    <w:p w:rsidR="00244CC7" w:rsidRPr="00244CC7" w:rsidRDefault="00244CC7" w:rsidP="00244CC7">
      <w:pPr>
        <w:widowControl w:val="0"/>
        <w:numPr>
          <w:ilvl w:val="0"/>
          <w:numId w:val="19"/>
        </w:numPr>
        <w:tabs>
          <w:tab w:val="left" w:pos="993"/>
        </w:tabs>
        <w:spacing w:after="0" w:line="240" w:lineRule="auto"/>
        <w:jc w:val="both"/>
        <w:rPr>
          <w:rFonts w:ascii="Times New Roman" w:eastAsia="Times New Roman" w:hAnsi="Times New Roman" w:cs="Times New Roman"/>
          <w:color w:val="000000"/>
          <w:sz w:val="25"/>
          <w:szCs w:val="25"/>
          <w:lang w:eastAsia="ru-RU" w:bidi="ru-RU"/>
        </w:rPr>
      </w:pPr>
      <w:bookmarkStart w:id="208" w:name="bookmark223"/>
      <w:bookmarkEnd w:id="208"/>
      <w:r w:rsidRPr="00244CC7">
        <w:rPr>
          <w:rFonts w:ascii="Times New Roman" w:eastAsia="Times New Roman" w:hAnsi="Times New Roman" w:cs="Times New Roman"/>
          <w:color w:val="000000"/>
          <w:sz w:val="25"/>
          <w:szCs w:val="25"/>
          <w:lang w:eastAsia="ru-RU" w:bidi="ru-RU"/>
        </w:rPr>
        <w:t>нести ответственность за возникшие из-за нарушения условий монтажа и эксплуатации рекламной конструкций неисправности и аварийные ситуации;</w:t>
      </w:r>
    </w:p>
    <w:p w:rsidR="00244CC7" w:rsidRPr="00244CC7" w:rsidRDefault="00244CC7" w:rsidP="00244CC7">
      <w:pPr>
        <w:widowControl w:val="0"/>
        <w:numPr>
          <w:ilvl w:val="0"/>
          <w:numId w:val="19"/>
        </w:numPr>
        <w:tabs>
          <w:tab w:val="left" w:pos="993"/>
        </w:tabs>
        <w:spacing w:after="0" w:line="240" w:lineRule="auto"/>
        <w:jc w:val="both"/>
        <w:rPr>
          <w:rFonts w:ascii="Times New Roman" w:eastAsia="Times New Roman" w:hAnsi="Times New Roman" w:cs="Times New Roman"/>
          <w:color w:val="000000"/>
          <w:sz w:val="25"/>
          <w:szCs w:val="25"/>
          <w:lang w:eastAsia="ru-RU" w:bidi="ru-RU"/>
        </w:rPr>
      </w:pPr>
      <w:bookmarkStart w:id="209" w:name="bookmark224"/>
      <w:bookmarkEnd w:id="209"/>
      <w:r w:rsidRPr="00244CC7">
        <w:rPr>
          <w:rFonts w:ascii="Times New Roman" w:eastAsia="Times New Roman" w:hAnsi="Times New Roman" w:cs="Times New Roman"/>
          <w:color w:val="000000"/>
          <w:sz w:val="25"/>
          <w:szCs w:val="25"/>
          <w:lang w:eastAsia="ru-RU" w:bidi="ru-RU"/>
        </w:rPr>
        <w:t xml:space="preserve">осуществить демонтаж рекламной конструкции после истечения срока действия Договора, а также в случае аннулирования разрешения на установку и эксплуатацию рекламной конструкции или признания его </w:t>
      </w:r>
      <w:proofErr w:type="gramStart"/>
      <w:r w:rsidRPr="00244CC7">
        <w:rPr>
          <w:rFonts w:ascii="Times New Roman" w:eastAsia="Times New Roman" w:hAnsi="Times New Roman" w:cs="Times New Roman"/>
          <w:color w:val="000000"/>
          <w:sz w:val="25"/>
          <w:szCs w:val="25"/>
          <w:lang w:eastAsia="ru-RU" w:bidi="ru-RU"/>
        </w:rPr>
        <w:t>недействительным</w:t>
      </w:r>
      <w:proofErr w:type="gramEnd"/>
      <w:r w:rsidRPr="00244CC7">
        <w:rPr>
          <w:rFonts w:ascii="Times New Roman" w:eastAsia="Times New Roman" w:hAnsi="Times New Roman" w:cs="Times New Roman"/>
          <w:color w:val="000000"/>
          <w:sz w:val="25"/>
          <w:szCs w:val="25"/>
          <w:lang w:eastAsia="ru-RU" w:bidi="ru-RU"/>
        </w:rPr>
        <w:t>, и привести имущество, к которому присоединяется рекламная конструкция в первоначальное состояние;</w:t>
      </w:r>
    </w:p>
    <w:p w:rsidR="00244CC7" w:rsidRPr="00244CC7" w:rsidRDefault="00244CC7" w:rsidP="00244CC7">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244CC7">
        <w:rPr>
          <w:rFonts w:ascii="Times New Roman" w:eastAsia="Times New Roman" w:hAnsi="Times New Roman" w:cs="Times New Roman"/>
          <w:sz w:val="25"/>
          <w:szCs w:val="25"/>
          <w:lang w:eastAsia="ru-RU"/>
        </w:rPr>
        <w:t>7) на рекламных конструкциях в обязательном порядке должна быть размещена информация о собственнике рекламной конструкции:</w:t>
      </w:r>
    </w:p>
    <w:p w:rsidR="00244CC7" w:rsidRPr="00244CC7" w:rsidRDefault="00244CC7" w:rsidP="00244CC7">
      <w:pPr>
        <w:widowControl w:val="0"/>
        <w:autoSpaceDE w:val="0"/>
        <w:autoSpaceDN w:val="0"/>
        <w:adjustRightInd w:val="0"/>
        <w:spacing w:after="0" w:line="240" w:lineRule="auto"/>
        <w:ind w:firstLine="540"/>
        <w:jc w:val="both"/>
        <w:rPr>
          <w:rFonts w:ascii="Times New Roman" w:eastAsia="Times New Roman" w:hAnsi="Times New Roman" w:cs="Times New Roman"/>
          <w:sz w:val="25"/>
          <w:szCs w:val="25"/>
          <w:lang w:eastAsia="ru-RU"/>
        </w:rPr>
      </w:pPr>
      <w:r w:rsidRPr="00244CC7">
        <w:rPr>
          <w:rFonts w:ascii="Times New Roman" w:eastAsia="Times New Roman" w:hAnsi="Times New Roman" w:cs="Times New Roman"/>
          <w:sz w:val="25"/>
          <w:szCs w:val="25"/>
          <w:lang w:eastAsia="ru-RU"/>
        </w:rPr>
        <w:t>- наименование юридического лица или индивидуального предпринимателя (фамилия, имя, отчество физического лица);</w:t>
      </w:r>
    </w:p>
    <w:p w:rsidR="00244CC7" w:rsidRPr="00244CC7" w:rsidRDefault="00244CC7" w:rsidP="00244CC7">
      <w:pPr>
        <w:widowControl w:val="0"/>
        <w:autoSpaceDE w:val="0"/>
        <w:autoSpaceDN w:val="0"/>
        <w:adjustRightInd w:val="0"/>
        <w:spacing w:after="0" w:line="240" w:lineRule="auto"/>
        <w:ind w:firstLine="540"/>
        <w:jc w:val="both"/>
        <w:rPr>
          <w:rFonts w:ascii="Times New Roman" w:eastAsia="Times New Roman" w:hAnsi="Times New Roman" w:cs="Times New Roman"/>
          <w:sz w:val="25"/>
          <w:szCs w:val="25"/>
          <w:lang w:eastAsia="ru-RU"/>
        </w:rPr>
      </w:pPr>
      <w:r w:rsidRPr="00244CC7">
        <w:rPr>
          <w:rFonts w:ascii="Times New Roman" w:eastAsia="Times New Roman" w:hAnsi="Times New Roman" w:cs="Times New Roman"/>
          <w:sz w:val="25"/>
          <w:szCs w:val="25"/>
          <w:lang w:eastAsia="ru-RU"/>
        </w:rPr>
        <w:t>- фактический адрес, адрес электронной почты и номера контактных телефонов;</w:t>
      </w:r>
    </w:p>
    <w:p w:rsidR="00244CC7" w:rsidRPr="00244CC7" w:rsidRDefault="00244CC7" w:rsidP="00244CC7">
      <w:pPr>
        <w:widowControl w:val="0"/>
        <w:autoSpaceDE w:val="0"/>
        <w:autoSpaceDN w:val="0"/>
        <w:adjustRightInd w:val="0"/>
        <w:spacing w:after="0" w:line="240" w:lineRule="auto"/>
        <w:ind w:firstLine="540"/>
        <w:jc w:val="both"/>
        <w:rPr>
          <w:rFonts w:ascii="Times New Roman" w:eastAsia="Times New Roman" w:hAnsi="Times New Roman" w:cs="Times New Roman"/>
          <w:sz w:val="25"/>
          <w:szCs w:val="25"/>
          <w:lang w:eastAsia="ru-RU"/>
        </w:rPr>
      </w:pPr>
      <w:r w:rsidRPr="00244CC7">
        <w:rPr>
          <w:rFonts w:ascii="Times New Roman" w:eastAsia="Times New Roman" w:hAnsi="Times New Roman" w:cs="Times New Roman"/>
          <w:sz w:val="25"/>
          <w:szCs w:val="25"/>
          <w:lang w:eastAsia="ru-RU"/>
        </w:rPr>
        <w:t>- идентификационный (реестровый) номер средства наружной рекламы.</w:t>
      </w:r>
    </w:p>
    <w:p w:rsidR="00244CC7" w:rsidRPr="00244CC7" w:rsidRDefault="00244CC7" w:rsidP="00244CC7">
      <w:pPr>
        <w:widowControl w:val="0"/>
        <w:autoSpaceDE w:val="0"/>
        <w:autoSpaceDN w:val="0"/>
        <w:adjustRightInd w:val="0"/>
        <w:spacing w:after="0" w:line="240" w:lineRule="auto"/>
        <w:ind w:firstLine="540"/>
        <w:jc w:val="both"/>
        <w:rPr>
          <w:rFonts w:ascii="Times New Roman" w:eastAsia="Times New Roman" w:hAnsi="Times New Roman" w:cs="Times New Roman"/>
          <w:sz w:val="25"/>
          <w:szCs w:val="25"/>
          <w:lang w:eastAsia="ru-RU"/>
        </w:rPr>
      </w:pPr>
      <w:r w:rsidRPr="00244CC7">
        <w:rPr>
          <w:rFonts w:ascii="Times New Roman" w:eastAsia="Times New Roman" w:hAnsi="Times New Roman" w:cs="Times New Roman"/>
          <w:sz w:val="25"/>
          <w:szCs w:val="25"/>
          <w:lang w:eastAsia="ru-RU"/>
        </w:rPr>
        <w:t>Маркировка должна быть размещена под информационным полем средства наружной рекламы. В случае размещения средств наружной рекламы у проезжей части, размер текста маркировки должен позволять его прочтение с ближайшей полосы движения транспортных средств.</w:t>
      </w:r>
    </w:p>
    <w:p w:rsidR="00244CC7" w:rsidRPr="00244CC7" w:rsidRDefault="00244CC7" w:rsidP="00244CC7">
      <w:pPr>
        <w:widowControl w:val="0"/>
        <w:numPr>
          <w:ilvl w:val="0"/>
          <w:numId w:val="26"/>
        </w:numPr>
        <w:tabs>
          <w:tab w:val="left" w:pos="993"/>
        </w:tabs>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244CC7">
        <w:rPr>
          <w:rFonts w:ascii="Times New Roman" w:eastAsia="Times New Roman" w:hAnsi="Times New Roman" w:cs="Times New Roman"/>
          <w:sz w:val="25"/>
          <w:szCs w:val="25"/>
          <w:lang w:eastAsia="ru-RU"/>
        </w:rPr>
        <w:t xml:space="preserve">в случае неиспользования рекламной конструкции свыше 10 дней, </w:t>
      </w:r>
      <w:r w:rsidRPr="00244CC7">
        <w:rPr>
          <w:rFonts w:ascii="Times New Roman" w:eastAsia="Times New Roman" w:hAnsi="Times New Roman" w:cs="Times New Roman"/>
          <w:sz w:val="25"/>
          <w:szCs w:val="25"/>
          <w:lang w:eastAsia="ru-RU"/>
        </w:rPr>
        <w:lastRenderedPageBreak/>
        <w:t>Владелец рекламной конструкции обязан разместить на информационном поле рекламное сообщение - социальный плакат или саморекламу.</w:t>
      </w:r>
    </w:p>
    <w:p w:rsidR="00244CC7" w:rsidRPr="00244CC7" w:rsidRDefault="00244CC7" w:rsidP="00244CC7">
      <w:pPr>
        <w:widowControl w:val="0"/>
        <w:numPr>
          <w:ilvl w:val="0"/>
          <w:numId w:val="26"/>
        </w:numPr>
        <w:tabs>
          <w:tab w:val="left" w:pos="993"/>
        </w:tabs>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244CC7">
        <w:rPr>
          <w:rFonts w:ascii="Times New Roman" w:eastAsia="Times New Roman" w:hAnsi="Times New Roman" w:cs="Times New Roman"/>
          <w:sz w:val="25"/>
          <w:szCs w:val="25"/>
          <w:lang w:eastAsia="ru-RU"/>
        </w:rPr>
        <w:t>Владелец рекламной конструкции обязан использовать рекламную конструкцию исключительно в целях распространения рекламы, социальной рекламы.</w:t>
      </w:r>
    </w:p>
    <w:p w:rsidR="00244CC7" w:rsidRPr="00244CC7" w:rsidRDefault="00244CC7" w:rsidP="00244CC7">
      <w:pPr>
        <w:widowControl w:val="0"/>
        <w:numPr>
          <w:ilvl w:val="0"/>
          <w:numId w:val="26"/>
        </w:numPr>
        <w:tabs>
          <w:tab w:val="left" w:pos="993"/>
        </w:tabs>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244CC7">
        <w:rPr>
          <w:rFonts w:ascii="Times New Roman" w:eastAsia="Times New Roman" w:hAnsi="Times New Roman" w:cs="Times New Roman"/>
          <w:sz w:val="25"/>
          <w:szCs w:val="25"/>
          <w:lang w:eastAsia="ru-RU"/>
        </w:rPr>
        <w:t xml:space="preserve"> осуществлять эксплуатацию конструкций, поддерживать их в исправном состоянии с соблюдением всех норм технической безопасности. Владелец рекламной конструкции несет ответственность за любые нарушения правил безопасности и возникшие, в связи с этим неисправности и аварийные ситуации, возникшие из-за нарушения им согласованных с уполномоченными организациями условий монтажа и эксплуатации конструкций.</w:t>
      </w:r>
    </w:p>
    <w:p w:rsidR="00244CC7" w:rsidRPr="00244CC7" w:rsidRDefault="00244CC7" w:rsidP="00244CC7">
      <w:pPr>
        <w:widowControl w:val="0"/>
        <w:numPr>
          <w:ilvl w:val="0"/>
          <w:numId w:val="26"/>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244CC7">
        <w:rPr>
          <w:rFonts w:ascii="Times New Roman" w:eastAsia="Times New Roman" w:hAnsi="Times New Roman" w:cs="Times New Roman"/>
          <w:sz w:val="25"/>
          <w:szCs w:val="25"/>
          <w:lang w:eastAsia="ru-RU"/>
        </w:rPr>
        <w:t xml:space="preserve">обязан выполнить все предписания органов, регулирующих рекламную деятельность и деятельность по установке рекламных конструкций, связанные с выполнением ими своих контрольных функций, в том </w:t>
      </w:r>
      <w:proofErr w:type="gramStart"/>
      <w:r w:rsidRPr="00244CC7">
        <w:rPr>
          <w:rFonts w:ascii="Times New Roman" w:eastAsia="Times New Roman" w:hAnsi="Times New Roman" w:cs="Times New Roman"/>
          <w:sz w:val="25"/>
          <w:szCs w:val="25"/>
          <w:lang w:eastAsia="ru-RU"/>
        </w:rPr>
        <w:t>числе</w:t>
      </w:r>
      <w:proofErr w:type="gramEnd"/>
      <w:r w:rsidRPr="00244CC7">
        <w:rPr>
          <w:rFonts w:ascii="Times New Roman" w:eastAsia="Times New Roman" w:hAnsi="Times New Roman" w:cs="Times New Roman"/>
          <w:sz w:val="25"/>
          <w:szCs w:val="25"/>
          <w:lang w:eastAsia="ru-RU"/>
        </w:rPr>
        <w:t xml:space="preserve"> по вопросу досрочного демонтажа конструкций.</w:t>
      </w:r>
    </w:p>
    <w:p w:rsidR="00244CC7" w:rsidRPr="00244CC7" w:rsidRDefault="00244CC7" w:rsidP="00244CC7">
      <w:pPr>
        <w:widowControl w:val="0"/>
        <w:tabs>
          <w:tab w:val="left" w:pos="893"/>
        </w:tabs>
        <w:spacing w:after="0" w:line="240" w:lineRule="auto"/>
        <w:ind w:firstLine="567"/>
        <w:jc w:val="both"/>
        <w:rPr>
          <w:rFonts w:ascii="Times New Roman" w:eastAsia="Times New Roman" w:hAnsi="Times New Roman" w:cs="Times New Roman"/>
          <w:color w:val="000000"/>
          <w:sz w:val="25"/>
          <w:szCs w:val="25"/>
          <w:lang w:eastAsia="ru-RU" w:bidi="ru-RU"/>
        </w:rPr>
      </w:pPr>
      <w:bookmarkStart w:id="210" w:name="bookmark225"/>
      <w:bookmarkEnd w:id="210"/>
      <w:r w:rsidRPr="00244CC7">
        <w:rPr>
          <w:rFonts w:ascii="Times New Roman" w:eastAsia="Times New Roman" w:hAnsi="Times New Roman" w:cs="Times New Roman"/>
          <w:color w:val="000000"/>
          <w:sz w:val="25"/>
          <w:szCs w:val="25"/>
          <w:lang w:eastAsia="ru-RU" w:bidi="ru-RU"/>
        </w:rPr>
        <w:t>4.2. Права и обязанности Комитета:</w:t>
      </w:r>
    </w:p>
    <w:p w:rsidR="00244CC7" w:rsidRPr="00244CC7" w:rsidRDefault="00244CC7" w:rsidP="00244CC7">
      <w:pPr>
        <w:widowControl w:val="0"/>
        <w:tabs>
          <w:tab w:val="left" w:pos="1104"/>
        </w:tabs>
        <w:spacing w:after="0" w:line="240" w:lineRule="auto"/>
        <w:ind w:firstLine="567"/>
        <w:jc w:val="both"/>
        <w:rPr>
          <w:rFonts w:ascii="Times New Roman" w:eastAsia="Times New Roman" w:hAnsi="Times New Roman" w:cs="Times New Roman"/>
          <w:color w:val="000000"/>
          <w:sz w:val="25"/>
          <w:szCs w:val="25"/>
          <w:lang w:eastAsia="ru-RU" w:bidi="ru-RU"/>
        </w:rPr>
      </w:pPr>
      <w:bookmarkStart w:id="211" w:name="bookmark226"/>
      <w:bookmarkEnd w:id="211"/>
      <w:r w:rsidRPr="00244CC7">
        <w:rPr>
          <w:rFonts w:ascii="Times New Roman" w:eastAsia="Times New Roman" w:hAnsi="Times New Roman" w:cs="Times New Roman"/>
          <w:color w:val="000000"/>
          <w:sz w:val="25"/>
          <w:szCs w:val="25"/>
          <w:lang w:eastAsia="ru-RU" w:bidi="ru-RU"/>
        </w:rPr>
        <w:t>4.2.1. Собственник вправе:</w:t>
      </w:r>
    </w:p>
    <w:p w:rsidR="00244CC7" w:rsidRPr="00244CC7" w:rsidRDefault="00244CC7" w:rsidP="00244CC7">
      <w:pPr>
        <w:widowControl w:val="0"/>
        <w:numPr>
          <w:ilvl w:val="0"/>
          <w:numId w:val="20"/>
        </w:numPr>
        <w:tabs>
          <w:tab w:val="left" w:pos="993"/>
        </w:tabs>
        <w:spacing w:after="0" w:line="240" w:lineRule="auto"/>
        <w:jc w:val="both"/>
        <w:rPr>
          <w:rFonts w:ascii="Times New Roman" w:eastAsia="Times New Roman" w:hAnsi="Times New Roman" w:cs="Times New Roman"/>
          <w:color w:val="000000"/>
          <w:sz w:val="25"/>
          <w:szCs w:val="25"/>
          <w:lang w:eastAsia="ru-RU" w:bidi="ru-RU"/>
        </w:rPr>
      </w:pPr>
      <w:bookmarkStart w:id="212" w:name="bookmark227"/>
      <w:bookmarkEnd w:id="212"/>
      <w:r w:rsidRPr="00244CC7">
        <w:rPr>
          <w:rFonts w:ascii="Times New Roman" w:eastAsia="Times New Roman" w:hAnsi="Times New Roman" w:cs="Times New Roman"/>
          <w:color w:val="000000"/>
          <w:sz w:val="25"/>
          <w:szCs w:val="25"/>
          <w:lang w:eastAsia="ru-RU" w:bidi="ru-RU"/>
        </w:rPr>
        <w:t xml:space="preserve">осуществлять </w:t>
      </w:r>
      <w:proofErr w:type="gramStart"/>
      <w:r w:rsidRPr="00244CC7">
        <w:rPr>
          <w:rFonts w:ascii="Times New Roman" w:eastAsia="Times New Roman" w:hAnsi="Times New Roman" w:cs="Times New Roman"/>
          <w:color w:val="000000"/>
          <w:sz w:val="25"/>
          <w:szCs w:val="25"/>
          <w:lang w:eastAsia="ru-RU" w:bidi="ru-RU"/>
        </w:rPr>
        <w:t>контроль за</w:t>
      </w:r>
      <w:proofErr w:type="gramEnd"/>
      <w:r w:rsidRPr="00244CC7">
        <w:rPr>
          <w:rFonts w:ascii="Times New Roman" w:eastAsia="Times New Roman" w:hAnsi="Times New Roman" w:cs="Times New Roman"/>
          <w:color w:val="000000"/>
          <w:sz w:val="25"/>
          <w:szCs w:val="25"/>
          <w:lang w:eastAsia="ru-RU" w:bidi="ru-RU"/>
        </w:rPr>
        <w:t xml:space="preserve"> исполнением Владельцем рекламной конструкции условий Договора;</w:t>
      </w:r>
    </w:p>
    <w:p w:rsidR="00244CC7" w:rsidRPr="00244CC7" w:rsidRDefault="00244CC7" w:rsidP="00244CC7">
      <w:pPr>
        <w:widowControl w:val="0"/>
        <w:numPr>
          <w:ilvl w:val="0"/>
          <w:numId w:val="20"/>
        </w:numPr>
        <w:tabs>
          <w:tab w:val="left" w:pos="993"/>
        </w:tabs>
        <w:spacing w:after="0" w:line="240" w:lineRule="auto"/>
        <w:jc w:val="both"/>
        <w:rPr>
          <w:rFonts w:ascii="Times New Roman" w:eastAsia="Times New Roman" w:hAnsi="Times New Roman" w:cs="Times New Roman"/>
          <w:color w:val="000000"/>
          <w:sz w:val="25"/>
          <w:szCs w:val="25"/>
          <w:lang w:eastAsia="ru-RU" w:bidi="ru-RU"/>
        </w:rPr>
      </w:pPr>
      <w:bookmarkStart w:id="213" w:name="bookmark228"/>
      <w:bookmarkEnd w:id="213"/>
      <w:r w:rsidRPr="00244CC7">
        <w:rPr>
          <w:rFonts w:ascii="Times New Roman" w:eastAsia="Times New Roman" w:hAnsi="Times New Roman" w:cs="Times New Roman"/>
          <w:color w:val="000000"/>
          <w:sz w:val="25"/>
          <w:szCs w:val="25"/>
          <w:lang w:eastAsia="ru-RU" w:bidi="ru-RU"/>
        </w:rPr>
        <w:t xml:space="preserve">отказаться от исполнения Договора в одностороннем порядке, в случае нарушения Владельцем рекламной конструкции обязанностей по Договору в следующих случаях: </w:t>
      </w:r>
    </w:p>
    <w:p w:rsidR="00244CC7" w:rsidRPr="00244CC7" w:rsidRDefault="00244CC7" w:rsidP="00244CC7">
      <w:pPr>
        <w:widowControl w:val="0"/>
        <w:tabs>
          <w:tab w:val="left" w:pos="567"/>
        </w:tabs>
        <w:spacing w:after="0" w:line="240" w:lineRule="auto"/>
        <w:jc w:val="both"/>
        <w:rPr>
          <w:rFonts w:ascii="Times New Roman" w:eastAsia="Times New Roman" w:hAnsi="Times New Roman" w:cs="Times New Roman"/>
          <w:color w:val="000000"/>
          <w:sz w:val="25"/>
          <w:szCs w:val="25"/>
          <w:lang w:eastAsia="ru-RU" w:bidi="ru-RU"/>
        </w:rPr>
      </w:pPr>
      <w:r w:rsidRPr="00244CC7">
        <w:rPr>
          <w:rFonts w:ascii="Times New Roman" w:eastAsia="Times New Roman" w:hAnsi="Times New Roman" w:cs="Times New Roman"/>
          <w:color w:val="000000"/>
          <w:sz w:val="25"/>
          <w:szCs w:val="25"/>
          <w:lang w:eastAsia="ru-RU" w:bidi="ru-RU"/>
        </w:rPr>
        <w:tab/>
        <w:t>- размещение материалов, не относящихся к рекламе, социальной рекламе, или использования рекламных конструкций не по целевому назначению;</w:t>
      </w:r>
    </w:p>
    <w:p w:rsidR="00244CC7" w:rsidRPr="00244CC7" w:rsidRDefault="00244CC7" w:rsidP="00244CC7">
      <w:pPr>
        <w:widowControl w:val="0"/>
        <w:tabs>
          <w:tab w:val="left" w:pos="567"/>
        </w:tabs>
        <w:spacing w:after="0" w:line="240" w:lineRule="auto"/>
        <w:jc w:val="both"/>
        <w:rPr>
          <w:rFonts w:ascii="Times New Roman" w:eastAsia="Times New Roman" w:hAnsi="Times New Roman" w:cs="Times New Roman"/>
          <w:color w:val="000000"/>
          <w:sz w:val="25"/>
          <w:szCs w:val="25"/>
          <w:lang w:eastAsia="ru-RU" w:bidi="ru-RU"/>
        </w:rPr>
      </w:pPr>
      <w:r w:rsidRPr="00244CC7">
        <w:rPr>
          <w:rFonts w:ascii="Times New Roman" w:eastAsia="Times New Roman" w:hAnsi="Times New Roman" w:cs="Times New Roman"/>
          <w:color w:val="000000"/>
          <w:sz w:val="25"/>
          <w:szCs w:val="25"/>
          <w:lang w:eastAsia="ru-RU" w:bidi="ru-RU"/>
        </w:rPr>
        <w:tab/>
        <w:t>- невнесения в установленный срок платы по настоящему Договору, если просрочка платежа составляет более трёх месяцев;</w:t>
      </w:r>
    </w:p>
    <w:p w:rsidR="00244CC7" w:rsidRPr="00244CC7" w:rsidRDefault="00244CC7" w:rsidP="00244CC7">
      <w:pPr>
        <w:widowControl w:val="0"/>
        <w:tabs>
          <w:tab w:val="left" w:pos="567"/>
        </w:tabs>
        <w:spacing w:after="0" w:line="240" w:lineRule="auto"/>
        <w:jc w:val="both"/>
        <w:rPr>
          <w:rFonts w:ascii="Times New Roman" w:eastAsia="Times New Roman" w:hAnsi="Times New Roman" w:cs="Times New Roman"/>
          <w:color w:val="000000"/>
          <w:sz w:val="25"/>
          <w:szCs w:val="25"/>
          <w:lang w:eastAsia="ru-RU" w:bidi="ru-RU"/>
        </w:rPr>
      </w:pPr>
      <w:r w:rsidRPr="00244CC7">
        <w:rPr>
          <w:rFonts w:ascii="Times New Roman" w:eastAsia="Times New Roman" w:hAnsi="Times New Roman" w:cs="Times New Roman"/>
          <w:color w:val="000000"/>
          <w:sz w:val="25"/>
          <w:szCs w:val="25"/>
          <w:lang w:eastAsia="ru-RU" w:bidi="ru-RU"/>
        </w:rPr>
        <w:tab/>
        <w:t>- неоднократного невыполнения требований Комитета об устранении несоответствия размещения рекламных конструкций, установленного уполномоченными органами, разрешению и техническим требованиям, определенным для конструкций данного типа.</w:t>
      </w:r>
    </w:p>
    <w:p w:rsidR="00244CC7" w:rsidRPr="00244CC7" w:rsidRDefault="00244CC7" w:rsidP="00244CC7">
      <w:pPr>
        <w:widowControl w:val="0"/>
        <w:tabs>
          <w:tab w:val="left" w:pos="1104"/>
        </w:tabs>
        <w:spacing w:after="0" w:line="240" w:lineRule="auto"/>
        <w:ind w:firstLine="567"/>
        <w:jc w:val="both"/>
        <w:rPr>
          <w:rFonts w:ascii="Times New Roman" w:eastAsia="Times New Roman" w:hAnsi="Times New Roman" w:cs="Times New Roman"/>
          <w:color w:val="000000"/>
          <w:sz w:val="25"/>
          <w:szCs w:val="25"/>
          <w:lang w:eastAsia="ru-RU" w:bidi="ru-RU"/>
        </w:rPr>
      </w:pPr>
      <w:bookmarkStart w:id="214" w:name="bookmark229"/>
      <w:bookmarkEnd w:id="214"/>
      <w:r w:rsidRPr="00244CC7">
        <w:rPr>
          <w:rFonts w:ascii="Times New Roman" w:eastAsia="Times New Roman" w:hAnsi="Times New Roman" w:cs="Times New Roman"/>
          <w:color w:val="000000"/>
          <w:sz w:val="25"/>
          <w:szCs w:val="25"/>
          <w:lang w:eastAsia="ru-RU" w:bidi="ru-RU"/>
        </w:rPr>
        <w:t>4.2.2. Комитет обязан:</w:t>
      </w:r>
      <w:bookmarkStart w:id="215" w:name="bookmark230"/>
      <w:bookmarkEnd w:id="215"/>
    </w:p>
    <w:p w:rsidR="00244CC7" w:rsidRPr="00244CC7" w:rsidRDefault="00244CC7" w:rsidP="00244CC7">
      <w:pPr>
        <w:widowControl w:val="0"/>
        <w:numPr>
          <w:ilvl w:val="0"/>
          <w:numId w:val="21"/>
        </w:numPr>
        <w:tabs>
          <w:tab w:val="left" w:pos="993"/>
        </w:tabs>
        <w:spacing w:after="0" w:line="240" w:lineRule="auto"/>
        <w:ind w:firstLine="567"/>
        <w:jc w:val="both"/>
        <w:rPr>
          <w:rFonts w:ascii="Times New Roman" w:eastAsia="Times New Roman" w:hAnsi="Times New Roman" w:cs="Times New Roman"/>
          <w:color w:val="000000"/>
          <w:sz w:val="25"/>
          <w:szCs w:val="25"/>
          <w:lang w:eastAsia="ru-RU" w:bidi="ru-RU"/>
        </w:rPr>
      </w:pPr>
      <w:r w:rsidRPr="00244CC7">
        <w:rPr>
          <w:rFonts w:ascii="Times New Roman" w:eastAsia="Times New Roman" w:hAnsi="Times New Roman" w:cs="Times New Roman"/>
          <w:color w:val="000000"/>
          <w:sz w:val="25"/>
          <w:szCs w:val="25"/>
          <w:lang w:eastAsia="ru-RU" w:bidi="ru-RU"/>
        </w:rPr>
        <w:t>обеспечить Владельцу рекламной конструкции беспрепятственный доступ имуществу, к которому присоединяется рекламная конструкция, для осуществления им прав владельца рекламной конструкции, в том числе установки, эксплуатации, технического обслуживания и демонтажа;</w:t>
      </w:r>
    </w:p>
    <w:p w:rsidR="00244CC7" w:rsidRPr="00244CC7" w:rsidRDefault="00244CC7" w:rsidP="00244CC7">
      <w:pPr>
        <w:widowControl w:val="0"/>
        <w:numPr>
          <w:ilvl w:val="0"/>
          <w:numId w:val="21"/>
        </w:numPr>
        <w:tabs>
          <w:tab w:val="left" w:pos="993"/>
        </w:tabs>
        <w:spacing w:after="0" w:line="240" w:lineRule="auto"/>
        <w:ind w:firstLine="567"/>
        <w:jc w:val="both"/>
        <w:rPr>
          <w:rFonts w:ascii="Times New Roman" w:eastAsia="Times New Roman" w:hAnsi="Times New Roman" w:cs="Times New Roman"/>
          <w:color w:val="000000"/>
          <w:sz w:val="25"/>
          <w:szCs w:val="25"/>
          <w:lang w:eastAsia="ru-RU" w:bidi="ru-RU"/>
        </w:rPr>
      </w:pPr>
      <w:bookmarkStart w:id="216" w:name="bookmark231"/>
      <w:bookmarkEnd w:id="216"/>
      <w:r w:rsidRPr="00244CC7">
        <w:rPr>
          <w:rFonts w:ascii="Times New Roman" w:eastAsia="Times New Roman" w:hAnsi="Times New Roman" w:cs="Times New Roman"/>
          <w:color w:val="000000"/>
          <w:sz w:val="25"/>
          <w:szCs w:val="25"/>
          <w:lang w:eastAsia="ru-RU" w:bidi="ru-RU"/>
        </w:rPr>
        <w:t>известить Владельца рекламной конструкции об изменении своих реквизитов путем опубликования объявления в официальном печатном издании органа местного самоуправления.</w:t>
      </w:r>
      <w:bookmarkStart w:id="217" w:name="bookmark232"/>
      <w:bookmarkEnd w:id="217"/>
    </w:p>
    <w:p w:rsidR="00244CC7" w:rsidRPr="00244CC7" w:rsidRDefault="00244CC7" w:rsidP="00244CC7">
      <w:pPr>
        <w:widowControl w:val="0"/>
        <w:spacing w:after="0" w:line="240" w:lineRule="auto"/>
        <w:jc w:val="both"/>
        <w:rPr>
          <w:rFonts w:ascii="Times New Roman" w:eastAsia="Times New Roman" w:hAnsi="Times New Roman" w:cs="Times New Roman"/>
          <w:color w:val="000000"/>
          <w:sz w:val="25"/>
          <w:szCs w:val="25"/>
          <w:lang w:eastAsia="ru-RU" w:bidi="ru-RU"/>
        </w:rPr>
      </w:pPr>
    </w:p>
    <w:p w:rsidR="00244CC7" w:rsidRPr="00244CC7" w:rsidRDefault="00244CC7" w:rsidP="00244CC7">
      <w:pPr>
        <w:widowControl w:val="0"/>
        <w:tabs>
          <w:tab w:val="left" w:pos="754"/>
        </w:tabs>
        <w:spacing w:after="0" w:line="240" w:lineRule="auto"/>
        <w:jc w:val="center"/>
        <w:rPr>
          <w:rFonts w:ascii="Times New Roman" w:eastAsia="Times New Roman" w:hAnsi="Times New Roman" w:cs="Times New Roman"/>
          <w:b/>
          <w:color w:val="000000"/>
          <w:sz w:val="25"/>
          <w:szCs w:val="25"/>
          <w:lang w:eastAsia="ru-RU" w:bidi="ru-RU"/>
        </w:rPr>
      </w:pPr>
      <w:r w:rsidRPr="00244CC7">
        <w:rPr>
          <w:rFonts w:ascii="Times New Roman" w:eastAsia="Times New Roman" w:hAnsi="Times New Roman" w:cs="Times New Roman"/>
          <w:b/>
          <w:color w:val="000000"/>
          <w:sz w:val="25"/>
          <w:szCs w:val="25"/>
          <w:lang w:eastAsia="ru-RU" w:bidi="ru-RU"/>
        </w:rPr>
        <w:t>5. ИЗМЕНЕНИЕ, РАСТОРЖЕНИЕ И ПРЕКРАЩЕНИЕ ДОГОВОРА</w:t>
      </w:r>
    </w:p>
    <w:p w:rsidR="00244CC7" w:rsidRPr="00244CC7" w:rsidRDefault="00244CC7" w:rsidP="00244CC7">
      <w:pPr>
        <w:widowControl w:val="0"/>
        <w:tabs>
          <w:tab w:val="left" w:pos="1006"/>
        </w:tabs>
        <w:spacing w:after="0" w:line="240" w:lineRule="auto"/>
        <w:ind w:firstLine="567"/>
        <w:jc w:val="both"/>
        <w:rPr>
          <w:rFonts w:ascii="Times New Roman" w:eastAsia="Times New Roman" w:hAnsi="Times New Roman" w:cs="Times New Roman"/>
          <w:color w:val="000000"/>
          <w:sz w:val="25"/>
          <w:szCs w:val="25"/>
          <w:lang w:eastAsia="ru-RU" w:bidi="ru-RU"/>
        </w:rPr>
      </w:pPr>
      <w:bookmarkStart w:id="218" w:name="bookmark233"/>
      <w:bookmarkEnd w:id="218"/>
      <w:r w:rsidRPr="00244CC7">
        <w:rPr>
          <w:rFonts w:ascii="Times New Roman" w:eastAsia="Times New Roman" w:hAnsi="Times New Roman" w:cs="Times New Roman"/>
          <w:color w:val="000000"/>
          <w:sz w:val="25"/>
          <w:szCs w:val="25"/>
          <w:lang w:eastAsia="ru-RU" w:bidi="ru-RU"/>
        </w:rPr>
        <w:t>5.1. Все изменения и (или) дополнения к Договору оформляются Сторонами в письменной форме и вступают в силу с момента их подписания Сторонами, за исключением случаев, предусмотренных действующим законодательством и Договором.</w:t>
      </w:r>
    </w:p>
    <w:p w:rsidR="00244CC7" w:rsidRPr="00244CC7" w:rsidRDefault="00244CC7" w:rsidP="00244CC7">
      <w:pPr>
        <w:widowControl w:val="0"/>
        <w:tabs>
          <w:tab w:val="left" w:pos="1006"/>
        </w:tabs>
        <w:spacing w:after="0" w:line="240" w:lineRule="auto"/>
        <w:ind w:firstLine="567"/>
        <w:jc w:val="both"/>
        <w:rPr>
          <w:rFonts w:ascii="Times New Roman" w:eastAsia="Times New Roman" w:hAnsi="Times New Roman" w:cs="Times New Roman"/>
          <w:color w:val="000000"/>
          <w:sz w:val="25"/>
          <w:szCs w:val="25"/>
          <w:lang w:eastAsia="ru-RU" w:bidi="ru-RU"/>
        </w:rPr>
      </w:pPr>
      <w:bookmarkStart w:id="219" w:name="bookmark234"/>
      <w:bookmarkEnd w:id="219"/>
      <w:r w:rsidRPr="00244CC7">
        <w:rPr>
          <w:rFonts w:ascii="Times New Roman" w:eastAsia="Times New Roman" w:hAnsi="Times New Roman" w:cs="Times New Roman"/>
          <w:color w:val="000000"/>
          <w:sz w:val="25"/>
          <w:szCs w:val="25"/>
          <w:lang w:eastAsia="ru-RU" w:bidi="ru-RU"/>
        </w:rPr>
        <w:t xml:space="preserve">5.2. Досрочное расторжение Договора допускается по соглашению Сторон, либо по решению суда, кроме случаев, когда </w:t>
      </w:r>
      <w:proofErr w:type="gramStart"/>
      <w:r w:rsidRPr="00244CC7">
        <w:rPr>
          <w:rFonts w:ascii="Times New Roman" w:eastAsia="Times New Roman" w:hAnsi="Times New Roman" w:cs="Times New Roman"/>
          <w:color w:val="000000"/>
          <w:sz w:val="25"/>
          <w:szCs w:val="25"/>
          <w:lang w:eastAsia="ru-RU" w:bidi="ru-RU"/>
        </w:rPr>
        <w:t>Договор</w:t>
      </w:r>
      <w:proofErr w:type="gramEnd"/>
      <w:r w:rsidRPr="00244CC7">
        <w:rPr>
          <w:rFonts w:ascii="Times New Roman" w:eastAsia="Times New Roman" w:hAnsi="Times New Roman" w:cs="Times New Roman"/>
          <w:color w:val="000000"/>
          <w:sz w:val="25"/>
          <w:szCs w:val="25"/>
          <w:lang w:eastAsia="ru-RU" w:bidi="ru-RU"/>
        </w:rPr>
        <w:t xml:space="preserve"> может быть расторгнут в одностороннем порядке.</w:t>
      </w:r>
    </w:p>
    <w:p w:rsidR="00244CC7" w:rsidRPr="00244CC7" w:rsidRDefault="00244CC7" w:rsidP="00244CC7">
      <w:pPr>
        <w:widowControl w:val="0"/>
        <w:tabs>
          <w:tab w:val="left" w:pos="1006"/>
        </w:tabs>
        <w:spacing w:after="0" w:line="240" w:lineRule="auto"/>
        <w:ind w:firstLine="567"/>
        <w:jc w:val="both"/>
        <w:rPr>
          <w:rFonts w:ascii="Times New Roman" w:eastAsia="Times New Roman" w:hAnsi="Times New Roman" w:cs="Times New Roman"/>
          <w:color w:val="000000"/>
          <w:sz w:val="25"/>
          <w:szCs w:val="25"/>
          <w:lang w:eastAsia="ru-RU" w:bidi="ru-RU"/>
        </w:rPr>
      </w:pPr>
      <w:bookmarkStart w:id="220" w:name="bookmark235"/>
      <w:bookmarkEnd w:id="220"/>
      <w:r w:rsidRPr="00244CC7">
        <w:rPr>
          <w:rFonts w:ascii="Times New Roman" w:eastAsia="Times New Roman" w:hAnsi="Times New Roman" w:cs="Times New Roman"/>
          <w:color w:val="000000"/>
          <w:sz w:val="25"/>
          <w:szCs w:val="25"/>
          <w:lang w:eastAsia="ru-RU" w:bidi="ru-RU"/>
        </w:rPr>
        <w:t>5.3. Администрация вправе в одностороннем порядке полностью отказаться от исполнения Договора в случае нарушения Владельцем рекламной конструкции обязанностей, предусмотренных подпунктами 1-3 пункта 4.1.2 Договора, в случае аннулирования или признания недействительным разрешения на установку и эксплуатацию рекламной конструкции.</w:t>
      </w:r>
    </w:p>
    <w:p w:rsidR="00244CC7" w:rsidRPr="00244CC7" w:rsidRDefault="00244CC7" w:rsidP="00244CC7">
      <w:pPr>
        <w:widowControl w:val="0"/>
        <w:tabs>
          <w:tab w:val="left" w:pos="1006"/>
        </w:tabs>
        <w:spacing w:after="0" w:line="240" w:lineRule="auto"/>
        <w:ind w:firstLine="567"/>
        <w:jc w:val="both"/>
        <w:rPr>
          <w:rFonts w:ascii="Times New Roman" w:eastAsia="Times New Roman" w:hAnsi="Times New Roman" w:cs="Times New Roman"/>
          <w:color w:val="000000"/>
          <w:sz w:val="25"/>
          <w:szCs w:val="25"/>
          <w:lang w:eastAsia="ru-RU" w:bidi="ru-RU"/>
        </w:rPr>
      </w:pPr>
      <w:bookmarkStart w:id="221" w:name="bookmark236"/>
      <w:bookmarkEnd w:id="221"/>
      <w:r w:rsidRPr="00244CC7">
        <w:rPr>
          <w:rFonts w:ascii="Times New Roman" w:eastAsia="Times New Roman" w:hAnsi="Times New Roman" w:cs="Times New Roman"/>
          <w:color w:val="000000"/>
          <w:sz w:val="25"/>
          <w:szCs w:val="25"/>
          <w:lang w:eastAsia="ru-RU" w:bidi="ru-RU"/>
        </w:rPr>
        <w:t>5.4. Об отказе от исполнения Договора в одностороннем порядке Администрация уведомляет Владельца рекламной конструкции письменным уведомлением, направленным заказным письмом с уведомлением о вручении либо врученным лично.</w:t>
      </w:r>
    </w:p>
    <w:p w:rsidR="00244CC7" w:rsidRPr="00244CC7" w:rsidRDefault="00244CC7" w:rsidP="00244CC7">
      <w:pPr>
        <w:widowControl w:val="0"/>
        <w:tabs>
          <w:tab w:val="left" w:pos="1075"/>
        </w:tabs>
        <w:spacing w:after="0" w:line="240" w:lineRule="auto"/>
        <w:ind w:firstLine="567"/>
        <w:jc w:val="both"/>
        <w:rPr>
          <w:rFonts w:ascii="Times New Roman" w:eastAsia="Times New Roman" w:hAnsi="Times New Roman" w:cs="Times New Roman"/>
          <w:color w:val="000000"/>
          <w:sz w:val="25"/>
          <w:szCs w:val="25"/>
          <w:lang w:eastAsia="ru-RU" w:bidi="ru-RU"/>
        </w:rPr>
      </w:pPr>
      <w:bookmarkStart w:id="222" w:name="bookmark237"/>
      <w:bookmarkEnd w:id="222"/>
      <w:r w:rsidRPr="00244CC7">
        <w:rPr>
          <w:rFonts w:ascii="Times New Roman" w:eastAsia="Times New Roman" w:hAnsi="Times New Roman" w:cs="Times New Roman"/>
          <w:color w:val="000000"/>
          <w:sz w:val="25"/>
          <w:szCs w:val="25"/>
          <w:lang w:eastAsia="ru-RU" w:bidi="ru-RU"/>
        </w:rPr>
        <w:t xml:space="preserve">5.5. Если Владелец рекламной конструкции несвоевременно демонтировал рекламную </w:t>
      </w:r>
      <w:r w:rsidRPr="00244CC7">
        <w:rPr>
          <w:rFonts w:ascii="Times New Roman" w:eastAsia="Times New Roman" w:hAnsi="Times New Roman" w:cs="Times New Roman"/>
          <w:color w:val="000000"/>
          <w:sz w:val="25"/>
          <w:szCs w:val="25"/>
          <w:lang w:eastAsia="ru-RU" w:bidi="ru-RU"/>
        </w:rPr>
        <w:lastRenderedPageBreak/>
        <w:t>конструкцию либо не привел в первоначальное состояние имущество, к которому была присоединена рекламная конструкция, Администрация вправе потребовать внесения платы по Договору за все время просрочки, возмещения убытков и компенсации расходов.</w:t>
      </w:r>
    </w:p>
    <w:p w:rsidR="00244CC7" w:rsidRPr="00244CC7" w:rsidRDefault="00244CC7" w:rsidP="00244CC7">
      <w:pPr>
        <w:widowControl w:val="0"/>
        <w:tabs>
          <w:tab w:val="left" w:pos="1075"/>
        </w:tabs>
        <w:spacing w:after="0" w:line="240" w:lineRule="auto"/>
        <w:jc w:val="both"/>
        <w:rPr>
          <w:rFonts w:ascii="Times New Roman" w:eastAsia="Times New Roman" w:hAnsi="Times New Roman" w:cs="Times New Roman"/>
          <w:color w:val="000000"/>
          <w:sz w:val="25"/>
          <w:szCs w:val="25"/>
          <w:lang w:eastAsia="ru-RU" w:bidi="ru-RU"/>
        </w:rPr>
      </w:pPr>
    </w:p>
    <w:p w:rsidR="00244CC7" w:rsidRPr="00244CC7" w:rsidRDefault="00244CC7" w:rsidP="00244CC7">
      <w:pPr>
        <w:widowControl w:val="0"/>
        <w:tabs>
          <w:tab w:val="left" w:pos="363"/>
        </w:tabs>
        <w:spacing w:after="0" w:line="240" w:lineRule="auto"/>
        <w:jc w:val="center"/>
        <w:rPr>
          <w:rFonts w:ascii="Times New Roman" w:eastAsia="Times New Roman" w:hAnsi="Times New Roman" w:cs="Times New Roman"/>
          <w:b/>
          <w:color w:val="000000"/>
          <w:sz w:val="25"/>
          <w:szCs w:val="25"/>
          <w:lang w:eastAsia="ru-RU" w:bidi="ru-RU"/>
        </w:rPr>
      </w:pPr>
      <w:r w:rsidRPr="00244CC7">
        <w:rPr>
          <w:rFonts w:ascii="Times New Roman" w:eastAsia="Times New Roman" w:hAnsi="Times New Roman" w:cs="Times New Roman"/>
          <w:b/>
          <w:color w:val="000000"/>
          <w:sz w:val="25"/>
          <w:szCs w:val="25"/>
          <w:lang w:eastAsia="ru-RU" w:bidi="ru-RU"/>
        </w:rPr>
        <w:t>6. ОТВЕТСТВЕННОСТЬ СТОРОН</w:t>
      </w:r>
    </w:p>
    <w:p w:rsidR="00244CC7" w:rsidRPr="00244CC7" w:rsidRDefault="00244CC7" w:rsidP="00244CC7">
      <w:pPr>
        <w:widowControl w:val="0"/>
        <w:tabs>
          <w:tab w:val="left" w:pos="857"/>
        </w:tabs>
        <w:spacing w:after="0" w:line="240" w:lineRule="auto"/>
        <w:ind w:firstLine="567"/>
        <w:jc w:val="both"/>
        <w:rPr>
          <w:rFonts w:ascii="Times New Roman" w:eastAsia="Times New Roman" w:hAnsi="Times New Roman" w:cs="Times New Roman"/>
          <w:color w:val="000000"/>
          <w:sz w:val="25"/>
          <w:szCs w:val="25"/>
          <w:lang w:eastAsia="ru-RU" w:bidi="ru-RU"/>
        </w:rPr>
      </w:pPr>
      <w:bookmarkStart w:id="223" w:name="bookmark239"/>
      <w:bookmarkEnd w:id="223"/>
      <w:r w:rsidRPr="00244CC7">
        <w:rPr>
          <w:rFonts w:ascii="Times New Roman" w:eastAsia="Times New Roman" w:hAnsi="Times New Roman" w:cs="Times New Roman"/>
          <w:color w:val="000000"/>
          <w:sz w:val="25"/>
          <w:szCs w:val="25"/>
          <w:lang w:eastAsia="ru-RU" w:bidi="ru-RU"/>
        </w:rPr>
        <w:t>6.1.За неисполнение или ненадлежащее исполнение обязательств по Договору Стороны несут ответственность в соответствии с условиями Договора и законодательством Российской Федерации.</w:t>
      </w:r>
    </w:p>
    <w:p w:rsidR="00244CC7" w:rsidRPr="00244CC7" w:rsidRDefault="00244CC7" w:rsidP="00244CC7">
      <w:pPr>
        <w:widowControl w:val="0"/>
        <w:tabs>
          <w:tab w:val="left" w:pos="867"/>
        </w:tabs>
        <w:spacing w:after="0" w:line="240" w:lineRule="auto"/>
        <w:ind w:firstLine="567"/>
        <w:jc w:val="both"/>
        <w:rPr>
          <w:rFonts w:ascii="Times New Roman" w:eastAsia="Times New Roman" w:hAnsi="Times New Roman" w:cs="Times New Roman"/>
          <w:color w:val="000000"/>
          <w:sz w:val="25"/>
          <w:szCs w:val="25"/>
          <w:lang w:eastAsia="ru-RU" w:bidi="ru-RU"/>
        </w:rPr>
      </w:pPr>
      <w:bookmarkStart w:id="224" w:name="bookmark240"/>
      <w:bookmarkEnd w:id="224"/>
      <w:r w:rsidRPr="00244CC7">
        <w:rPr>
          <w:rFonts w:ascii="Times New Roman" w:eastAsia="Times New Roman" w:hAnsi="Times New Roman" w:cs="Times New Roman"/>
          <w:color w:val="000000"/>
          <w:sz w:val="25"/>
          <w:szCs w:val="25"/>
          <w:lang w:eastAsia="ru-RU" w:bidi="ru-RU"/>
        </w:rPr>
        <w:t>6.2.За несвоевременное внесение или внесение не в полном объеме платы по Договору Владелец рекламной конструкции выплачивает Администрации пени в размере одной трехсотой ставки рефинансирования Центрального банка Российской Федерации от размера несвоевременно внесенной платы за каждый день просрочки.</w:t>
      </w:r>
    </w:p>
    <w:p w:rsidR="00244CC7" w:rsidRPr="00244CC7" w:rsidRDefault="00244CC7" w:rsidP="00244CC7">
      <w:pPr>
        <w:widowControl w:val="0"/>
        <w:tabs>
          <w:tab w:val="left" w:pos="867"/>
        </w:tabs>
        <w:spacing w:after="0" w:line="240" w:lineRule="auto"/>
        <w:jc w:val="both"/>
        <w:rPr>
          <w:rFonts w:ascii="Times New Roman" w:eastAsia="Times New Roman" w:hAnsi="Times New Roman" w:cs="Times New Roman"/>
          <w:color w:val="000000"/>
          <w:sz w:val="25"/>
          <w:szCs w:val="25"/>
          <w:lang w:eastAsia="ru-RU" w:bidi="ru-RU"/>
        </w:rPr>
      </w:pPr>
    </w:p>
    <w:p w:rsidR="00244CC7" w:rsidRPr="00244CC7" w:rsidRDefault="00244CC7" w:rsidP="00244CC7">
      <w:pPr>
        <w:widowControl w:val="0"/>
        <w:tabs>
          <w:tab w:val="left" w:pos="363"/>
        </w:tabs>
        <w:spacing w:after="0" w:line="240" w:lineRule="auto"/>
        <w:jc w:val="center"/>
        <w:rPr>
          <w:rFonts w:ascii="Times New Roman" w:eastAsia="Times New Roman" w:hAnsi="Times New Roman" w:cs="Times New Roman"/>
          <w:b/>
          <w:color w:val="000000"/>
          <w:sz w:val="25"/>
          <w:szCs w:val="25"/>
          <w:lang w:eastAsia="ru-RU" w:bidi="ru-RU"/>
        </w:rPr>
      </w:pPr>
      <w:bookmarkStart w:id="225" w:name="bookmark241"/>
      <w:bookmarkEnd w:id="225"/>
      <w:r w:rsidRPr="00244CC7">
        <w:rPr>
          <w:rFonts w:ascii="Times New Roman" w:eastAsia="Times New Roman" w:hAnsi="Times New Roman" w:cs="Times New Roman"/>
          <w:b/>
          <w:color w:val="000000"/>
          <w:sz w:val="25"/>
          <w:szCs w:val="25"/>
          <w:lang w:eastAsia="ru-RU" w:bidi="ru-RU"/>
        </w:rPr>
        <w:t>7. ДОПОЛНИТЕЛЬНЫЕ УСЛОВИЯ</w:t>
      </w:r>
    </w:p>
    <w:p w:rsidR="00244CC7" w:rsidRPr="00244CC7" w:rsidRDefault="00244CC7" w:rsidP="00244CC7">
      <w:pPr>
        <w:widowControl w:val="0"/>
        <w:numPr>
          <w:ilvl w:val="1"/>
          <w:numId w:val="29"/>
        </w:numPr>
        <w:tabs>
          <w:tab w:val="left" w:pos="1134"/>
        </w:tabs>
        <w:spacing w:after="0" w:line="240" w:lineRule="auto"/>
        <w:ind w:firstLine="567"/>
        <w:jc w:val="both"/>
        <w:rPr>
          <w:rFonts w:ascii="Times New Roman" w:eastAsia="Times New Roman" w:hAnsi="Times New Roman" w:cs="Times New Roman"/>
          <w:sz w:val="25"/>
          <w:szCs w:val="25"/>
          <w:lang w:eastAsia="ru-RU"/>
        </w:rPr>
      </w:pPr>
      <w:bookmarkStart w:id="226" w:name="bookmark242"/>
      <w:bookmarkEnd w:id="226"/>
      <w:proofErr w:type="gramStart"/>
      <w:r w:rsidRPr="00244CC7">
        <w:rPr>
          <w:rFonts w:ascii="Times New Roman" w:eastAsia="Times New Roman" w:hAnsi="Times New Roman" w:cs="Times New Roman"/>
          <w:sz w:val="25"/>
          <w:szCs w:val="25"/>
          <w:lang w:eastAsia="ru-RU"/>
        </w:rPr>
        <w:t>Уведомления, претензии и иная переписка между Сторонами может вестись путем обмена документами, а также посредством отправки документов по адресу, указанному Стороной Договора, посредством почтовой, факсимильной, электронной связи, предусматривающей фиксацию доставки документов, которые считаются полученными Стороной Договора в день их доставки, даже в случае, если Сторона по этому адресу не находится или не проживает.</w:t>
      </w:r>
      <w:proofErr w:type="gramEnd"/>
    </w:p>
    <w:p w:rsidR="00244CC7" w:rsidRPr="00244CC7" w:rsidRDefault="00244CC7" w:rsidP="00244CC7">
      <w:pPr>
        <w:widowControl w:val="0"/>
        <w:numPr>
          <w:ilvl w:val="1"/>
          <w:numId w:val="29"/>
        </w:numPr>
        <w:tabs>
          <w:tab w:val="left" w:pos="1134"/>
        </w:tabs>
        <w:spacing w:after="0" w:line="240" w:lineRule="auto"/>
        <w:ind w:firstLine="567"/>
        <w:jc w:val="both"/>
        <w:rPr>
          <w:rFonts w:ascii="Times New Roman" w:eastAsia="Times New Roman" w:hAnsi="Times New Roman" w:cs="Times New Roman"/>
          <w:sz w:val="25"/>
          <w:szCs w:val="25"/>
          <w:lang w:eastAsia="ru-RU"/>
        </w:rPr>
      </w:pPr>
      <w:bookmarkStart w:id="227" w:name="bookmark243"/>
      <w:bookmarkEnd w:id="227"/>
      <w:r w:rsidRPr="00244CC7">
        <w:rPr>
          <w:rFonts w:ascii="Times New Roman" w:eastAsia="Times New Roman" w:hAnsi="Times New Roman" w:cs="Times New Roman"/>
          <w:sz w:val="25"/>
          <w:szCs w:val="25"/>
          <w:lang w:eastAsia="ru-RU"/>
        </w:rPr>
        <w:t>Споры, вытекающие из Договора, подведомственные арбитражному суду, подлежат разрешению в Арбитражном суде Брянской области. Споры, подведомственные федеральному суду общей юрисдикции или мировому судье подлежат разрешению в соответствии с подсудностью.</w:t>
      </w:r>
    </w:p>
    <w:p w:rsidR="00244CC7" w:rsidRPr="00244CC7" w:rsidRDefault="00244CC7" w:rsidP="00244CC7">
      <w:pPr>
        <w:widowControl w:val="0"/>
        <w:tabs>
          <w:tab w:val="left" w:pos="862"/>
        </w:tabs>
        <w:spacing w:after="0" w:line="240" w:lineRule="auto"/>
        <w:jc w:val="both"/>
        <w:rPr>
          <w:rFonts w:ascii="Times New Roman" w:eastAsia="Times New Roman" w:hAnsi="Times New Roman" w:cs="Times New Roman"/>
          <w:color w:val="000000"/>
          <w:sz w:val="25"/>
          <w:szCs w:val="25"/>
          <w:lang w:eastAsia="ru-RU" w:bidi="ru-RU"/>
        </w:rPr>
      </w:pPr>
    </w:p>
    <w:p w:rsidR="00244CC7" w:rsidRPr="00244CC7" w:rsidRDefault="00244CC7" w:rsidP="00244CC7">
      <w:pPr>
        <w:widowControl w:val="0"/>
        <w:tabs>
          <w:tab w:val="left" w:pos="358"/>
        </w:tabs>
        <w:spacing w:after="0" w:line="240" w:lineRule="auto"/>
        <w:jc w:val="center"/>
        <w:rPr>
          <w:rFonts w:ascii="Times New Roman" w:eastAsia="Times New Roman" w:hAnsi="Times New Roman" w:cs="Times New Roman"/>
          <w:b/>
          <w:caps/>
          <w:sz w:val="25"/>
          <w:szCs w:val="25"/>
          <w:lang w:eastAsia="ru-RU" w:bidi="ru-RU"/>
        </w:rPr>
      </w:pPr>
      <w:bookmarkStart w:id="228" w:name="bookmark244"/>
      <w:bookmarkStart w:id="229" w:name="bookmark245"/>
      <w:bookmarkEnd w:id="228"/>
      <w:bookmarkEnd w:id="229"/>
      <w:r w:rsidRPr="00244CC7">
        <w:rPr>
          <w:rFonts w:ascii="Times New Roman" w:eastAsia="Times New Roman" w:hAnsi="Times New Roman" w:cs="Times New Roman"/>
          <w:b/>
          <w:bCs/>
          <w:caps/>
          <w:sz w:val="25"/>
          <w:szCs w:val="25"/>
          <w:lang w:eastAsia="ru-RU"/>
        </w:rPr>
        <w:t>8. Форс-мажорные обстоятельства</w:t>
      </w:r>
    </w:p>
    <w:p w:rsidR="00244CC7" w:rsidRPr="00244CC7" w:rsidRDefault="00244CC7" w:rsidP="00244CC7">
      <w:pPr>
        <w:shd w:val="clear" w:color="auto" w:fill="FFFFFF"/>
        <w:spacing w:after="0" w:line="240" w:lineRule="auto"/>
        <w:ind w:firstLine="567"/>
        <w:contextualSpacing/>
        <w:jc w:val="both"/>
        <w:textAlignment w:val="baseline"/>
        <w:rPr>
          <w:rFonts w:ascii="Times New Roman" w:eastAsia="Times New Roman" w:hAnsi="Times New Roman" w:cs="Times New Roman"/>
          <w:sz w:val="25"/>
          <w:szCs w:val="25"/>
          <w:lang w:eastAsia="ru-RU"/>
        </w:rPr>
      </w:pPr>
      <w:r w:rsidRPr="00244CC7">
        <w:rPr>
          <w:rFonts w:ascii="Times New Roman" w:eastAsia="Times New Roman" w:hAnsi="Times New Roman" w:cs="Times New Roman"/>
          <w:sz w:val="25"/>
          <w:szCs w:val="25"/>
          <w:lang w:eastAsia="ru-RU"/>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r w:rsidRPr="00244CC7">
        <w:rPr>
          <w:rFonts w:ascii="Times New Roman" w:eastAsia="Times New Roman" w:hAnsi="Times New Roman" w:cs="Times New Roman"/>
          <w:sz w:val="25"/>
          <w:szCs w:val="25"/>
          <w:lang w:eastAsia="ru-RU"/>
        </w:rPr>
        <w:br/>
        <w:t xml:space="preserve">         8.2. Сторона, для которой создалась невозможность исполнения обязательств, обязана в письменной форме в 10-дневный срок известить другую сторону о наступлении вышеизложенных обстоятельств, предоставив дополнительно подтверждение компетентных органов.</w:t>
      </w:r>
    </w:p>
    <w:p w:rsidR="00244CC7" w:rsidRPr="00244CC7" w:rsidRDefault="00244CC7" w:rsidP="00244CC7">
      <w:pPr>
        <w:shd w:val="clear" w:color="auto" w:fill="FFFFFF"/>
        <w:spacing w:after="0" w:line="240" w:lineRule="auto"/>
        <w:ind w:firstLine="567"/>
        <w:contextualSpacing/>
        <w:jc w:val="both"/>
        <w:textAlignment w:val="baseline"/>
        <w:rPr>
          <w:rFonts w:ascii="Times New Roman" w:eastAsia="Times New Roman" w:hAnsi="Times New Roman" w:cs="Times New Roman"/>
          <w:sz w:val="25"/>
          <w:szCs w:val="25"/>
          <w:lang w:eastAsia="ru-RU"/>
        </w:rPr>
      </w:pPr>
      <w:r w:rsidRPr="00244CC7">
        <w:rPr>
          <w:rFonts w:ascii="Times New Roman" w:eastAsia="Times New Roman" w:hAnsi="Times New Roman" w:cs="Times New Roman"/>
          <w:sz w:val="25"/>
          <w:szCs w:val="25"/>
          <w:lang w:eastAsia="ru-RU"/>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rsidR="00244CC7" w:rsidRPr="00244CC7" w:rsidRDefault="00244CC7" w:rsidP="00244CC7">
      <w:pPr>
        <w:shd w:val="clear" w:color="auto" w:fill="FFFFFF"/>
        <w:spacing w:after="0" w:line="240" w:lineRule="auto"/>
        <w:ind w:firstLine="567"/>
        <w:contextualSpacing/>
        <w:jc w:val="both"/>
        <w:textAlignment w:val="baseline"/>
        <w:rPr>
          <w:rFonts w:ascii="Times New Roman" w:eastAsia="Times New Roman" w:hAnsi="Times New Roman" w:cs="Times New Roman"/>
          <w:sz w:val="25"/>
          <w:szCs w:val="25"/>
          <w:lang w:eastAsia="ru-RU"/>
        </w:rPr>
      </w:pPr>
      <w:r w:rsidRPr="00244CC7">
        <w:rPr>
          <w:rFonts w:ascii="Times New Roman" w:eastAsia="Times New Roman" w:hAnsi="Times New Roman" w:cs="Times New Roman"/>
          <w:sz w:val="25"/>
          <w:szCs w:val="25"/>
          <w:lang w:eastAsia="ru-RU"/>
        </w:rPr>
        <w:t xml:space="preserve">8.4. </w:t>
      </w:r>
      <w:proofErr w:type="gramStart"/>
      <w:r w:rsidRPr="00244CC7">
        <w:rPr>
          <w:rFonts w:ascii="Times New Roman" w:eastAsia="Times New Roman" w:hAnsi="Times New Roman" w:cs="Times New Roman"/>
          <w:sz w:val="25"/>
          <w:szCs w:val="25"/>
          <w:lang w:eastAsia="ru-RU"/>
        </w:rPr>
        <w:t>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roofErr w:type="gramEnd"/>
    </w:p>
    <w:p w:rsidR="00244CC7" w:rsidRPr="00244CC7" w:rsidRDefault="00244CC7" w:rsidP="00244CC7">
      <w:pPr>
        <w:shd w:val="clear" w:color="auto" w:fill="FFFFFF"/>
        <w:spacing w:after="0" w:line="240" w:lineRule="auto"/>
        <w:jc w:val="both"/>
        <w:textAlignment w:val="baseline"/>
        <w:rPr>
          <w:rFonts w:ascii="Times New Roman" w:eastAsia="Times New Roman" w:hAnsi="Times New Roman" w:cs="Times New Roman"/>
          <w:sz w:val="25"/>
          <w:szCs w:val="25"/>
          <w:lang w:eastAsia="ru-RU"/>
        </w:rPr>
      </w:pPr>
    </w:p>
    <w:p w:rsidR="00244CC7" w:rsidRPr="00244CC7" w:rsidRDefault="00244CC7" w:rsidP="00244CC7">
      <w:pPr>
        <w:shd w:val="clear" w:color="auto" w:fill="FFFFFF"/>
        <w:spacing w:after="0" w:line="240" w:lineRule="auto"/>
        <w:contextualSpacing/>
        <w:jc w:val="center"/>
        <w:textAlignment w:val="baseline"/>
        <w:rPr>
          <w:rFonts w:ascii="Times New Roman" w:eastAsia="Microsoft Sans Serif" w:hAnsi="Times New Roman" w:cs="Times New Roman"/>
          <w:b/>
          <w:sz w:val="25"/>
          <w:szCs w:val="25"/>
          <w:lang w:eastAsia="ru-RU" w:bidi="ru-RU"/>
        </w:rPr>
      </w:pPr>
      <w:r w:rsidRPr="00244CC7">
        <w:rPr>
          <w:rFonts w:ascii="Times New Roman" w:eastAsia="Times New Roman" w:hAnsi="Times New Roman" w:cs="Times New Roman"/>
          <w:b/>
          <w:sz w:val="25"/>
          <w:szCs w:val="25"/>
          <w:lang w:eastAsia="ru-RU"/>
        </w:rPr>
        <w:t>9. СОЦИАЛЬНАЯ РЕКЛАМА</w:t>
      </w:r>
    </w:p>
    <w:p w:rsidR="00244CC7" w:rsidRPr="00244CC7" w:rsidRDefault="00244CC7" w:rsidP="00244CC7">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244CC7">
        <w:rPr>
          <w:rFonts w:ascii="Times New Roman" w:eastAsia="Times New Roman" w:hAnsi="Times New Roman" w:cs="Times New Roman"/>
          <w:sz w:val="25"/>
          <w:szCs w:val="25"/>
          <w:lang w:eastAsia="ru-RU"/>
        </w:rPr>
        <w:t>9.1. Рекламодателями социальной рекламы могут выступать физические лица, юридические лица, органы государственной власти, иные государственные органы и органы местного самоуправления.</w:t>
      </w:r>
    </w:p>
    <w:p w:rsidR="00244CC7" w:rsidRPr="00244CC7" w:rsidRDefault="00244CC7" w:rsidP="00244CC7">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244CC7">
        <w:rPr>
          <w:rFonts w:ascii="Times New Roman" w:eastAsia="Times New Roman" w:hAnsi="Times New Roman" w:cs="Times New Roman"/>
          <w:sz w:val="25"/>
          <w:szCs w:val="25"/>
          <w:lang w:eastAsia="ru-RU"/>
        </w:rPr>
        <w:t>9.2. Заключение договора на распространение социальной рекламы является обязательным для Владельца рекламной конструкции в пределах пяти процентов годового объема распространяемой им рекламы (в том числе общей рекламной площади рекламных конструкций). Заключение такого договора осуществляется в порядке, установленном Гражданским кодексом Российской Федерации.</w:t>
      </w:r>
    </w:p>
    <w:p w:rsidR="00244CC7" w:rsidRPr="00244CC7" w:rsidRDefault="00244CC7" w:rsidP="00244CC7">
      <w:pPr>
        <w:shd w:val="clear" w:color="auto" w:fill="FFFFFF"/>
        <w:spacing w:after="0" w:line="240" w:lineRule="auto"/>
        <w:ind w:firstLine="567"/>
        <w:contextualSpacing/>
        <w:jc w:val="both"/>
        <w:textAlignment w:val="baseline"/>
        <w:rPr>
          <w:rFonts w:ascii="Times New Roman" w:eastAsia="Times New Roman" w:hAnsi="Times New Roman" w:cs="Times New Roman"/>
          <w:sz w:val="25"/>
          <w:szCs w:val="25"/>
          <w:lang w:eastAsia="ru-RU"/>
        </w:rPr>
      </w:pPr>
      <w:r w:rsidRPr="00244CC7">
        <w:rPr>
          <w:rFonts w:ascii="Times New Roman" w:eastAsia="Times New Roman" w:hAnsi="Times New Roman" w:cs="Times New Roman"/>
          <w:sz w:val="25"/>
          <w:szCs w:val="25"/>
          <w:lang w:eastAsia="ru-RU"/>
        </w:rPr>
        <w:t xml:space="preserve">9.3. </w:t>
      </w:r>
      <w:proofErr w:type="gramStart"/>
      <w:r w:rsidRPr="00244CC7">
        <w:rPr>
          <w:rFonts w:ascii="Times New Roman" w:eastAsia="Times New Roman" w:hAnsi="Times New Roman" w:cs="Times New Roman"/>
          <w:sz w:val="25"/>
          <w:szCs w:val="25"/>
          <w:lang w:eastAsia="ru-RU"/>
        </w:rPr>
        <w:t>В случае размещения социальной рекламы по договору с администрацией Стародубского муниципального округа оплата по договору на установку</w:t>
      </w:r>
      <w:proofErr w:type="gramEnd"/>
      <w:r w:rsidRPr="00244CC7">
        <w:rPr>
          <w:rFonts w:ascii="Times New Roman" w:eastAsia="Times New Roman" w:hAnsi="Times New Roman" w:cs="Times New Roman"/>
          <w:sz w:val="25"/>
          <w:szCs w:val="25"/>
          <w:lang w:eastAsia="ru-RU"/>
        </w:rPr>
        <w:t xml:space="preserve"> и эксплуатацию рекламной конструкции, установленной на муниципальном имуществе, на земельных </w:t>
      </w:r>
      <w:r w:rsidRPr="00244CC7">
        <w:rPr>
          <w:rFonts w:ascii="Times New Roman" w:eastAsia="Times New Roman" w:hAnsi="Times New Roman" w:cs="Times New Roman"/>
          <w:sz w:val="25"/>
          <w:szCs w:val="25"/>
          <w:lang w:eastAsia="ru-RU"/>
        </w:rPr>
        <w:lastRenderedPageBreak/>
        <w:t>участках, находящихся в муниципальной собственности и земельных участках, государственная собственность на которые не разграничена, за период ее размещения не взимается.</w:t>
      </w:r>
    </w:p>
    <w:p w:rsidR="00244CC7" w:rsidRPr="00244CC7" w:rsidRDefault="00244CC7" w:rsidP="00244CC7">
      <w:pPr>
        <w:shd w:val="clear" w:color="auto" w:fill="FFFFFF"/>
        <w:spacing w:after="0" w:line="240" w:lineRule="auto"/>
        <w:ind w:firstLine="567"/>
        <w:contextualSpacing/>
        <w:jc w:val="both"/>
        <w:textAlignment w:val="baseline"/>
        <w:rPr>
          <w:rFonts w:ascii="Times New Roman" w:eastAsia="Times New Roman" w:hAnsi="Times New Roman" w:cs="Times New Roman"/>
          <w:sz w:val="25"/>
          <w:szCs w:val="25"/>
          <w:lang w:eastAsia="ru-RU"/>
        </w:rPr>
      </w:pPr>
      <w:r w:rsidRPr="00244CC7">
        <w:rPr>
          <w:rFonts w:ascii="Times New Roman" w:eastAsia="Times New Roman" w:hAnsi="Times New Roman" w:cs="Times New Roman"/>
          <w:sz w:val="25"/>
          <w:szCs w:val="25"/>
          <w:lang w:eastAsia="ru-RU"/>
        </w:rPr>
        <w:t xml:space="preserve">9.4. Уведомление на размещение социальной рекламы направляется Владельцу рекламной конструкции не </w:t>
      </w:r>
      <w:proofErr w:type="gramStart"/>
      <w:r w:rsidRPr="00244CC7">
        <w:rPr>
          <w:rFonts w:ascii="Times New Roman" w:eastAsia="Times New Roman" w:hAnsi="Times New Roman" w:cs="Times New Roman"/>
          <w:sz w:val="25"/>
          <w:szCs w:val="25"/>
          <w:lang w:eastAsia="ru-RU"/>
        </w:rPr>
        <w:t>позднее</w:t>
      </w:r>
      <w:proofErr w:type="gramEnd"/>
      <w:r w:rsidRPr="00244CC7">
        <w:rPr>
          <w:rFonts w:ascii="Times New Roman" w:eastAsia="Times New Roman" w:hAnsi="Times New Roman" w:cs="Times New Roman"/>
          <w:sz w:val="25"/>
          <w:szCs w:val="25"/>
          <w:lang w:eastAsia="ru-RU"/>
        </w:rPr>
        <w:t xml:space="preserve"> чем за 30 дней до даты ее предполагаемого размещения.</w:t>
      </w:r>
    </w:p>
    <w:p w:rsidR="00244CC7" w:rsidRPr="00244CC7" w:rsidRDefault="00244CC7" w:rsidP="00244CC7">
      <w:pPr>
        <w:shd w:val="clear" w:color="auto" w:fill="FFFFFF"/>
        <w:spacing w:after="0" w:line="240" w:lineRule="auto"/>
        <w:ind w:firstLine="567"/>
        <w:contextualSpacing/>
        <w:jc w:val="both"/>
        <w:textAlignment w:val="baseline"/>
        <w:rPr>
          <w:rFonts w:ascii="Times New Roman" w:eastAsia="Times New Roman" w:hAnsi="Times New Roman" w:cs="Times New Roman"/>
          <w:sz w:val="25"/>
          <w:szCs w:val="25"/>
          <w:lang w:eastAsia="ru-RU"/>
        </w:rPr>
      </w:pPr>
      <w:r w:rsidRPr="00244CC7">
        <w:rPr>
          <w:rFonts w:ascii="Times New Roman" w:eastAsia="Times New Roman" w:hAnsi="Times New Roman" w:cs="Times New Roman"/>
          <w:sz w:val="25"/>
          <w:szCs w:val="25"/>
          <w:lang w:eastAsia="ru-RU"/>
        </w:rPr>
        <w:t>9.5. После получения Владельцем рекламной конструкции уведомления между администрацией Стародубского муниципального округа и Владельцем рекламной конструкции заключается дополнительное соглашение на распространение социальной рекламы к действующему договору на установку и эксплуатацию рекламной конструкции.</w:t>
      </w:r>
    </w:p>
    <w:p w:rsidR="00244CC7" w:rsidRPr="00244CC7" w:rsidRDefault="00244CC7" w:rsidP="00244CC7">
      <w:pPr>
        <w:shd w:val="clear" w:color="auto" w:fill="FFFFFF"/>
        <w:spacing w:after="0" w:line="240" w:lineRule="auto"/>
        <w:ind w:firstLine="567"/>
        <w:jc w:val="both"/>
        <w:textAlignment w:val="baseline"/>
        <w:rPr>
          <w:rFonts w:ascii="Times New Roman" w:eastAsia="Microsoft Sans Serif" w:hAnsi="Times New Roman" w:cs="Times New Roman"/>
          <w:color w:val="FF0000"/>
          <w:sz w:val="25"/>
          <w:szCs w:val="25"/>
          <w:highlight w:val="green"/>
          <w:lang w:eastAsia="ru-RU" w:bidi="ru-RU"/>
        </w:rPr>
      </w:pPr>
    </w:p>
    <w:p w:rsidR="00244CC7" w:rsidRPr="00244CC7" w:rsidRDefault="00244CC7" w:rsidP="00244CC7">
      <w:pPr>
        <w:keepNext/>
        <w:keepLines/>
        <w:widowControl w:val="0"/>
        <w:tabs>
          <w:tab w:val="left" w:pos="378"/>
        </w:tabs>
        <w:spacing w:after="0" w:line="240" w:lineRule="auto"/>
        <w:jc w:val="center"/>
        <w:outlineLvl w:val="0"/>
        <w:rPr>
          <w:rFonts w:ascii="Times New Roman" w:eastAsia="Times New Roman" w:hAnsi="Times New Roman" w:cs="Times New Roman"/>
          <w:b/>
          <w:bCs/>
          <w:color w:val="000000"/>
          <w:sz w:val="25"/>
          <w:szCs w:val="25"/>
          <w:lang w:eastAsia="ru-RU" w:bidi="ru-RU"/>
        </w:rPr>
      </w:pPr>
      <w:bookmarkStart w:id="230" w:name="bookmark248"/>
      <w:bookmarkStart w:id="231" w:name="bookmark246"/>
      <w:bookmarkStart w:id="232" w:name="bookmark247"/>
      <w:bookmarkStart w:id="233" w:name="bookmark249"/>
      <w:bookmarkEnd w:id="230"/>
      <w:r w:rsidRPr="00244CC7">
        <w:rPr>
          <w:rFonts w:ascii="Times New Roman" w:eastAsia="Times New Roman" w:hAnsi="Times New Roman" w:cs="Times New Roman"/>
          <w:b/>
          <w:color w:val="000000"/>
          <w:sz w:val="25"/>
          <w:szCs w:val="25"/>
          <w:lang w:eastAsia="ru-RU" w:bidi="ru-RU"/>
        </w:rPr>
        <w:t>10. ПРИЛОЖЕНИЯ К ДОГОВОРУ</w:t>
      </w:r>
      <w:bookmarkEnd w:id="231"/>
      <w:bookmarkEnd w:id="232"/>
      <w:bookmarkEnd w:id="233"/>
    </w:p>
    <w:p w:rsidR="00244CC7" w:rsidRPr="00244CC7" w:rsidRDefault="00244CC7" w:rsidP="00244CC7">
      <w:pPr>
        <w:widowControl w:val="0"/>
        <w:tabs>
          <w:tab w:val="left" w:pos="1209"/>
        </w:tabs>
        <w:spacing w:after="0" w:line="240" w:lineRule="auto"/>
        <w:ind w:firstLine="567"/>
        <w:jc w:val="both"/>
        <w:rPr>
          <w:rFonts w:ascii="Times New Roman" w:eastAsia="Times New Roman" w:hAnsi="Times New Roman" w:cs="Times New Roman"/>
          <w:color w:val="000000"/>
          <w:sz w:val="25"/>
          <w:szCs w:val="25"/>
          <w:lang w:eastAsia="ru-RU" w:bidi="ru-RU"/>
        </w:rPr>
      </w:pPr>
      <w:bookmarkStart w:id="234" w:name="bookmark250"/>
      <w:bookmarkEnd w:id="234"/>
      <w:r w:rsidRPr="00244CC7">
        <w:rPr>
          <w:rFonts w:ascii="Times New Roman" w:eastAsia="Times New Roman" w:hAnsi="Times New Roman" w:cs="Times New Roman"/>
          <w:color w:val="000000"/>
          <w:sz w:val="25"/>
          <w:szCs w:val="25"/>
          <w:lang w:eastAsia="ru-RU" w:bidi="ru-RU"/>
        </w:rPr>
        <w:t>10.1. Протокол о результатах аукциона в электронной форме на право заключения договора на установку и эксплуатацию рекламной конструкции от «___»______________20 ___г.  № ____.</w:t>
      </w:r>
    </w:p>
    <w:p w:rsidR="00244CC7" w:rsidRPr="00244CC7" w:rsidRDefault="00244CC7" w:rsidP="00244CC7">
      <w:pPr>
        <w:widowControl w:val="0"/>
        <w:tabs>
          <w:tab w:val="left" w:pos="1209"/>
        </w:tabs>
        <w:spacing w:after="0" w:line="240" w:lineRule="auto"/>
        <w:jc w:val="both"/>
        <w:rPr>
          <w:rFonts w:ascii="Times New Roman" w:eastAsia="Times New Roman" w:hAnsi="Times New Roman" w:cs="Times New Roman"/>
          <w:color w:val="000000"/>
          <w:sz w:val="25"/>
          <w:szCs w:val="25"/>
          <w:lang w:eastAsia="ru-RU" w:bidi="ru-RU"/>
        </w:rPr>
      </w:pPr>
    </w:p>
    <w:p w:rsidR="00244CC7" w:rsidRPr="00244CC7" w:rsidRDefault="00244CC7" w:rsidP="00244CC7">
      <w:pPr>
        <w:widowControl w:val="0"/>
        <w:numPr>
          <w:ilvl w:val="0"/>
          <w:numId w:val="30"/>
        </w:numPr>
        <w:spacing w:after="0" w:line="240" w:lineRule="auto"/>
        <w:jc w:val="center"/>
        <w:rPr>
          <w:rFonts w:ascii="Times New Roman" w:eastAsia="Times New Roman" w:hAnsi="Times New Roman" w:cs="Times New Roman"/>
          <w:b/>
          <w:color w:val="000000"/>
          <w:sz w:val="25"/>
          <w:szCs w:val="25"/>
          <w:lang w:eastAsia="ru-RU" w:bidi="ru-RU"/>
        </w:rPr>
      </w:pPr>
      <w:bookmarkStart w:id="235" w:name="bookmark252"/>
      <w:bookmarkEnd w:id="235"/>
      <w:r w:rsidRPr="00244CC7">
        <w:rPr>
          <w:rFonts w:ascii="Times New Roman" w:eastAsia="Times New Roman" w:hAnsi="Times New Roman" w:cs="Times New Roman"/>
          <w:b/>
          <w:color w:val="000000"/>
          <w:sz w:val="25"/>
          <w:szCs w:val="25"/>
          <w:lang w:eastAsia="ru-RU" w:bidi="ru-RU"/>
        </w:rPr>
        <w:t>РЕКВИЗИТЫ И ПОДПИСИ СТОРОН</w:t>
      </w:r>
    </w:p>
    <w:p w:rsidR="00244CC7" w:rsidRPr="00244CC7" w:rsidRDefault="00244CC7" w:rsidP="00244CC7">
      <w:pPr>
        <w:widowControl w:val="0"/>
        <w:spacing w:after="0" w:line="240" w:lineRule="auto"/>
        <w:jc w:val="center"/>
        <w:rPr>
          <w:rFonts w:ascii="Times New Roman" w:eastAsia="Times New Roman" w:hAnsi="Times New Roman" w:cs="Times New Roman"/>
          <w:b/>
          <w:color w:val="000000"/>
          <w:sz w:val="25"/>
          <w:szCs w:val="25"/>
          <w:lang w:eastAsia="ru-RU" w:bidi="ru-RU"/>
        </w:rPr>
      </w:pPr>
    </w:p>
    <w:tbl>
      <w:tblPr>
        <w:tblStyle w:val="8"/>
        <w:tblW w:w="0" w:type="auto"/>
        <w:tblLook w:val="04A0" w:firstRow="1" w:lastRow="0" w:firstColumn="1" w:lastColumn="0" w:noHBand="0" w:noVBand="1"/>
      </w:tblPr>
      <w:tblGrid>
        <w:gridCol w:w="4814"/>
        <w:gridCol w:w="4815"/>
      </w:tblGrid>
      <w:tr w:rsidR="00244CC7" w:rsidRPr="00244CC7" w:rsidTr="00A62B72">
        <w:trPr>
          <w:trHeight w:val="572"/>
        </w:trPr>
        <w:tc>
          <w:tcPr>
            <w:tcW w:w="4814" w:type="dxa"/>
          </w:tcPr>
          <w:p w:rsidR="00244CC7" w:rsidRPr="00244CC7" w:rsidRDefault="00244CC7" w:rsidP="00244CC7">
            <w:pPr>
              <w:jc w:val="both"/>
              <w:rPr>
                <w:rFonts w:ascii="Times New Roman" w:hAnsi="Times New Roman" w:cs="Times New Roman"/>
                <w:color w:val="000000"/>
                <w:sz w:val="25"/>
                <w:szCs w:val="25"/>
              </w:rPr>
            </w:pPr>
            <w:r w:rsidRPr="00244CC7">
              <w:rPr>
                <w:rFonts w:ascii="Times New Roman" w:hAnsi="Times New Roman" w:cs="Times New Roman"/>
                <w:color w:val="000000"/>
                <w:sz w:val="25"/>
                <w:szCs w:val="25"/>
              </w:rPr>
              <w:t>Комитет</w:t>
            </w:r>
          </w:p>
        </w:tc>
        <w:tc>
          <w:tcPr>
            <w:tcW w:w="4815" w:type="dxa"/>
          </w:tcPr>
          <w:p w:rsidR="00244CC7" w:rsidRPr="00244CC7" w:rsidRDefault="00244CC7" w:rsidP="00244CC7">
            <w:pPr>
              <w:jc w:val="both"/>
              <w:rPr>
                <w:rFonts w:ascii="Times New Roman" w:hAnsi="Times New Roman" w:cs="Times New Roman"/>
                <w:color w:val="000000"/>
                <w:sz w:val="25"/>
                <w:szCs w:val="25"/>
              </w:rPr>
            </w:pPr>
            <w:r w:rsidRPr="00244CC7">
              <w:rPr>
                <w:rFonts w:ascii="Times New Roman" w:hAnsi="Times New Roman" w:cs="Times New Roman"/>
                <w:color w:val="000000"/>
                <w:sz w:val="25"/>
                <w:szCs w:val="25"/>
              </w:rPr>
              <w:t>Владелец рекламной конструкции</w:t>
            </w:r>
          </w:p>
          <w:p w:rsidR="00244CC7" w:rsidRPr="00244CC7" w:rsidRDefault="00244CC7" w:rsidP="00244CC7">
            <w:pPr>
              <w:jc w:val="both"/>
              <w:rPr>
                <w:rFonts w:ascii="Times New Roman" w:hAnsi="Times New Roman" w:cs="Times New Roman"/>
                <w:color w:val="000000"/>
                <w:sz w:val="25"/>
                <w:szCs w:val="25"/>
              </w:rPr>
            </w:pPr>
          </w:p>
        </w:tc>
      </w:tr>
      <w:tr w:rsidR="00244CC7" w:rsidRPr="00244CC7" w:rsidTr="00A62B72">
        <w:trPr>
          <w:trHeight w:val="572"/>
        </w:trPr>
        <w:tc>
          <w:tcPr>
            <w:tcW w:w="4814" w:type="dxa"/>
          </w:tcPr>
          <w:p w:rsidR="00244CC7" w:rsidRPr="00244CC7" w:rsidRDefault="00244CC7" w:rsidP="00244CC7">
            <w:pPr>
              <w:jc w:val="both"/>
              <w:rPr>
                <w:rFonts w:ascii="Times New Roman" w:hAnsi="Times New Roman" w:cs="Times New Roman"/>
                <w:color w:val="000000"/>
                <w:sz w:val="25"/>
                <w:szCs w:val="25"/>
              </w:rPr>
            </w:pPr>
          </w:p>
        </w:tc>
        <w:tc>
          <w:tcPr>
            <w:tcW w:w="4815" w:type="dxa"/>
          </w:tcPr>
          <w:p w:rsidR="00244CC7" w:rsidRPr="00244CC7" w:rsidRDefault="00244CC7" w:rsidP="00244CC7">
            <w:pPr>
              <w:jc w:val="both"/>
              <w:rPr>
                <w:rFonts w:ascii="Times New Roman" w:hAnsi="Times New Roman" w:cs="Times New Roman"/>
                <w:color w:val="000000"/>
                <w:sz w:val="25"/>
                <w:szCs w:val="25"/>
              </w:rPr>
            </w:pPr>
          </w:p>
        </w:tc>
      </w:tr>
    </w:tbl>
    <w:p w:rsidR="00244CC7" w:rsidRPr="00244CC7" w:rsidRDefault="00244CC7" w:rsidP="00244CC7">
      <w:pPr>
        <w:widowControl w:val="0"/>
        <w:spacing w:after="0" w:line="240" w:lineRule="auto"/>
        <w:jc w:val="both"/>
        <w:rPr>
          <w:rFonts w:ascii="Times New Roman" w:eastAsia="Times New Roman" w:hAnsi="Times New Roman" w:cs="Times New Roman"/>
          <w:color w:val="000000"/>
          <w:sz w:val="25"/>
          <w:szCs w:val="25"/>
          <w:lang w:eastAsia="ru-RU" w:bidi="ru-RU"/>
        </w:rPr>
      </w:pPr>
    </w:p>
    <w:p w:rsidR="00244CC7" w:rsidRPr="00244CC7" w:rsidRDefault="00244CC7" w:rsidP="00244CC7">
      <w:pPr>
        <w:widowControl w:val="0"/>
        <w:spacing w:after="0" w:line="240" w:lineRule="auto"/>
        <w:jc w:val="both"/>
        <w:rPr>
          <w:rFonts w:ascii="Times New Roman" w:eastAsia="Times New Roman" w:hAnsi="Times New Roman" w:cs="Times New Roman"/>
          <w:color w:val="000000"/>
          <w:sz w:val="25"/>
          <w:szCs w:val="25"/>
          <w:lang w:eastAsia="ru-RU" w:bidi="ru-RU"/>
        </w:rPr>
      </w:pPr>
      <w:r w:rsidRPr="00244CC7">
        <w:rPr>
          <w:rFonts w:ascii="Times New Roman" w:eastAsia="Microsoft Sans Serif" w:hAnsi="Times New Roman" w:cs="Times New Roman"/>
          <w:color w:val="000000"/>
          <w:sz w:val="25"/>
          <w:szCs w:val="25"/>
          <w:lang w:eastAsia="ru-RU" w:bidi="ru-RU"/>
        </w:rPr>
        <w:br w:type="page"/>
      </w:r>
    </w:p>
    <w:p w:rsidR="00244CC7" w:rsidRPr="00244CC7" w:rsidRDefault="00244CC7" w:rsidP="00196AFC">
      <w:pPr>
        <w:widowControl w:val="0"/>
        <w:spacing w:after="0" w:line="240" w:lineRule="auto"/>
        <w:ind w:left="4820"/>
        <w:jc w:val="right"/>
        <w:rPr>
          <w:rFonts w:ascii="Times New Roman" w:eastAsia="Times New Roman" w:hAnsi="Times New Roman" w:cs="Times New Roman"/>
          <w:color w:val="000000"/>
          <w:sz w:val="20"/>
          <w:szCs w:val="20"/>
          <w:lang w:eastAsia="ru-RU" w:bidi="ru-RU"/>
        </w:rPr>
      </w:pPr>
      <w:r w:rsidRPr="00244CC7">
        <w:rPr>
          <w:rFonts w:ascii="Times New Roman" w:eastAsia="Times New Roman" w:hAnsi="Times New Roman" w:cs="Times New Roman"/>
          <w:color w:val="000000"/>
          <w:sz w:val="20"/>
          <w:szCs w:val="20"/>
          <w:lang w:eastAsia="ru-RU" w:bidi="ru-RU"/>
        </w:rPr>
        <w:lastRenderedPageBreak/>
        <w:t xml:space="preserve">                                                                  Приложение № 2</w:t>
      </w:r>
    </w:p>
    <w:p w:rsidR="00196AFC" w:rsidRDefault="00244CC7" w:rsidP="00196AFC">
      <w:pPr>
        <w:widowControl w:val="0"/>
        <w:spacing w:after="0" w:line="240" w:lineRule="auto"/>
        <w:ind w:left="4820"/>
        <w:jc w:val="right"/>
        <w:rPr>
          <w:rFonts w:ascii="Times New Roman" w:eastAsia="Calibri" w:hAnsi="Times New Roman" w:cs="Times New Roman"/>
          <w:color w:val="000000"/>
          <w:sz w:val="20"/>
          <w:szCs w:val="20"/>
          <w:lang w:bidi="ru-RU"/>
        </w:rPr>
      </w:pPr>
      <w:r w:rsidRPr="00244CC7">
        <w:rPr>
          <w:rFonts w:ascii="Times New Roman" w:eastAsia="Times New Roman" w:hAnsi="Times New Roman" w:cs="Times New Roman"/>
          <w:color w:val="000000"/>
          <w:sz w:val="20"/>
          <w:szCs w:val="20"/>
          <w:lang w:eastAsia="ru-RU" w:bidi="ru-RU"/>
        </w:rPr>
        <w:t>к Порядку проведения аукциона в электронной форме на право заключения договора на установку и эксплуатацию рекламной конструкции на  территории Стародубского муниципального округа Брянской области</w:t>
      </w:r>
      <w:r w:rsidRPr="00244CC7">
        <w:rPr>
          <w:rFonts w:ascii="Times New Roman" w:eastAsia="Calibri" w:hAnsi="Times New Roman" w:cs="Times New Roman"/>
          <w:color w:val="000000"/>
          <w:sz w:val="20"/>
          <w:szCs w:val="20"/>
          <w:lang w:bidi="ru-RU"/>
        </w:rPr>
        <w:t xml:space="preserve">» </w:t>
      </w:r>
    </w:p>
    <w:p w:rsidR="00244CC7" w:rsidRPr="00244CC7" w:rsidRDefault="00244CC7" w:rsidP="00196AFC">
      <w:pPr>
        <w:widowControl w:val="0"/>
        <w:spacing w:after="0" w:line="240" w:lineRule="auto"/>
        <w:ind w:left="4820"/>
        <w:jc w:val="right"/>
        <w:rPr>
          <w:rFonts w:ascii="Times New Roman" w:eastAsia="Times New Roman" w:hAnsi="Times New Roman" w:cs="Times New Roman"/>
          <w:sz w:val="20"/>
          <w:szCs w:val="20"/>
          <w:lang w:eastAsia="ru-RU" w:bidi="ru-RU"/>
        </w:rPr>
      </w:pPr>
      <w:r w:rsidRPr="00244CC7">
        <w:rPr>
          <w:rFonts w:ascii="Times New Roman" w:eastAsia="Times New Roman" w:hAnsi="Times New Roman" w:cs="Times New Roman"/>
          <w:sz w:val="20"/>
          <w:szCs w:val="20"/>
          <w:lang w:eastAsia="ru-RU" w:bidi="ru-RU"/>
        </w:rPr>
        <w:t xml:space="preserve"> от  06.08.2024 г.  № 936</w:t>
      </w:r>
    </w:p>
    <w:p w:rsidR="00244CC7" w:rsidRPr="00244CC7" w:rsidRDefault="00244CC7" w:rsidP="00244CC7">
      <w:pPr>
        <w:widowControl w:val="0"/>
        <w:spacing w:after="300" w:line="240" w:lineRule="auto"/>
        <w:ind w:left="4820"/>
        <w:rPr>
          <w:rFonts w:ascii="Times New Roman" w:eastAsia="Calibri" w:hAnsi="Times New Roman" w:cs="Times New Roman"/>
          <w:i/>
          <w:color w:val="000000"/>
          <w:sz w:val="28"/>
          <w:szCs w:val="28"/>
          <w:lang w:eastAsia="ru-RU" w:bidi="ru-RU"/>
        </w:rPr>
      </w:pPr>
      <w:r w:rsidRPr="00244CC7">
        <w:rPr>
          <w:rFonts w:ascii="Times New Roman" w:eastAsia="Calibri" w:hAnsi="Times New Roman" w:cs="Times New Roman"/>
          <w:i/>
          <w:color w:val="000000"/>
          <w:sz w:val="28"/>
          <w:szCs w:val="28"/>
          <w:lang w:eastAsia="ru-RU" w:bidi="ru-RU"/>
        </w:rPr>
        <w:t>Форма заявки</w:t>
      </w:r>
    </w:p>
    <w:p w:rsidR="00244CC7" w:rsidRPr="00244CC7" w:rsidRDefault="00244CC7" w:rsidP="00244CC7">
      <w:pPr>
        <w:widowControl w:val="0"/>
        <w:spacing w:after="0" w:line="240" w:lineRule="auto"/>
        <w:jc w:val="center"/>
        <w:rPr>
          <w:rFonts w:ascii="Times New Roman" w:eastAsia="Calibri" w:hAnsi="Times New Roman" w:cs="Times New Roman"/>
          <w:b/>
          <w:color w:val="000000"/>
          <w:sz w:val="25"/>
          <w:szCs w:val="25"/>
          <w:lang w:eastAsia="ru-RU" w:bidi="ru-RU"/>
        </w:rPr>
      </w:pPr>
      <w:r w:rsidRPr="00244CC7">
        <w:rPr>
          <w:rFonts w:ascii="Times New Roman" w:eastAsia="Calibri" w:hAnsi="Times New Roman" w:cs="Times New Roman"/>
          <w:b/>
          <w:color w:val="000000"/>
          <w:sz w:val="25"/>
          <w:szCs w:val="25"/>
          <w:lang w:eastAsia="ru-RU" w:bidi="ru-RU"/>
        </w:rPr>
        <w:t>ЗАЯВКА НА УЧАСТИЕ В АУКЦИОНЕ В ЭЛЕКТРОННОЙ ФОРМЕ</w:t>
      </w:r>
    </w:p>
    <w:p w:rsidR="00244CC7" w:rsidRPr="00244CC7" w:rsidRDefault="00244CC7" w:rsidP="00244CC7">
      <w:pPr>
        <w:widowControl w:val="0"/>
        <w:spacing w:after="0" w:line="240" w:lineRule="auto"/>
        <w:jc w:val="center"/>
        <w:rPr>
          <w:rFonts w:ascii="Times New Roman" w:eastAsia="Calibri" w:hAnsi="Times New Roman" w:cs="Times New Roman"/>
          <w:b/>
          <w:color w:val="000000"/>
          <w:sz w:val="25"/>
          <w:szCs w:val="25"/>
          <w:lang w:eastAsia="ru-RU" w:bidi="ru-RU"/>
        </w:rPr>
      </w:pPr>
      <w:r w:rsidRPr="00244CC7">
        <w:rPr>
          <w:rFonts w:ascii="Times New Roman" w:eastAsia="Calibri" w:hAnsi="Times New Roman" w:cs="Times New Roman"/>
          <w:b/>
          <w:color w:val="000000"/>
          <w:sz w:val="25"/>
          <w:szCs w:val="25"/>
          <w:lang w:eastAsia="ru-RU" w:bidi="ru-RU"/>
        </w:rPr>
        <w:t xml:space="preserve">на право заключения договора на установку и эксплуатацию рекламной конструкции на территории Стародубского муниципального </w:t>
      </w:r>
    </w:p>
    <w:p w:rsidR="00244CC7" w:rsidRPr="00244CC7" w:rsidRDefault="00244CC7" w:rsidP="00244CC7">
      <w:pPr>
        <w:widowControl w:val="0"/>
        <w:spacing w:after="0" w:line="240" w:lineRule="auto"/>
        <w:jc w:val="center"/>
        <w:rPr>
          <w:rFonts w:ascii="Times New Roman" w:eastAsia="Calibri" w:hAnsi="Times New Roman" w:cs="Times New Roman"/>
          <w:b/>
          <w:color w:val="000000"/>
          <w:sz w:val="25"/>
          <w:szCs w:val="25"/>
          <w:lang w:eastAsia="ru-RU" w:bidi="ru-RU"/>
        </w:rPr>
      </w:pPr>
      <w:r w:rsidRPr="00244CC7">
        <w:rPr>
          <w:rFonts w:ascii="Times New Roman" w:eastAsia="Calibri" w:hAnsi="Times New Roman" w:cs="Times New Roman"/>
          <w:b/>
          <w:color w:val="000000"/>
          <w:sz w:val="25"/>
          <w:szCs w:val="25"/>
          <w:lang w:eastAsia="ru-RU" w:bidi="ru-RU"/>
        </w:rPr>
        <w:t>округа Брянской области</w:t>
      </w:r>
    </w:p>
    <w:p w:rsidR="00244CC7" w:rsidRPr="00244CC7" w:rsidRDefault="00244CC7" w:rsidP="00244CC7">
      <w:pPr>
        <w:widowControl w:val="0"/>
        <w:spacing w:after="0" w:line="240" w:lineRule="auto"/>
        <w:jc w:val="center"/>
        <w:rPr>
          <w:rFonts w:ascii="Times New Roman" w:eastAsia="Calibri" w:hAnsi="Times New Roman" w:cs="Times New Roman"/>
          <w:i/>
          <w:color w:val="000000"/>
          <w:sz w:val="25"/>
          <w:szCs w:val="25"/>
          <w:lang w:eastAsia="ru-RU" w:bidi="ru-RU"/>
        </w:rPr>
      </w:pPr>
      <w:proofErr w:type="gramStart"/>
      <w:r w:rsidRPr="00244CC7">
        <w:rPr>
          <w:rFonts w:ascii="Times New Roman" w:eastAsia="Calibri" w:hAnsi="Times New Roman" w:cs="Times New Roman"/>
          <w:i/>
          <w:color w:val="000000"/>
          <w:sz w:val="25"/>
          <w:szCs w:val="25"/>
          <w:lang w:eastAsia="ru-RU" w:bidi="ru-RU"/>
        </w:rPr>
        <w:t>(заполняется заявителем (его полномочным представителем)</w:t>
      </w:r>
      <w:proofErr w:type="gramEnd"/>
    </w:p>
    <w:p w:rsidR="00244CC7" w:rsidRPr="00244CC7" w:rsidRDefault="00244CC7" w:rsidP="00244CC7">
      <w:pPr>
        <w:widowControl w:val="0"/>
        <w:spacing w:after="0" w:line="240" w:lineRule="auto"/>
        <w:jc w:val="both"/>
        <w:rPr>
          <w:rFonts w:ascii="Times New Roman" w:eastAsia="Calibri" w:hAnsi="Times New Roman" w:cs="Times New Roman"/>
          <w:color w:val="000000"/>
          <w:sz w:val="25"/>
          <w:szCs w:val="25"/>
          <w:lang w:eastAsia="ru-RU" w:bidi="ru-RU"/>
        </w:rPr>
      </w:pPr>
    </w:p>
    <w:p w:rsidR="00244CC7" w:rsidRPr="00244CC7" w:rsidRDefault="00244CC7" w:rsidP="00244CC7">
      <w:pPr>
        <w:widowControl w:val="0"/>
        <w:spacing w:after="0" w:line="240" w:lineRule="auto"/>
        <w:jc w:val="both"/>
        <w:rPr>
          <w:rFonts w:ascii="Times New Roman" w:eastAsia="Calibri" w:hAnsi="Times New Roman" w:cs="Times New Roman"/>
          <w:color w:val="000000"/>
          <w:sz w:val="25"/>
          <w:szCs w:val="25"/>
          <w:lang w:eastAsia="ru-RU" w:bidi="ru-RU"/>
        </w:rPr>
      </w:pPr>
      <w:r w:rsidRPr="00244CC7">
        <w:rPr>
          <w:rFonts w:ascii="Times New Roman" w:eastAsia="Calibri" w:hAnsi="Times New Roman" w:cs="Times New Roman"/>
          <w:color w:val="000000"/>
          <w:sz w:val="25"/>
          <w:szCs w:val="25"/>
          <w:lang w:eastAsia="ru-RU" w:bidi="ru-RU"/>
        </w:rPr>
        <w:t xml:space="preserve">Дата проведения аукциона «_____» ____________20___г. </w:t>
      </w:r>
    </w:p>
    <w:p w:rsidR="00244CC7" w:rsidRPr="00244CC7" w:rsidRDefault="00244CC7" w:rsidP="00244CC7">
      <w:pPr>
        <w:widowControl w:val="0"/>
        <w:spacing w:after="0" w:line="240" w:lineRule="auto"/>
        <w:jc w:val="center"/>
        <w:rPr>
          <w:rFonts w:ascii="Times New Roman" w:eastAsia="Calibri" w:hAnsi="Times New Roman" w:cs="Times New Roman"/>
          <w:color w:val="000000"/>
          <w:sz w:val="28"/>
          <w:szCs w:val="28"/>
          <w:lang w:eastAsia="ru-RU" w:bidi="ru-RU"/>
        </w:rPr>
      </w:pPr>
      <w:r w:rsidRPr="00244CC7">
        <w:rPr>
          <w:rFonts w:ascii="Times New Roman" w:eastAsia="Calibri" w:hAnsi="Times New Roman" w:cs="Times New Roman"/>
          <w:color w:val="000000"/>
          <w:sz w:val="25"/>
          <w:szCs w:val="25"/>
          <w:lang w:eastAsia="ru-RU" w:bidi="ru-RU"/>
        </w:rPr>
        <w:t>_________________________________</w:t>
      </w:r>
    </w:p>
    <w:p w:rsidR="00244CC7" w:rsidRPr="00244CC7" w:rsidRDefault="00244CC7" w:rsidP="00244CC7">
      <w:pPr>
        <w:widowControl w:val="0"/>
        <w:spacing w:line="240" w:lineRule="auto"/>
        <w:jc w:val="center"/>
        <w:rPr>
          <w:rFonts w:ascii="Times New Roman" w:eastAsia="Calibri" w:hAnsi="Times New Roman" w:cs="Times New Roman"/>
          <w:i/>
          <w:color w:val="000000"/>
          <w:sz w:val="18"/>
          <w:szCs w:val="18"/>
          <w:lang w:eastAsia="ru-RU" w:bidi="ru-RU"/>
        </w:rPr>
      </w:pPr>
      <w:r w:rsidRPr="00244CC7">
        <w:rPr>
          <w:rFonts w:ascii="Times New Roman" w:eastAsia="Calibri" w:hAnsi="Times New Roman" w:cs="Times New Roman"/>
          <w:i/>
          <w:color w:val="000000"/>
          <w:sz w:val="18"/>
          <w:szCs w:val="18"/>
          <w:lang w:eastAsia="ru-RU" w:bidi="ru-RU"/>
        </w:rPr>
        <w:t>(№ аукциона на электронной площадке)</w:t>
      </w:r>
    </w:p>
    <w:p w:rsidR="00244CC7" w:rsidRPr="00244CC7" w:rsidRDefault="00244CC7" w:rsidP="00244CC7">
      <w:pPr>
        <w:widowControl w:val="0"/>
        <w:spacing w:after="0" w:line="240" w:lineRule="auto"/>
        <w:rPr>
          <w:rFonts w:ascii="Times New Roman" w:eastAsia="Calibri" w:hAnsi="Times New Roman" w:cs="Times New Roman"/>
          <w:color w:val="000000"/>
          <w:sz w:val="25"/>
          <w:szCs w:val="25"/>
          <w:lang w:eastAsia="ru-RU" w:bidi="ru-RU"/>
        </w:rPr>
      </w:pPr>
      <w:r>
        <w:rPr>
          <w:rFonts w:ascii="Times New Roman" w:eastAsia="Calibri" w:hAnsi="Times New Roman" w:cs="Times New Roman"/>
          <w:noProof/>
          <w:color w:val="000000"/>
          <w:sz w:val="25"/>
          <w:szCs w:val="25"/>
          <w:lang w:eastAsia="ru-RU"/>
        </w:rPr>
        <mc:AlternateContent>
          <mc:Choice Requires="wps">
            <w:drawing>
              <wp:anchor distT="0" distB="0" distL="114300" distR="114300" simplePos="0" relativeHeight="251660288" behindDoc="0" locked="0" layoutInCell="1" allowOverlap="1">
                <wp:simplePos x="0" y="0"/>
                <wp:positionH relativeFrom="column">
                  <wp:posOffset>3550285</wp:posOffset>
                </wp:positionH>
                <wp:positionV relativeFrom="paragraph">
                  <wp:posOffset>16510</wp:posOffset>
                </wp:positionV>
                <wp:extent cx="228600" cy="228600"/>
                <wp:effectExtent l="0" t="0" r="19050" b="19050"/>
                <wp:wrapNone/>
                <wp:docPr id="498503319" name="Прямоугольник 498503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8503319" o:spid="_x0000_s1026" style="position:absolute;margin-left:279.55pt;margin-top:1.3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"/>
            </w:pict>
          </mc:Fallback>
        </mc:AlternateContent>
      </w:r>
      <w:r>
        <w:rPr>
          <w:rFonts w:ascii="Times New Roman" w:eastAsia="Calibri" w:hAnsi="Times New Roman" w:cs="Times New Roman"/>
          <w:noProof/>
          <w:color w:val="000000"/>
          <w:sz w:val="25"/>
          <w:szCs w:val="25"/>
          <w:lang w:eastAsia="ru-RU"/>
        </w:rPr>
        <mc:AlternateContent>
          <mc:Choice Requires="wps">
            <w:drawing>
              <wp:anchor distT="0" distB="0" distL="114300" distR="114300" simplePos="0" relativeHeight="251659264" behindDoc="0" locked="0" layoutInCell="1" allowOverlap="1">
                <wp:simplePos x="0" y="0"/>
                <wp:positionH relativeFrom="column">
                  <wp:posOffset>1981835</wp:posOffset>
                </wp:positionH>
                <wp:positionV relativeFrom="paragraph">
                  <wp:posOffset>16510</wp:posOffset>
                </wp:positionV>
                <wp:extent cx="228600" cy="228600"/>
                <wp:effectExtent l="0" t="0" r="19050" b="19050"/>
                <wp:wrapNone/>
                <wp:docPr id="1169856768" name="Прямоугольник 11698567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69856768" o:spid="_x0000_s1026" style="position:absolute;margin-left:156.05pt;margin-top:1.3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"/>
            </w:pict>
          </mc:Fallback>
        </mc:AlternateContent>
      </w:r>
      <w:r w:rsidRPr="00244CC7">
        <w:rPr>
          <w:rFonts w:ascii="Times New Roman" w:eastAsia="Calibri" w:hAnsi="Times New Roman" w:cs="Times New Roman"/>
          <w:color w:val="000000"/>
          <w:sz w:val="25"/>
          <w:szCs w:val="25"/>
          <w:lang w:eastAsia="ru-RU" w:bidi="ru-RU"/>
        </w:rPr>
        <w:t xml:space="preserve">Заявитель - физическое лицо   о </w:t>
      </w:r>
      <w:r w:rsidRPr="00244CC7">
        <w:rPr>
          <w:rFonts w:ascii="Times New Roman" w:eastAsia="Calibri" w:hAnsi="Times New Roman" w:cs="Times New Roman"/>
          <w:color w:val="000000"/>
          <w:sz w:val="25"/>
          <w:szCs w:val="25"/>
          <w:lang w:eastAsia="ru-RU" w:bidi="ru-RU"/>
        </w:rPr>
        <w:tab/>
        <w:t>юридическое лицо</w:t>
      </w:r>
    </w:p>
    <w:p w:rsidR="00244CC7" w:rsidRPr="00244CC7" w:rsidRDefault="00244CC7" w:rsidP="00244CC7">
      <w:pPr>
        <w:widowControl w:val="0"/>
        <w:spacing w:after="0" w:line="240" w:lineRule="auto"/>
        <w:rPr>
          <w:rFonts w:ascii="Times New Roman" w:eastAsia="Calibri" w:hAnsi="Times New Roman" w:cs="Times New Roman"/>
          <w:color w:val="000000"/>
          <w:sz w:val="25"/>
          <w:szCs w:val="25"/>
          <w:lang w:eastAsia="ru-RU" w:bidi="ru-RU"/>
        </w:rPr>
      </w:pPr>
      <w:r w:rsidRPr="00244CC7">
        <w:rPr>
          <w:rFonts w:ascii="Times New Roman" w:eastAsia="Calibri" w:hAnsi="Times New Roman" w:cs="Times New Roman"/>
          <w:b/>
          <w:bCs/>
          <w:color w:val="000000"/>
          <w:sz w:val="25"/>
          <w:szCs w:val="25"/>
          <w:lang w:eastAsia="ru-RU" w:bidi="ru-RU"/>
        </w:rPr>
        <w:t xml:space="preserve">Заявитель </w:t>
      </w:r>
      <w:r w:rsidRPr="00244CC7">
        <w:rPr>
          <w:rFonts w:ascii="Times New Roman" w:eastAsia="Calibri" w:hAnsi="Times New Roman" w:cs="Times New Roman"/>
          <w:color w:val="000000"/>
          <w:sz w:val="25"/>
          <w:szCs w:val="25"/>
          <w:lang w:eastAsia="ru-RU" w:bidi="ru-RU"/>
        </w:rPr>
        <w:t>________________________________________________________________________________</w:t>
      </w:r>
    </w:p>
    <w:p w:rsidR="00244CC7" w:rsidRPr="00244CC7" w:rsidRDefault="00244CC7" w:rsidP="00244CC7">
      <w:pPr>
        <w:widowControl w:val="0"/>
        <w:spacing w:after="0" w:line="240" w:lineRule="auto"/>
        <w:rPr>
          <w:rFonts w:ascii="Times New Roman" w:eastAsia="Calibri" w:hAnsi="Times New Roman" w:cs="Times New Roman"/>
          <w:color w:val="000000"/>
          <w:sz w:val="25"/>
          <w:szCs w:val="25"/>
          <w:lang w:eastAsia="ru-RU" w:bidi="ru-RU"/>
        </w:rPr>
      </w:pPr>
      <w:r w:rsidRPr="00244CC7">
        <w:rPr>
          <w:rFonts w:ascii="Times New Roman" w:eastAsia="Calibri" w:hAnsi="Times New Roman" w:cs="Times New Roman"/>
          <w:color w:val="000000"/>
          <w:sz w:val="25"/>
          <w:szCs w:val="25"/>
          <w:lang w:eastAsia="ru-RU" w:bidi="ru-RU"/>
        </w:rPr>
        <w:t>________________________________________________________________________________</w:t>
      </w:r>
    </w:p>
    <w:p w:rsidR="00244CC7" w:rsidRPr="00244CC7" w:rsidRDefault="00244CC7" w:rsidP="00244CC7">
      <w:pPr>
        <w:widowControl w:val="0"/>
        <w:spacing w:after="0" w:line="240" w:lineRule="auto"/>
        <w:rPr>
          <w:rFonts w:ascii="Times New Roman" w:eastAsia="Calibri" w:hAnsi="Times New Roman" w:cs="Times New Roman"/>
          <w:b/>
          <w:color w:val="000000"/>
          <w:sz w:val="25"/>
          <w:szCs w:val="25"/>
          <w:lang w:eastAsia="ru-RU" w:bidi="ru-RU"/>
        </w:rPr>
      </w:pPr>
    </w:p>
    <w:p w:rsidR="00244CC7" w:rsidRPr="00244CC7" w:rsidRDefault="00244CC7" w:rsidP="00244CC7">
      <w:pPr>
        <w:widowControl w:val="0"/>
        <w:spacing w:after="0" w:line="240" w:lineRule="auto"/>
        <w:rPr>
          <w:rFonts w:ascii="Times New Roman" w:eastAsia="Calibri" w:hAnsi="Times New Roman" w:cs="Times New Roman"/>
          <w:b/>
          <w:color w:val="000000"/>
          <w:sz w:val="25"/>
          <w:szCs w:val="25"/>
          <w:lang w:eastAsia="ru-RU" w:bidi="ru-RU"/>
        </w:rPr>
      </w:pPr>
      <w:r w:rsidRPr="00244CC7">
        <w:rPr>
          <w:rFonts w:ascii="Times New Roman" w:eastAsia="Calibri" w:hAnsi="Times New Roman" w:cs="Times New Roman"/>
          <w:b/>
          <w:color w:val="000000"/>
          <w:sz w:val="25"/>
          <w:szCs w:val="25"/>
          <w:lang w:eastAsia="ru-RU" w:bidi="ru-RU"/>
        </w:rPr>
        <w:t>(для физических лиц/индивидуальных предпринимателей)</w:t>
      </w:r>
    </w:p>
    <w:p w:rsidR="00244CC7" w:rsidRPr="00244CC7" w:rsidRDefault="00244CC7" w:rsidP="00244CC7">
      <w:pPr>
        <w:widowControl w:val="0"/>
        <w:spacing w:after="0" w:line="240" w:lineRule="auto"/>
        <w:rPr>
          <w:rFonts w:ascii="Times New Roman" w:eastAsia="Calibri" w:hAnsi="Times New Roman" w:cs="Times New Roman"/>
          <w:color w:val="000000"/>
          <w:sz w:val="25"/>
          <w:szCs w:val="25"/>
          <w:lang w:eastAsia="ru-RU" w:bidi="ru-RU"/>
        </w:rPr>
      </w:pPr>
      <w:r w:rsidRPr="00244CC7">
        <w:rPr>
          <w:rFonts w:ascii="Times New Roman" w:eastAsia="Calibri" w:hAnsi="Times New Roman" w:cs="Times New Roman"/>
          <w:color w:val="000000"/>
          <w:sz w:val="25"/>
          <w:szCs w:val="25"/>
          <w:lang w:eastAsia="ru-RU" w:bidi="ru-RU"/>
        </w:rPr>
        <w:t>Документ, удостоверяющий личность: ________________________________________________________________________________</w:t>
      </w:r>
    </w:p>
    <w:p w:rsidR="00244CC7" w:rsidRPr="00244CC7" w:rsidRDefault="00244CC7" w:rsidP="00244CC7">
      <w:pPr>
        <w:widowControl w:val="0"/>
        <w:spacing w:after="0" w:line="240" w:lineRule="auto"/>
        <w:rPr>
          <w:rFonts w:ascii="Times New Roman" w:eastAsia="Calibri" w:hAnsi="Times New Roman" w:cs="Times New Roman"/>
          <w:color w:val="000000"/>
          <w:sz w:val="25"/>
          <w:szCs w:val="25"/>
          <w:lang w:eastAsia="ru-RU" w:bidi="ru-RU"/>
        </w:rPr>
      </w:pPr>
      <w:r w:rsidRPr="00244CC7">
        <w:rPr>
          <w:rFonts w:ascii="Times New Roman" w:eastAsia="Calibri" w:hAnsi="Times New Roman" w:cs="Times New Roman"/>
          <w:color w:val="000000"/>
          <w:sz w:val="25"/>
          <w:szCs w:val="25"/>
          <w:lang w:eastAsia="ru-RU" w:bidi="ru-RU"/>
        </w:rPr>
        <w:t>________________________________________________________________________________</w:t>
      </w:r>
    </w:p>
    <w:p w:rsidR="00244CC7" w:rsidRPr="00244CC7" w:rsidRDefault="00244CC7" w:rsidP="00244CC7">
      <w:pPr>
        <w:widowControl w:val="0"/>
        <w:spacing w:after="0" w:line="240" w:lineRule="auto"/>
        <w:rPr>
          <w:rFonts w:ascii="Times New Roman" w:eastAsia="Calibri" w:hAnsi="Times New Roman" w:cs="Times New Roman"/>
          <w:color w:val="000000"/>
          <w:sz w:val="25"/>
          <w:szCs w:val="25"/>
          <w:lang w:eastAsia="ru-RU" w:bidi="ru-RU"/>
        </w:rPr>
      </w:pPr>
    </w:p>
    <w:p w:rsidR="00244CC7" w:rsidRPr="00244CC7" w:rsidRDefault="00244CC7" w:rsidP="00244CC7">
      <w:pPr>
        <w:widowControl w:val="0"/>
        <w:spacing w:after="0" w:line="240" w:lineRule="auto"/>
        <w:rPr>
          <w:rFonts w:ascii="Times New Roman" w:eastAsia="Calibri" w:hAnsi="Times New Roman" w:cs="Times New Roman"/>
          <w:color w:val="000000"/>
          <w:sz w:val="25"/>
          <w:szCs w:val="25"/>
          <w:lang w:eastAsia="ru-RU" w:bidi="ru-RU"/>
        </w:rPr>
      </w:pPr>
      <w:r w:rsidRPr="00244CC7">
        <w:rPr>
          <w:rFonts w:ascii="Times New Roman" w:eastAsia="Calibri" w:hAnsi="Times New Roman" w:cs="Times New Roman"/>
          <w:color w:val="000000"/>
          <w:sz w:val="25"/>
          <w:szCs w:val="25"/>
          <w:lang w:eastAsia="ru-RU" w:bidi="ru-RU"/>
        </w:rPr>
        <w:t>ИНН_________________ Телефон</w:t>
      </w:r>
      <w:proofErr w:type="gramStart"/>
      <w:r w:rsidRPr="00244CC7">
        <w:rPr>
          <w:rFonts w:ascii="Times New Roman" w:eastAsia="Calibri" w:hAnsi="Times New Roman" w:cs="Times New Roman"/>
          <w:color w:val="000000"/>
          <w:sz w:val="25"/>
          <w:szCs w:val="25"/>
          <w:lang w:eastAsia="ru-RU" w:bidi="ru-RU"/>
        </w:rPr>
        <w:t xml:space="preserve"> ___(____)___________________ </w:t>
      </w:r>
      <w:proofErr w:type="gramEnd"/>
    </w:p>
    <w:p w:rsidR="00244CC7" w:rsidRPr="00244CC7" w:rsidRDefault="00244CC7" w:rsidP="00244CC7">
      <w:pPr>
        <w:widowControl w:val="0"/>
        <w:spacing w:after="0" w:line="240" w:lineRule="auto"/>
        <w:rPr>
          <w:rFonts w:ascii="Times New Roman" w:eastAsia="Calibri" w:hAnsi="Times New Roman" w:cs="Times New Roman"/>
          <w:color w:val="000000"/>
          <w:sz w:val="25"/>
          <w:szCs w:val="25"/>
          <w:lang w:eastAsia="ru-RU" w:bidi="ru-RU"/>
        </w:rPr>
      </w:pPr>
      <w:proofErr w:type="gramStart"/>
      <w:r w:rsidRPr="00244CC7">
        <w:rPr>
          <w:rFonts w:ascii="Times New Roman" w:eastAsia="Calibri" w:hAnsi="Times New Roman" w:cs="Times New Roman"/>
          <w:color w:val="000000"/>
          <w:sz w:val="25"/>
          <w:szCs w:val="25"/>
          <w:lang w:val="en-US" w:eastAsia="ru-RU" w:bidi="ru-RU"/>
        </w:rPr>
        <w:t>e</w:t>
      </w:r>
      <w:r w:rsidRPr="00244CC7">
        <w:rPr>
          <w:rFonts w:ascii="Times New Roman" w:eastAsia="Calibri" w:hAnsi="Times New Roman" w:cs="Times New Roman"/>
          <w:color w:val="000000"/>
          <w:sz w:val="25"/>
          <w:szCs w:val="25"/>
          <w:lang w:eastAsia="ru-RU" w:bidi="ru-RU"/>
        </w:rPr>
        <w:t>-</w:t>
      </w:r>
      <w:r w:rsidRPr="00244CC7">
        <w:rPr>
          <w:rFonts w:ascii="Times New Roman" w:eastAsia="Calibri" w:hAnsi="Times New Roman" w:cs="Times New Roman"/>
          <w:color w:val="000000"/>
          <w:sz w:val="25"/>
          <w:szCs w:val="25"/>
          <w:lang w:val="en-US" w:eastAsia="ru-RU" w:bidi="ru-RU"/>
        </w:rPr>
        <w:t>mail</w:t>
      </w:r>
      <w:proofErr w:type="gramEnd"/>
      <w:r w:rsidRPr="00244CC7">
        <w:rPr>
          <w:rFonts w:ascii="Times New Roman" w:eastAsia="Calibri" w:hAnsi="Times New Roman" w:cs="Times New Roman"/>
          <w:color w:val="000000"/>
          <w:sz w:val="25"/>
          <w:szCs w:val="25"/>
          <w:lang w:eastAsia="ru-RU" w:bidi="ru-RU"/>
        </w:rPr>
        <w:t xml:space="preserve"> _______________________</w:t>
      </w:r>
    </w:p>
    <w:p w:rsidR="00244CC7" w:rsidRPr="00244CC7" w:rsidRDefault="00244CC7" w:rsidP="00244CC7">
      <w:pPr>
        <w:widowControl w:val="0"/>
        <w:spacing w:after="0" w:line="240" w:lineRule="auto"/>
        <w:rPr>
          <w:rFonts w:ascii="Times New Roman" w:eastAsia="Calibri" w:hAnsi="Times New Roman" w:cs="Times New Roman"/>
          <w:b/>
          <w:color w:val="000000"/>
          <w:sz w:val="25"/>
          <w:szCs w:val="25"/>
          <w:lang w:eastAsia="ru-RU" w:bidi="ru-RU"/>
        </w:rPr>
      </w:pPr>
    </w:p>
    <w:p w:rsidR="00244CC7" w:rsidRPr="00244CC7" w:rsidRDefault="00244CC7" w:rsidP="00244CC7">
      <w:pPr>
        <w:widowControl w:val="0"/>
        <w:spacing w:after="0" w:line="240" w:lineRule="auto"/>
        <w:rPr>
          <w:rFonts w:ascii="Times New Roman" w:eastAsia="Calibri" w:hAnsi="Times New Roman" w:cs="Times New Roman"/>
          <w:b/>
          <w:color w:val="000000"/>
          <w:sz w:val="25"/>
          <w:szCs w:val="25"/>
          <w:lang w:eastAsia="ru-RU" w:bidi="ru-RU"/>
        </w:rPr>
      </w:pPr>
      <w:r w:rsidRPr="00244CC7">
        <w:rPr>
          <w:rFonts w:ascii="Times New Roman" w:eastAsia="Calibri" w:hAnsi="Times New Roman" w:cs="Times New Roman"/>
          <w:b/>
          <w:color w:val="000000"/>
          <w:sz w:val="25"/>
          <w:szCs w:val="25"/>
          <w:lang w:eastAsia="ru-RU" w:bidi="ru-RU"/>
        </w:rPr>
        <w:t>(для юридических лиц)</w:t>
      </w:r>
    </w:p>
    <w:p w:rsidR="00244CC7" w:rsidRPr="00244CC7" w:rsidRDefault="00244CC7" w:rsidP="00244CC7">
      <w:pPr>
        <w:widowControl w:val="0"/>
        <w:spacing w:after="0" w:line="240" w:lineRule="auto"/>
        <w:rPr>
          <w:rFonts w:ascii="Times New Roman" w:eastAsia="Calibri" w:hAnsi="Times New Roman" w:cs="Times New Roman"/>
          <w:color w:val="000000"/>
          <w:sz w:val="25"/>
          <w:szCs w:val="25"/>
          <w:lang w:eastAsia="ru-RU" w:bidi="ru-RU"/>
        </w:rPr>
      </w:pPr>
      <w:r w:rsidRPr="00244CC7">
        <w:rPr>
          <w:rFonts w:ascii="Times New Roman" w:eastAsia="Calibri" w:hAnsi="Times New Roman" w:cs="Times New Roman"/>
          <w:color w:val="000000"/>
          <w:sz w:val="25"/>
          <w:szCs w:val="25"/>
          <w:lang w:eastAsia="ru-RU" w:bidi="ru-RU"/>
        </w:rPr>
        <w:t xml:space="preserve">ОГРН________________________________ </w:t>
      </w:r>
    </w:p>
    <w:p w:rsidR="00244CC7" w:rsidRPr="00244CC7" w:rsidRDefault="00244CC7" w:rsidP="00244CC7">
      <w:pPr>
        <w:widowControl w:val="0"/>
        <w:spacing w:after="0" w:line="240" w:lineRule="auto"/>
        <w:rPr>
          <w:rFonts w:ascii="Times New Roman" w:eastAsia="Calibri" w:hAnsi="Times New Roman" w:cs="Times New Roman"/>
          <w:color w:val="000000"/>
          <w:sz w:val="25"/>
          <w:szCs w:val="25"/>
          <w:lang w:eastAsia="ru-RU" w:bidi="ru-RU"/>
        </w:rPr>
      </w:pPr>
      <w:r w:rsidRPr="00244CC7">
        <w:rPr>
          <w:rFonts w:ascii="Times New Roman" w:eastAsia="Calibri" w:hAnsi="Times New Roman" w:cs="Times New Roman"/>
          <w:color w:val="000000"/>
          <w:sz w:val="25"/>
          <w:szCs w:val="25"/>
          <w:lang w:eastAsia="ru-RU" w:bidi="ru-RU"/>
        </w:rPr>
        <w:t xml:space="preserve">ИНН __________________________ КПП_____________________________________ </w:t>
      </w:r>
    </w:p>
    <w:p w:rsidR="00244CC7" w:rsidRPr="00244CC7" w:rsidRDefault="00244CC7" w:rsidP="00244CC7">
      <w:pPr>
        <w:widowControl w:val="0"/>
        <w:spacing w:after="0" w:line="240" w:lineRule="auto"/>
        <w:rPr>
          <w:rFonts w:ascii="Times New Roman" w:eastAsia="Calibri" w:hAnsi="Times New Roman" w:cs="Times New Roman"/>
          <w:color w:val="000000"/>
          <w:sz w:val="25"/>
          <w:szCs w:val="25"/>
          <w:lang w:eastAsia="ru-RU" w:bidi="ru-RU"/>
        </w:rPr>
      </w:pPr>
    </w:p>
    <w:p w:rsidR="00244CC7" w:rsidRPr="00244CC7" w:rsidRDefault="00244CC7" w:rsidP="00244CC7">
      <w:pPr>
        <w:widowControl w:val="0"/>
        <w:spacing w:after="0" w:line="240" w:lineRule="auto"/>
        <w:rPr>
          <w:rFonts w:ascii="Times New Roman" w:eastAsia="Calibri" w:hAnsi="Times New Roman" w:cs="Times New Roman"/>
          <w:color w:val="000000"/>
          <w:sz w:val="25"/>
          <w:szCs w:val="25"/>
          <w:lang w:eastAsia="ru-RU" w:bidi="ru-RU"/>
        </w:rPr>
      </w:pPr>
      <w:r w:rsidRPr="00244CC7">
        <w:rPr>
          <w:rFonts w:ascii="Times New Roman" w:eastAsia="Calibri" w:hAnsi="Times New Roman" w:cs="Times New Roman"/>
          <w:color w:val="000000"/>
          <w:sz w:val="25"/>
          <w:szCs w:val="25"/>
          <w:lang w:eastAsia="ru-RU" w:bidi="ru-RU"/>
        </w:rPr>
        <w:t>Место жительства / Место нахождения заявителя: _____________________________</w:t>
      </w:r>
    </w:p>
    <w:p w:rsidR="00244CC7" w:rsidRPr="00244CC7" w:rsidRDefault="00244CC7" w:rsidP="00244CC7">
      <w:pPr>
        <w:widowControl w:val="0"/>
        <w:spacing w:after="0" w:line="240" w:lineRule="auto"/>
        <w:rPr>
          <w:rFonts w:ascii="Times New Roman" w:eastAsia="Calibri" w:hAnsi="Times New Roman" w:cs="Times New Roman"/>
          <w:color w:val="000000"/>
          <w:sz w:val="25"/>
          <w:szCs w:val="25"/>
          <w:lang w:eastAsia="ru-RU" w:bidi="ru-RU"/>
        </w:rPr>
      </w:pPr>
      <w:r w:rsidRPr="00244CC7">
        <w:rPr>
          <w:rFonts w:ascii="Times New Roman" w:eastAsia="Calibri" w:hAnsi="Times New Roman" w:cs="Times New Roman"/>
          <w:color w:val="000000"/>
          <w:sz w:val="25"/>
          <w:szCs w:val="25"/>
          <w:lang w:eastAsia="ru-RU" w:bidi="ru-RU"/>
        </w:rPr>
        <w:t xml:space="preserve">___________________________________________________________________ </w:t>
      </w:r>
    </w:p>
    <w:p w:rsidR="00244CC7" w:rsidRPr="00244CC7" w:rsidRDefault="00244CC7" w:rsidP="00244CC7">
      <w:pPr>
        <w:widowControl w:val="0"/>
        <w:spacing w:after="0" w:line="240" w:lineRule="auto"/>
        <w:rPr>
          <w:rFonts w:ascii="Times New Roman" w:eastAsia="Calibri" w:hAnsi="Times New Roman" w:cs="Times New Roman"/>
          <w:color w:val="000000"/>
          <w:sz w:val="25"/>
          <w:szCs w:val="25"/>
          <w:lang w:eastAsia="ru-RU" w:bidi="ru-RU"/>
        </w:rPr>
      </w:pPr>
      <w:r w:rsidRPr="00244CC7">
        <w:rPr>
          <w:rFonts w:ascii="Times New Roman" w:eastAsia="Calibri" w:hAnsi="Times New Roman" w:cs="Times New Roman"/>
          <w:color w:val="000000"/>
          <w:sz w:val="25"/>
          <w:szCs w:val="25"/>
          <w:lang w:eastAsia="ru-RU" w:bidi="ru-RU"/>
        </w:rPr>
        <w:t xml:space="preserve">Индекс ________________ </w:t>
      </w:r>
    </w:p>
    <w:p w:rsidR="00244CC7" w:rsidRPr="00244CC7" w:rsidRDefault="00244CC7" w:rsidP="00244CC7">
      <w:pPr>
        <w:widowControl w:val="0"/>
        <w:spacing w:after="0" w:line="240" w:lineRule="auto"/>
        <w:rPr>
          <w:rFonts w:ascii="Times New Roman" w:eastAsia="Calibri" w:hAnsi="Times New Roman" w:cs="Times New Roman"/>
          <w:color w:val="000000"/>
          <w:sz w:val="25"/>
          <w:szCs w:val="25"/>
          <w:lang w:eastAsia="ru-RU" w:bidi="ru-RU"/>
        </w:rPr>
      </w:pPr>
      <w:r w:rsidRPr="00244CC7">
        <w:rPr>
          <w:rFonts w:ascii="Times New Roman" w:eastAsia="Calibri" w:hAnsi="Times New Roman" w:cs="Times New Roman"/>
          <w:color w:val="000000"/>
          <w:sz w:val="25"/>
          <w:szCs w:val="25"/>
          <w:lang w:eastAsia="ru-RU" w:bidi="ru-RU"/>
        </w:rPr>
        <w:t>Телефон</w:t>
      </w:r>
      <w:proofErr w:type="gramStart"/>
      <w:r w:rsidRPr="00244CC7">
        <w:rPr>
          <w:rFonts w:ascii="Times New Roman" w:eastAsia="Calibri" w:hAnsi="Times New Roman" w:cs="Times New Roman"/>
          <w:color w:val="000000"/>
          <w:sz w:val="25"/>
          <w:szCs w:val="25"/>
          <w:lang w:eastAsia="ru-RU" w:bidi="ru-RU"/>
        </w:rPr>
        <w:t xml:space="preserve">: __(___)_____________ </w:t>
      </w:r>
      <w:proofErr w:type="gramEnd"/>
      <w:r w:rsidRPr="00244CC7">
        <w:rPr>
          <w:rFonts w:ascii="Times New Roman" w:eastAsia="Calibri" w:hAnsi="Times New Roman" w:cs="Times New Roman"/>
          <w:color w:val="000000"/>
          <w:sz w:val="25"/>
          <w:szCs w:val="25"/>
          <w:lang w:eastAsia="ru-RU" w:bidi="ru-RU"/>
        </w:rPr>
        <w:t xml:space="preserve">Факс __________________ </w:t>
      </w:r>
    </w:p>
    <w:p w:rsidR="00244CC7" w:rsidRPr="00244CC7" w:rsidRDefault="00244CC7" w:rsidP="00244CC7">
      <w:pPr>
        <w:widowControl w:val="0"/>
        <w:spacing w:after="0" w:line="240" w:lineRule="auto"/>
        <w:rPr>
          <w:rFonts w:ascii="Times New Roman" w:eastAsia="Calibri" w:hAnsi="Times New Roman" w:cs="Times New Roman"/>
          <w:color w:val="000000"/>
          <w:sz w:val="25"/>
          <w:szCs w:val="25"/>
          <w:lang w:eastAsia="ru-RU" w:bidi="ru-RU"/>
        </w:rPr>
      </w:pPr>
    </w:p>
    <w:p w:rsidR="00244CC7" w:rsidRPr="00244CC7" w:rsidRDefault="00244CC7" w:rsidP="00244CC7">
      <w:pPr>
        <w:widowControl w:val="0"/>
        <w:spacing w:after="0" w:line="240" w:lineRule="auto"/>
        <w:rPr>
          <w:rFonts w:ascii="Times New Roman" w:eastAsia="Calibri" w:hAnsi="Times New Roman" w:cs="Times New Roman"/>
          <w:color w:val="000000"/>
          <w:sz w:val="25"/>
          <w:szCs w:val="25"/>
          <w:lang w:eastAsia="ru-RU" w:bidi="ru-RU"/>
        </w:rPr>
      </w:pPr>
      <w:proofErr w:type="gramStart"/>
      <w:r w:rsidRPr="00244CC7">
        <w:rPr>
          <w:rFonts w:ascii="Times New Roman" w:eastAsia="Calibri" w:hAnsi="Times New Roman" w:cs="Times New Roman"/>
          <w:color w:val="000000"/>
          <w:sz w:val="25"/>
          <w:szCs w:val="25"/>
          <w:lang w:eastAsia="ru-RU" w:bidi="ru-RU"/>
        </w:rPr>
        <w:t>Е</w:t>
      </w:r>
      <w:proofErr w:type="gramEnd"/>
      <w:r w:rsidRPr="00244CC7">
        <w:rPr>
          <w:rFonts w:ascii="Times New Roman" w:eastAsia="Calibri" w:hAnsi="Times New Roman" w:cs="Times New Roman"/>
          <w:color w:val="000000"/>
          <w:sz w:val="25"/>
          <w:szCs w:val="25"/>
          <w:lang w:eastAsia="ru-RU" w:bidi="ru-RU"/>
        </w:rPr>
        <w:t>-</w:t>
      </w:r>
      <w:r w:rsidRPr="00244CC7">
        <w:rPr>
          <w:rFonts w:ascii="Times New Roman" w:eastAsia="Calibri" w:hAnsi="Times New Roman" w:cs="Times New Roman"/>
          <w:color w:val="000000"/>
          <w:sz w:val="25"/>
          <w:szCs w:val="25"/>
          <w:lang w:val="en-US" w:eastAsia="ru-RU" w:bidi="ru-RU"/>
        </w:rPr>
        <w:t>mail</w:t>
      </w:r>
      <w:r w:rsidRPr="00244CC7">
        <w:rPr>
          <w:rFonts w:ascii="Times New Roman" w:eastAsia="Calibri" w:hAnsi="Times New Roman" w:cs="Times New Roman"/>
          <w:color w:val="000000"/>
          <w:sz w:val="25"/>
          <w:szCs w:val="25"/>
          <w:lang w:eastAsia="ru-RU" w:bidi="ru-RU"/>
        </w:rPr>
        <w:t xml:space="preserve">: _______________________ </w:t>
      </w:r>
    </w:p>
    <w:p w:rsidR="00244CC7" w:rsidRPr="00244CC7" w:rsidRDefault="00244CC7" w:rsidP="00244CC7">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bidi="ru-RU"/>
        </w:rPr>
      </w:pPr>
    </w:p>
    <w:p w:rsidR="00244CC7" w:rsidRPr="00244CC7" w:rsidRDefault="00244CC7" w:rsidP="00244CC7">
      <w:pPr>
        <w:widowControl w:val="0"/>
        <w:autoSpaceDE w:val="0"/>
        <w:autoSpaceDN w:val="0"/>
        <w:spacing w:after="0" w:line="240" w:lineRule="auto"/>
        <w:jc w:val="both"/>
        <w:rPr>
          <w:rFonts w:ascii="Times New Roman" w:eastAsia="Times New Roman" w:hAnsi="Times New Roman" w:cs="Times New Roman"/>
          <w:color w:val="000000"/>
          <w:sz w:val="25"/>
          <w:szCs w:val="25"/>
          <w:lang w:eastAsia="ru-RU" w:bidi="ru-RU"/>
        </w:rPr>
      </w:pPr>
      <w:proofErr w:type="gramStart"/>
      <w:r w:rsidRPr="00244CC7">
        <w:rPr>
          <w:rFonts w:ascii="Times New Roman" w:eastAsia="Times New Roman" w:hAnsi="Times New Roman" w:cs="Times New Roman"/>
          <w:color w:val="000000"/>
          <w:sz w:val="25"/>
          <w:szCs w:val="25"/>
          <w:lang w:eastAsia="ru-RU" w:bidi="ru-RU"/>
        </w:rPr>
        <w:t xml:space="preserve">Банковские реквизиты (наименование банка, адрес местонахождения </w:t>
      </w:r>
      <w:proofErr w:type="gramEnd"/>
    </w:p>
    <w:p w:rsidR="00244CC7" w:rsidRPr="00244CC7" w:rsidRDefault="00244CC7" w:rsidP="00244CC7">
      <w:pPr>
        <w:widowControl w:val="0"/>
        <w:autoSpaceDE w:val="0"/>
        <w:autoSpaceDN w:val="0"/>
        <w:spacing w:after="0" w:line="240" w:lineRule="auto"/>
        <w:jc w:val="both"/>
        <w:rPr>
          <w:rFonts w:ascii="Times New Roman" w:eastAsia="Times New Roman" w:hAnsi="Times New Roman" w:cs="Times New Roman"/>
          <w:color w:val="000000"/>
          <w:sz w:val="25"/>
          <w:szCs w:val="25"/>
          <w:lang w:eastAsia="ru-RU" w:bidi="ru-RU"/>
        </w:rPr>
      </w:pPr>
      <w:r w:rsidRPr="00244CC7">
        <w:rPr>
          <w:rFonts w:ascii="Times New Roman" w:eastAsia="Times New Roman" w:hAnsi="Times New Roman" w:cs="Times New Roman"/>
          <w:color w:val="000000"/>
          <w:sz w:val="25"/>
          <w:szCs w:val="25"/>
          <w:lang w:eastAsia="ru-RU" w:bidi="ru-RU"/>
        </w:rPr>
        <w:t>банка, БИК, расчетный счет (лицевой счет), корреспондентский счет):</w:t>
      </w:r>
    </w:p>
    <w:p w:rsidR="00244CC7" w:rsidRPr="00244CC7" w:rsidRDefault="00244CC7" w:rsidP="00244CC7">
      <w:pPr>
        <w:widowControl w:val="0"/>
        <w:autoSpaceDE w:val="0"/>
        <w:autoSpaceDN w:val="0"/>
        <w:spacing w:after="0" w:line="240" w:lineRule="auto"/>
        <w:jc w:val="both"/>
        <w:rPr>
          <w:rFonts w:ascii="Times New Roman" w:eastAsia="Times New Roman" w:hAnsi="Times New Roman" w:cs="Times New Roman"/>
          <w:color w:val="000000"/>
          <w:sz w:val="25"/>
          <w:szCs w:val="25"/>
          <w:lang w:eastAsia="ru-RU" w:bidi="ru-RU"/>
        </w:rPr>
      </w:pPr>
      <w:r w:rsidRPr="00244CC7">
        <w:rPr>
          <w:rFonts w:ascii="Times New Roman" w:eastAsia="Times New Roman" w:hAnsi="Times New Roman" w:cs="Times New Roman"/>
          <w:color w:val="000000"/>
          <w:sz w:val="25"/>
          <w:szCs w:val="25"/>
          <w:lang w:eastAsia="ru-RU" w:bidi="ru-RU"/>
        </w:rPr>
        <w:t>__________________________________________________________________________________________________________________________________________________________</w:t>
      </w:r>
    </w:p>
    <w:p w:rsidR="00244CC7" w:rsidRPr="00244CC7" w:rsidRDefault="00244CC7" w:rsidP="00244CC7">
      <w:pPr>
        <w:widowControl w:val="0"/>
        <w:pBdr>
          <w:bottom w:val="single" w:sz="12" w:space="1" w:color="auto"/>
        </w:pBdr>
        <w:autoSpaceDE w:val="0"/>
        <w:autoSpaceDN w:val="0"/>
        <w:spacing w:after="0" w:line="240" w:lineRule="auto"/>
        <w:jc w:val="both"/>
        <w:rPr>
          <w:rFonts w:ascii="Times New Roman" w:eastAsia="Times New Roman" w:hAnsi="Times New Roman" w:cs="Times New Roman"/>
          <w:color w:val="000000"/>
          <w:sz w:val="25"/>
          <w:szCs w:val="25"/>
          <w:lang w:eastAsia="ru-RU" w:bidi="ru-RU"/>
        </w:rPr>
      </w:pPr>
    </w:p>
    <w:p w:rsidR="00244CC7" w:rsidRPr="00244CC7" w:rsidRDefault="00244CC7" w:rsidP="00244CC7">
      <w:pPr>
        <w:widowControl w:val="0"/>
        <w:pBdr>
          <w:bottom w:val="single" w:sz="12" w:space="1" w:color="auto"/>
        </w:pBdr>
        <w:autoSpaceDE w:val="0"/>
        <w:autoSpaceDN w:val="0"/>
        <w:spacing w:after="0" w:line="240" w:lineRule="auto"/>
        <w:jc w:val="both"/>
        <w:rPr>
          <w:rFonts w:ascii="Times New Roman" w:eastAsia="Times New Roman" w:hAnsi="Times New Roman" w:cs="Times New Roman"/>
          <w:color w:val="000000"/>
          <w:sz w:val="25"/>
          <w:szCs w:val="25"/>
          <w:lang w:eastAsia="ru-RU" w:bidi="ru-RU"/>
        </w:rPr>
      </w:pPr>
    </w:p>
    <w:p w:rsidR="00244CC7" w:rsidRPr="00244CC7" w:rsidRDefault="00244CC7" w:rsidP="00244CC7">
      <w:pPr>
        <w:widowControl w:val="0"/>
        <w:pBdr>
          <w:bottom w:val="single" w:sz="12" w:space="1" w:color="auto"/>
        </w:pBdr>
        <w:autoSpaceDE w:val="0"/>
        <w:autoSpaceDN w:val="0"/>
        <w:spacing w:after="0" w:line="240" w:lineRule="auto"/>
        <w:jc w:val="both"/>
        <w:rPr>
          <w:rFonts w:ascii="Times New Roman" w:eastAsia="Times New Roman" w:hAnsi="Times New Roman" w:cs="Times New Roman"/>
          <w:color w:val="000000"/>
          <w:sz w:val="25"/>
          <w:szCs w:val="25"/>
          <w:lang w:eastAsia="ru-RU" w:bidi="ru-RU"/>
        </w:rPr>
      </w:pPr>
      <w:r w:rsidRPr="00244CC7">
        <w:rPr>
          <w:rFonts w:ascii="Times New Roman" w:eastAsia="Times New Roman" w:hAnsi="Times New Roman" w:cs="Times New Roman"/>
          <w:color w:val="000000"/>
          <w:sz w:val="25"/>
          <w:szCs w:val="25"/>
          <w:lang w:eastAsia="ru-RU" w:bidi="ru-RU"/>
        </w:rPr>
        <w:t xml:space="preserve">Для оперативного уведомления заявителя по вопросам организационного характера и взаимодействия с организатором заявителем </w:t>
      </w:r>
      <w:proofErr w:type="gramStart"/>
      <w:r w:rsidRPr="00244CC7">
        <w:rPr>
          <w:rFonts w:ascii="Times New Roman" w:eastAsia="Times New Roman" w:hAnsi="Times New Roman" w:cs="Times New Roman"/>
          <w:color w:val="000000"/>
          <w:sz w:val="25"/>
          <w:szCs w:val="25"/>
          <w:lang w:eastAsia="ru-RU" w:bidi="ru-RU"/>
        </w:rPr>
        <w:t>уполномочен</w:t>
      </w:r>
      <w:proofErr w:type="gramEnd"/>
    </w:p>
    <w:p w:rsidR="00244CC7" w:rsidRPr="00244CC7" w:rsidRDefault="00244CC7" w:rsidP="00244CC7">
      <w:pPr>
        <w:widowControl w:val="0"/>
        <w:pBdr>
          <w:bottom w:val="single" w:sz="12" w:space="1" w:color="auto"/>
        </w:pBdr>
        <w:autoSpaceDE w:val="0"/>
        <w:autoSpaceDN w:val="0"/>
        <w:spacing w:after="0" w:line="240" w:lineRule="auto"/>
        <w:jc w:val="both"/>
        <w:rPr>
          <w:rFonts w:ascii="Times New Roman" w:eastAsia="Times New Roman" w:hAnsi="Times New Roman" w:cs="Times New Roman"/>
          <w:color w:val="000000"/>
          <w:sz w:val="25"/>
          <w:szCs w:val="25"/>
          <w:lang w:eastAsia="ru-RU" w:bidi="ru-RU"/>
        </w:rPr>
      </w:pPr>
    </w:p>
    <w:p w:rsidR="00244CC7" w:rsidRPr="00244CC7" w:rsidRDefault="00244CC7" w:rsidP="00244CC7">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244CC7">
        <w:rPr>
          <w:rFonts w:ascii="Times New Roman" w:eastAsia="Times New Roman" w:hAnsi="Times New Roman" w:cs="Times New Roman"/>
          <w:i/>
          <w:color w:val="000000"/>
          <w:sz w:val="18"/>
          <w:szCs w:val="18"/>
          <w:lang w:eastAsia="ru-RU" w:bidi="ru-RU"/>
        </w:rPr>
        <w:t>(Ф.И.О. и контактная информация уполномоченного лица)</w:t>
      </w:r>
    </w:p>
    <w:p w:rsidR="00244CC7" w:rsidRPr="00244CC7" w:rsidRDefault="00244CC7" w:rsidP="00244CC7">
      <w:pPr>
        <w:widowControl w:val="0"/>
        <w:autoSpaceDE w:val="0"/>
        <w:autoSpaceDN w:val="0"/>
        <w:spacing w:after="0" w:line="240" w:lineRule="auto"/>
        <w:jc w:val="both"/>
        <w:rPr>
          <w:rFonts w:ascii="Times New Roman" w:eastAsia="Times New Roman" w:hAnsi="Times New Roman" w:cs="Times New Roman"/>
          <w:color w:val="000000"/>
          <w:sz w:val="25"/>
          <w:szCs w:val="25"/>
          <w:lang w:eastAsia="ru-RU" w:bidi="ru-RU"/>
        </w:rPr>
      </w:pPr>
      <w:r w:rsidRPr="00244CC7">
        <w:rPr>
          <w:rFonts w:ascii="Times New Roman" w:eastAsia="Times New Roman" w:hAnsi="Times New Roman" w:cs="Times New Roman"/>
          <w:color w:val="000000"/>
          <w:sz w:val="25"/>
          <w:szCs w:val="25"/>
          <w:lang w:eastAsia="ru-RU" w:bidi="ru-RU"/>
        </w:rPr>
        <w:t>Все сведения о проведен</w:t>
      </w:r>
      <w:proofErr w:type="gramStart"/>
      <w:r w:rsidRPr="00244CC7">
        <w:rPr>
          <w:rFonts w:ascii="Times New Roman" w:eastAsia="Times New Roman" w:hAnsi="Times New Roman" w:cs="Times New Roman"/>
          <w:color w:val="000000"/>
          <w:sz w:val="25"/>
          <w:szCs w:val="25"/>
          <w:lang w:eastAsia="ru-RU" w:bidi="ru-RU"/>
        </w:rPr>
        <w:t>ии ау</w:t>
      </w:r>
      <w:proofErr w:type="gramEnd"/>
      <w:r w:rsidRPr="00244CC7">
        <w:rPr>
          <w:rFonts w:ascii="Times New Roman" w:eastAsia="Times New Roman" w:hAnsi="Times New Roman" w:cs="Times New Roman"/>
          <w:color w:val="000000"/>
          <w:sz w:val="25"/>
          <w:szCs w:val="25"/>
          <w:lang w:eastAsia="ru-RU" w:bidi="ru-RU"/>
        </w:rPr>
        <w:t xml:space="preserve">кциона, просим сообщать указанному уполномоченному лицу. </w:t>
      </w:r>
    </w:p>
    <w:p w:rsidR="00244CC7" w:rsidRPr="00244CC7" w:rsidRDefault="00244CC7" w:rsidP="00244CC7">
      <w:pPr>
        <w:widowControl w:val="0"/>
        <w:spacing w:after="0" w:line="240" w:lineRule="auto"/>
        <w:ind w:firstLine="567"/>
        <w:jc w:val="both"/>
        <w:rPr>
          <w:rFonts w:ascii="Times New Roman" w:eastAsia="Calibri" w:hAnsi="Times New Roman" w:cs="Times New Roman"/>
          <w:color w:val="000000"/>
          <w:sz w:val="25"/>
          <w:szCs w:val="25"/>
          <w:lang w:eastAsia="ru-RU" w:bidi="ru-RU"/>
        </w:rPr>
      </w:pPr>
      <w:proofErr w:type="gramStart"/>
      <w:r w:rsidRPr="00244CC7">
        <w:rPr>
          <w:rFonts w:ascii="Times New Roman" w:eastAsia="Calibri" w:hAnsi="Times New Roman" w:cs="Times New Roman"/>
          <w:color w:val="000000"/>
          <w:sz w:val="25"/>
          <w:szCs w:val="25"/>
          <w:lang w:eastAsia="ru-RU" w:bidi="ru-RU"/>
        </w:rPr>
        <w:t xml:space="preserve">Изучив документацию об открытом аукционе в электронной форме на право заключения договора на установку и эксплуатацию рекламной конструкции на территории Стародубского муниципального округа Брянской области, заявитель сообщает о согласии участвовать в открытом аукционе в электронной форме на право заключения договора на установку и эксплуатацию рекламной конструкции на территории Стародубского муниципального округа Брянской области        </w:t>
      </w:r>
      <w:proofErr w:type="gramEnd"/>
    </w:p>
    <w:p w:rsidR="00244CC7" w:rsidRPr="00244CC7" w:rsidRDefault="00244CC7" w:rsidP="00244CC7">
      <w:pPr>
        <w:widowControl w:val="0"/>
        <w:spacing w:after="0" w:line="240" w:lineRule="auto"/>
        <w:jc w:val="both"/>
        <w:rPr>
          <w:rFonts w:ascii="Times New Roman" w:eastAsia="Calibri" w:hAnsi="Times New Roman" w:cs="Times New Roman"/>
          <w:color w:val="000000"/>
          <w:sz w:val="25"/>
          <w:szCs w:val="25"/>
          <w:lang w:eastAsia="ru-RU" w:bidi="ru-RU"/>
        </w:rPr>
      </w:pPr>
      <w:r w:rsidRPr="00244CC7">
        <w:rPr>
          <w:rFonts w:ascii="Times New Roman" w:eastAsia="Calibri" w:hAnsi="Times New Roman" w:cs="Times New Roman"/>
          <w:color w:val="000000"/>
          <w:sz w:val="25"/>
          <w:szCs w:val="25"/>
          <w:lang w:eastAsia="ru-RU" w:bidi="ru-RU"/>
        </w:rPr>
        <w:t>_____________________________________________________________________________</w:t>
      </w:r>
    </w:p>
    <w:p w:rsidR="00244CC7" w:rsidRPr="00244CC7" w:rsidRDefault="00244CC7" w:rsidP="00244CC7">
      <w:pPr>
        <w:widowControl w:val="0"/>
        <w:spacing w:after="0" w:line="240" w:lineRule="auto"/>
        <w:jc w:val="both"/>
        <w:rPr>
          <w:rFonts w:ascii="Times New Roman" w:eastAsia="Calibri" w:hAnsi="Times New Roman" w:cs="Times New Roman"/>
          <w:color w:val="000000"/>
          <w:sz w:val="28"/>
          <w:szCs w:val="28"/>
          <w:lang w:eastAsia="ru-RU" w:bidi="ru-RU"/>
        </w:rPr>
      </w:pPr>
      <w:r w:rsidRPr="00244CC7">
        <w:rPr>
          <w:rFonts w:ascii="Times New Roman" w:eastAsia="Calibri" w:hAnsi="Times New Roman" w:cs="Times New Roman"/>
          <w:color w:val="000000"/>
          <w:sz w:val="25"/>
          <w:szCs w:val="25"/>
          <w:lang w:eastAsia="ru-RU" w:bidi="ru-RU"/>
        </w:rPr>
        <w:t>_____________________________________________________________________________</w:t>
      </w:r>
    </w:p>
    <w:p w:rsidR="00244CC7" w:rsidRPr="00244CC7" w:rsidRDefault="00244CC7" w:rsidP="00244CC7">
      <w:pPr>
        <w:widowControl w:val="0"/>
        <w:spacing w:after="0" w:line="240" w:lineRule="auto"/>
        <w:jc w:val="center"/>
        <w:rPr>
          <w:rFonts w:ascii="Times New Roman" w:eastAsia="Calibri" w:hAnsi="Times New Roman" w:cs="Times New Roman"/>
          <w:color w:val="000000"/>
          <w:sz w:val="18"/>
          <w:szCs w:val="18"/>
          <w:lang w:eastAsia="ru-RU" w:bidi="ru-RU"/>
        </w:rPr>
      </w:pPr>
      <w:r w:rsidRPr="00244CC7">
        <w:rPr>
          <w:rFonts w:ascii="Times New Roman" w:eastAsia="Calibri" w:hAnsi="Times New Roman" w:cs="Times New Roman"/>
          <w:i/>
          <w:color w:val="000000"/>
          <w:sz w:val="18"/>
          <w:szCs w:val="18"/>
          <w:lang w:eastAsia="ru-RU" w:bidi="ru-RU"/>
        </w:rPr>
        <w:t xml:space="preserve">(№ на Схеме размещения рекламных </w:t>
      </w:r>
      <w:proofErr w:type="gramStart"/>
      <w:r w:rsidRPr="00244CC7">
        <w:rPr>
          <w:rFonts w:ascii="Times New Roman" w:eastAsia="Calibri" w:hAnsi="Times New Roman" w:cs="Times New Roman"/>
          <w:i/>
          <w:color w:val="000000"/>
          <w:sz w:val="18"/>
          <w:szCs w:val="18"/>
          <w:lang w:eastAsia="ru-RU" w:bidi="ru-RU"/>
        </w:rPr>
        <w:t>конструкций</w:t>
      </w:r>
      <w:proofErr w:type="gramEnd"/>
      <w:r w:rsidRPr="00244CC7">
        <w:rPr>
          <w:rFonts w:ascii="Times New Roman" w:eastAsia="Calibri" w:hAnsi="Times New Roman" w:cs="Times New Roman"/>
          <w:i/>
          <w:color w:val="000000"/>
          <w:sz w:val="18"/>
          <w:szCs w:val="18"/>
          <w:lang w:eastAsia="ru-RU" w:bidi="ru-RU"/>
        </w:rPr>
        <w:t xml:space="preserve"> на территории Стародубского муниципального округа, адрес размещения, вид и тип, размер и количество сторон рекламной конструкции, площадь информационного поля</w:t>
      </w:r>
      <w:r w:rsidRPr="00244CC7">
        <w:rPr>
          <w:rFonts w:ascii="Times New Roman" w:eastAsia="Calibri" w:hAnsi="Times New Roman" w:cs="Times New Roman"/>
          <w:color w:val="000000"/>
          <w:sz w:val="18"/>
          <w:szCs w:val="18"/>
          <w:lang w:eastAsia="ru-RU" w:bidi="ru-RU"/>
        </w:rPr>
        <w:t>)</w:t>
      </w:r>
    </w:p>
    <w:p w:rsidR="00244CC7" w:rsidRPr="00244CC7" w:rsidRDefault="00244CC7" w:rsidP="00244CC7">
      <w:pPr>
        <w:widowControl w:val="0"/>
        <w:spacing w:after="0" w:line="240" w:lineRule="auto"/>
        <w:jc w:val="both"/>
        <w:rPr>
          <w:rFonts w:ascii="Times New Roman" w:eastAsia="Calibri" w:hAnsi="Times New Roman" w:cs="Times New Roman"/>
          <w:color w:val="000000"/>
          <w:sz w:val="25"/>
          <w:szCs w:val="25"/>
          <w:lang w:eastAsia="ru-RU" w:bidi="ru-RU"/>
        </w:rPr>
      </w:pPr>
      <w:r w:rsidRPr="00244CC7">
        <w:rPr>
          <w:rFonts w:ascii="Times New Roman" w:eastAsia="Calibri" w:hAnsi="Times New Roman" w:cs="Times New Roman"/>
          <w:color w:val="000000"/>
          <w:sz w:val="25"/>
          <w:szCs w:val="25"/>
          <w:lang w:eastAsia="ru-RU" w:bidi="ru-RU"/>
        </w:rPr>
        <w:t>на условиях, установленных в документации об аукционе, и направляет настоящую заявку администрации Стародубского муниципального округа Брянской области (далее также – Организатор).</w:t>
      </w:r>
    </w:p>
    <w:p w:rsidR="00244CC7" w:rsidRPr="00244CC7" w:rsidRDefault="00244CC7" w:rsidP="00244CC7">
      <w:pPr>
        <w:widowControl w:val="0"/>
        <w:tabs>
          <w:tab w:val="left" w:pos="851"/>
        </w:tabs>
        <w:spacing w:after="0" w:line="240" w:lineRule="auto"/>
        <w:ind w:firstLine="567"/>
        <w:jc w:val="both"/>
        <w:rPr>
          <w:rFonts w:ascii="Times New Roman" w:eastAsia="Calibri" w:hAnsi="Times New Roman" w:cs="Times New Roman"/>
          <w:color w:val="000000"/>
          <w:sz w:val="25"/>
          <w:szCs w:val="25"/>
          <w:lang w:eastAsia="ru-RU" w:bidi="ru-RU"/>
        </w:rPr>
      </w:pPr>
      <w:r w:rsidRPr="00244CC7">
        <w:rPr>
          <w:rFonts w:ascii="Times New Roman" w:eastAsia="Calibri" w:hAnsi="Times New Roman" w:cs="Times New Roman"/>
          <w:color w:val="000000"/>
          <w:sz w:val="25"/>
          <w:szCs w:val="25"/>
          <w:lang w:eastAsia="ru-RU" w:bidi="ru-RU"/>
        </w:rPr>
        <w:t>Настоящей заявкой Заявитель подтверждает, что содержащиеся в ее составе персональные данные физических лиц обработаны в соответствии с законодательством Российской Федерации, в том числе, что такие данные обработаны с согласия субъект</w:t>
      </w:r>
      <w:proofErr w:type="gramStart"/>
      <w:r w:rsidRPr="00244CC7">
        <w:rPr>
          <w:rFonts w:ascii="Times New Roman" w:eastAsia="Calibri" w:hAnsi="Times New Roman" w:cs="Times New Roman"/>
          <w:color w:val="000000"/>
          <w:sz w:val="25"/>
          <w:szCs w:val="25"/>
          <w:lang w:eastAsia="ru-RU" w:bidi="ru-RU"/>
        </w:rPr>
        <w:t>а(</w:t>
      </w:r>
      <w:proofErr w:type="spellStart"/>
      <w:proofErr w:type="gramEnd"/>
      <w:r w:rsidRPr="00244CC7">
        <w:rPr>
          <w:rFonts w:ascii="Times New Roman" w:eastAsia="Calibri" w:hAnsi="Times New Roman" w:cs="Times New Roman"/>
          <w:color w:val="000000"/>
          <w:sz w:val="25"/>
          <w:szCs w:val="25"/>
          <w:lang w:eastAsia="ru-RU" w:bidi="ru-RU"/>
        </w:rPr>
        <w:t>ов</w:t>
      </w:r>
      <w:proofErr w:type="spellEnd"/>
      <w:r w:rsidRPr="00244CC7">
        <w:rPr>
          <w:rFonts w:ascii="Times New Roman" w:eastAsia="Calibri" w:hAnsi="Times New Roman" w:cs="Times New Roman"/>
          <w:color w:val="000000"/>
          <w:sz w:val="25"/>
          <w:szCs w:val="25"/>
          <w:lang w:eastAsia="ru-RU" w:bidi="ru-RU"/>
        </w:rPr>
        <w:t xml:space="preserve">) персональных данных. </w:t>
      </w:r>
    </w:p>
    <w:p w:rsidR="00244CC7" w:rsidRPr="00244CC7" w:rsidRDefault="00244CC7" w:rsidP="00244CC7">
      <w:pPr>
        <w:widowControl w:val="0"/>
        <w:tabs>
          <w:tab w:val="left" w:pos="851"/>
        </w:tabs>
        <w:spacing w:after="0" w:line="240" w:lineRule="auto"/>
        <w:ind w:firstLine="567"/>
        <w:jc w:val="both"/>
        <w:rPr>
          <w:rFonts w:ascii="Times New Roman" w:eastAsia="Calibri" w:hAnsi="Times New Roman" w:cs="Times New Roman"/>
          <w:color w:val="000000"/>
          <w:sz w:val="25"/>
          <w:szCs w:val="25"/>
          <w:lang w:eastAsia="ru-RU" w:bidi="ru-RU"/>
        </w:rPr>
      </w:pPr>
      <w:r w:rsidRPr="00244CC7">
        <w:rPr>
          <w:rFonts w:ascii="Times New Roman" w:eastAsia="Calibri" w:hAnsi="Times New Roman" w:cs="Times New Roman"/>
          <w:color w:val="000000"/>
          <w:sz w:val="25"/>
          <w:szCs w:val="25"/>
          <w:lang w:eastAsia="ru-RU" w:bidi="ru-RU"/>
        </w:rPr>
        <w:t>Даю согласие на обработку моих персональных данных в соответствии с требованиями Федерального закона от 27 июля 2006 года № 152-ФЗ «О персональных данных».</w:t>
      </w:r>
    </w:p>
    <w:p w:rsidR="00244CC7" w:rsidRPr="00244CC7" w:rsidRDefault="00244CC7" w:rsidP="00244CC7">
      <w:pPr>
        <w:widowControl w:val="0"/>
        <w:spacing w:after="0" w:line="240" w:lineRule="auto"/>
        <w:ind w:firstLine="567"/>
        <w:jc w:val="both"/>
        <w:rPr>
          <w:rFonts w:ascii="Times New Roman" w:eastAsia="Calibri" w:hAnsi="Times New Roman" w:cs="Times New Roman"/>
          <w:color w:val="000000"/>
          <w:sz w:val="25"/>
          <w:szCs w:val="25"/>
          <w:lang w:eastAsia="ru-RU" w:bidi="ru-RU"/>
        </w:rPr>
      </w:pPr>
      <w:r w:rsidRPr="00244CC7">
        <w:rPr>
          <w:rFonts w:ascii="Times New Roman" w:eastAsia="Calibri" w:hAnsi="Times New Roman" w:cs="Times New Roman"/>
          <w:color w:val="000000"/>
          <w:sz w:val="25"/>
          <w:szCs w:val="25"/>
          <w:lang w:eastAsia="ru-RU" w:bidi="ru-RU"/>
        </w:rPr>
        <w:t>Настоящей заявкой на участие в аукционе Заявитель подтверждает, что:</w:t>
      </w:r>
    </w:p>
    <w:p w:rsidR="00244CC7" w:rsidRPr="00244CC7" w:rsidRDefault="00244CC7" w:rsidP="00244CC7">
      <w:pPr>
        <w:widowControl w:val="0"/>
        <w:autoSpaceDE w:val="0"/>
        <w:autoSpaceDN w:val="0"/>
        <w:spacing w:after="0" w:line="240" w:lineRule="auto"/>
        <w:ind w:firstLine="540"/>
        <w:jc w:val="both"/>
        <w:rPr>
          <w:rFonts w:ascii="Times New Roman" w:eastAsia="Times New Roman" w:hAnsi="Times New Roman" w:cs="Times New Roman"/>
          <w:color w:val="000000"/>
          <w:sz w:val="25"/>
          <w:szCs w:val="25"/>
          <w:lang w:eastAsia="ru-RU" w:bidi="ru-RU"/>
        </w:rPr>
      </w:pPr>
      <w:r w:rsidRPr="00244CC7">
        <w:rPr>
          <w:rFonts w:ascii="Times New Roman" w:eastAsia="Times New Roman" w:hAnsi="Times New Roman" w:cs="Times New Roman"/>
          <w:color w:val="000000"/>
          <w:sz w:val="25"/>
          <w:szCs w:val="25"/>
          <w:lang w:eastAsia="ru-RU" w:bidi="ru-RU"/>
        </w:rPr>
        <w:t>1) предоставленные документы, оформлены в соответствии с требованиями законодательства Российской Федерац</w:t>
      </w:r>
      <w:proofErr w:type="gramStart"/>
      <w:r w:rsidRPr="00244CC7">
        <w:rPr>
          <w:rFonts w:ascii="Times New Roman" w:eastAsia="Times New Roman" w:hAnsi="Times New Roman" w:cs="Times New Roman"/>
          <w:color w:val="000000"/>
          <w:sz w:val="25"/>
          <w:szCs w:val="25"/>
          <w:lang w:eastAsia="ru-RU" w:bidi="ru-RU"/>
        </w:rPr>
        <w:t>ии и ау</w:t>
      </w:r>
      <w:proofErr w:type="gramEnd"/>
      <w:r w:rsidRPr="00244CC7">
        <w:rPr>
          <w:rFonts w:ascii="Times New Roman" w:eastAsia="Times New Roman" w:hAnsi="Times New Roman" w:cs="Times New Roman"/>
          <w:color w:val="000000"/>
          <w:sz w:val="25"/>
          <w:szCs w:val="25"/>
          <w:lang w:eastAsia="ru-RU" w:bidi="ru-RU"/>
        </w:rPr>
        <w:t>кционной документацией;</w:t>
      </w:r>
    </w:p>
    <w:p w:rsidR="00244CC7" w:rsidRPr="00244CC7" w:rsidRDefault="00244CC7" w:rsidP="00244CC7">
      <w:pPr>
        <w:widowControl w:val="0"/>
        <w:autoSpaceDE w:val="0"/>
        <w:autoSpaceDN w:val="0"/>
        <w:spacing w:after="0" w:line="240" w:lineRule="auto"/>
        <w:ind w:firstLine="540"/>
        <w:jc w:val="both"/>
        <w:rPr>
          <w:rFonts w:ascii="Times New Roman" w:eastAsia="Times New Roman" w:hAnsi="Times New Roman" w:cs="Times New Roman"/>
          <w:color w:val="000000"/>
          <w:sz w:val="25"/>
          <w:szCs w:val="25"/>
          <w:lang w:eastAsia="ru-RU" w:bidi="ru-RU"/>
        </w:rPr>
      </w:pPr>
      <w:r w:rsidRPr="00244CC7">
        <w:rPr>
          <w:rFonts w:ascii="Times New Roman" w:eastAsia="Times New Roman" w:hAnsi="Times New Roman" w:cs="Times New Roman"/>
          <w:color w:val="000000"/>
          <w:sz w:val="25"/>
          <w:szCs w:val="25"/>
          <w:lang w:eastAsia="ru-RU" w:bidi="ru-RU"/>
        </w:rPr>
        <w:t>2) в установленном порядке внесено обеспечение заявки на участие в аукционе (задаток);</w:t>
      </w:r>
    </w:p>
    <w:p w:rsidR="00244CC7" w:rsidRPr="00244CC7" w:rsidRDefault="00244CC7" w:rsidP="00244CC7">
      <w:pPr>
        <w:widowControl w:val="0"/>
        <w:autoSpaceDE w:val="0"/>
        <w:autoSpaceDN w:val="0"/>
        <w:spacing w:after="0" w:line="240" w:lineRule="auto"/>
        <w:ind w:firstLine="540"/>
        <w:jc w:val="both"/>
        <w:rPr>
          <w:rFonts w:ascii="Times New Roman" w:eastAsia="Times New Roman" w:hAnsi="Times New Roman" w:cs="Times New Roman"/>
          <w:color w:val="000000"/>
          <w:sz w:val="25"/>
          <w:szCs w:val="25"/>
          <w:lang w:eastAsia="ru-RU" w:bidi="ru-RU"/>
        </w:rPr>
      </w:pPr>
      <w:r w:rsidRPr="00244CC7">
        <w:rPr>
          <w:rFonts w:ascii="Times New Roman" w:eastAsia="Times New Roman" w:hAnsi="Times New Roman" w:cs="Times New Roman"/>
          <w:color w:val="000000"/>
          <w:sz w:val="25"/>
          <w:szCs w:val="25"/>
          <w:lang w:eastAsia="ru-RU" w:bidi="ru-RU"/>
        </w:rPr>
        <w:t>3) в отношении него не проводится процедура ликвидации, отсутствует решение арбитражного суда о признании банкротом и об открытии конкурсного производства;</w:t>
      </w:r>
    </w:p>
    <w:p w:rsidR="00244CC7" w:rsidRPr="00244CC7" w:rsidRDefault="00244CC7" w:rsidP="00244CC7">
      <w:pPr>
        <w:widowControl w:val="0"/>
        <w:autoSpaceDE w:val="0"/>
        <w:autoSpaceDN w:val="0"/>
        <w:spacing w:after="0" w:line="240" w:lineRule="auto"/>
        <w:ind w:firstLine="540"/>
        <w:jc w:val="both"/>
        <w:rPr>
          <w:rFonts w:ascii="Times New Roman" w:eastAsia="Times New Roman" w:hAnsi="Times New Roman" w:cs="Times New Roman"/>
          <w:color w:val="000000"/>
          <w:sz w:val="25"/>
          <w:szCs w:val="25"/>
          <w:lang w:eastAsia="ru-RU" w:bidi="ru-RU"/>
        </w:rPr>
      </w:pPr>
      <w:r w:rsidRPr="00244CC7">
        <w:rPr>
          <w:rFonts w:ascii="Times New Roman" w:eastAsia="Times New Roman" w:hAnsi="Times New Roman" w:cs="Times New Roman"/>
          <w:color w:val="000000"/>
          <w:sz w:val="25"/>
          <w:szCs w:val="25"/>
          <w:lang w:eastAsia="ru-RU" w:bidi="ru-RU"/>
        </w:rPr>
        <w:t xml:space="preserve">4) в отношении него на день подачи заявки на участие в аукционе отсутствует решение о приостановлении деятельности в порядке, предусмотренном </w:t>
      </w:r>
      <w:hyperlink r:id="rId10" w:history="1">
        <w:r w:rsidRPr="00244CC7">
          <w:rPr>
            <w:rFonts w:ascii="Times New Roman" w:eastAsia="Times New Roman" w:hAnsi="Times New Roman" w:cs="Times New Roman"/>
            <w:color w:val="000000"/>
            <w:sz w:val="25"/>
            <w:szCs w:val="25"/>
            <w:lang w:eastAsia="ru-RU" w:bidi="ru-RU"/>
          </w:rPr>
          <w:t>Кодексом</w:t>
        </w:r>
      </w:hyperlink>
      <w:r w:rsidRPr="00244CC7">
        <w:rPr>
          <w:rFonts w:ascii="Times New Roman" w:eastAsia="Times New Roman" w:hAnsi="Times New Roman" w:cs="Times New Roman"/>
          <w:color w:val="000000"/>
          <w:sz w:val="25"/>
          <w:szCs w:val="25"/>
          <w:lang w:eastAsia="ru-RU" w:bidi="ru-RU"/>
        </w:rPr>
        <w:t xml:space="preserve"> Российской Федерации об административных правонарушениях;</w:t>
      </w:r>
    </w:p>
    <w:p w:rsidR="00244CC7" w:rsidRPr="00244CC7" w:rsidRDefault="00244CC7" w:rsidP="00244CC7">
      <w:pPr>
        <w:widowControl w:val="0"/>
        <w:autoSpaceDE w:val="0"/>
        <w:autoSpaceDN w:val="0"/>
        <w:spacing w:after="0" w:line="240" w:lineRule="auto"/>
        <w:ind w:firstLine="540"/>
        <w:jc w:val="both"/>
        <w:rPr>
          <w:rFonts w:ascii="Times New Roman" w:eastAsia="Times New Roman" w:hAnsi="Times New Roman" w:cs="Times New Roman"/>
          <w:color w:val="000000"/>
          <w:sz w:val="25"/>
          <w:szCs w:val="25"/>
          <w:lang w:eastAsia="ru-RU" w:bidi="ru-RU"/>
        </w:rPr>
      </w:pPr>
      <w:r w:rsidRPr="00244CC7">
        <w:rPr>
          <w:rFonts w:ascii="Times New Roman" w:eastAsia="Times New Roman" w:hAnsi="Times New Roman" w:cs="Times New Roman"/>
          <w:color w:val="000000"/>
          <w:sz w:val="25"/>
          <w:szCs w:val="25"/>
          <w:lang w:eastAsia="ru-RU" w:bidi="ru-RU"/>
        </w:rPr>
        <w:t>Заявитель обязуется:</w:t>
      </w:r>
    </w:p>
    <w:p w:rsidR="00244CC7" w:rsidRPr="00244CC7" w:rsidRDefault="00244CC7" w:rsidP="00244CC7">
      <w:pPr>
        <w:widowControl w:val="0"/>
        <w:autoSpaceDE w:val="0"/>
        <w:autoSpaceDN w:val="0"/>
        <w:spacing w:after="0" w:line="240" w:lineRule="auto"/>
        <w:ind w:firstLine="540"/>
        <w:jc w:val="both"/>
        <w:rPr>
          <w:rFonts w:ascii="Times New Roman" w:eastAsia="Times New Roman" w:hAnsi="Times New Roman" w:cs="Times New Roman"/>
          <w:color w:val="000000"/>
          <w:sz w:val="25"/>
          <w:szCs w:val="25"/>
          <w:lang w:eastAsia="ru-RU" w:bidi="ru-RU"/>
        </w:rPr>
      </w:pPr>
      <w:r w:rsidRPr="00244CC7">
        <w:rPr>
          <w:rFonts w:ascii="Times New Roman" w:eastAsia="Times New Roman" w:hAnsi="Times New Roman" w:cs="Times New Roman"/>
          <w:color w:val="000000"/>
          <w:sz w:val="25"/>
          <w:szCs w:val="25"/>
          <w:lang w:eastAsia="ru-RU" w:bidi="ru-RU"/>
        </w:rPr>
        <w:t xml:space="preserve">1) в случае, если будет признан победителем аукциона, подписать с Организатором договор на установку и эксплуатацию рекламной конструкции на территории </w:t>
      </w:r>
      <w:r w:rsidRPr="00244CC7">
        <w:rPr>
          <w:rFonts w:ascii="Times New Roman" w:eastAsia="Calibri" w:hAnsi="Times New Roman" w:cs="Times New Roman"/>
          <w:color w:val="000000"/>
          <w:sz w:val="25"/>
          <w:szCs w:val="25"/>
          <w:lang w:eastAsia="ru-RU" w:bidi="ru-RU"/>
        </w:rPr>
        <w:t xml:space="preserve">Стародубского муниципального округа </w:t>
      </w:r>
      <w:r w:rsidRPr="00244CC7">
        <w:rPr>
          <w:rFonts w:ascii="Times New Roman" w:eastAsia="Times New Roman" w:hAnsi="Times New Roman" w:cs="Times New Roman"/>
          <w:color w:val="000000"/>
          <w:sz w:val="25"/>
          <w:szCs w:val="25"/>
          <w:lang w:eastAsia="ru-RU" w:bidi="ru-RU"/>
        </w:rPr>
        <w:t>Брянской области, в соответствии с требованиями аукционной документации;</w:t>
      </w:r>
    </w:p>
    <w:p w:rsidR="00244CC7" w:rsidRPr="00244CC7" w:rsidRDefault="00244CC7" w:rsidP="00244CC7">
      <w:pPr>
        <w:widowControl w:val="0"/>
        <w:spacing w:after="0" w:line="240" w:lineRule="auto"/>
        <w:ind w:firstLine="540"/>
        <w:jc w:val="both"/>
        <w:rPr>
          <w:rFonts w:ascii="Times New Roman" w:eastAsia="Calibri" w:hAnsi="Times New Roman" w:cs="Times New Roman"/>
          <w:color w:val="000000"/>
          <w:sz w:val="25"/>
          <w:szCs w:val="25"/>
          <w:lang w:eastAsia="ru-RU" w:bidi="ru-RU"/>
        </w:rPr>
      </w:pPr>
      <w:r w:rsidRPr="00244CC7">
        <w:rPr>
          <w:rFonts w:ascii="Times New Roman" w:eastAsia="Calibri" w:hAnsi="Times New Roman" w:cs="Times New Roman"/>
          <w:color w:val="000000"/>
          <w:sz w:val="25"/>
          <w:szCs w:val="25"/>
          <w:lang w:eastAsia="ru-RU" w:bidi="ru-RU"/>
        </w:rPr>
        <w:t>2) в случае, если будет признан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подписать с Организатором договор на установку и эксплуатацию рекламной конструкции на территории Стародубского муниципального округа Брянской области в соответствии с требованиями аукционной документации;</w:t>
      </w:r>
    </w:p>
    <w:p w:rsidR="00244CC7" w:rsidRPr="00244CC7" w:rsidRDefault="00244CC7" w:rsidP="00244CC7">
      <w:pPr>
        <w:widowControl w:val="0"/>
        <w:spacing w:after="0" w:line="240" w:lineRule="auto"/>
        <w:ind w:firstLine="540"/>
        <w:jc w:val="both"/>
        <w:rPr>
          <w:rFonts w:ascii="Times New Roman" w:eastAsia="Calibri" w:hAnsi="Times New Roman" w:cs="Times New Roman"/>
          <w:color w:val="000000"/>
          <w:sz w:val="25"/>
          <w:szCs w:val="25"/>
          <w:lang w:eastAsia="ru-RU" w:bidi="ru-RU"/>
        </w:rPr>
      </w:pPr>
      <w:r w:rsidRPr="00244CC7">
        <w:rPr>
          <w:rFonts w:ascii="Times New Roman" w:eastAsia="Calibri" w:hAnsi="Times New Roman" w:cs="Times New Roman"/>
          <w:color w:val="000000"/>
          <w:sz w:val="25"/>
          <w:szCs w:val="25"/>
          <w:lang w:eastAsia="ru-RU" w:bidi="ru-RU"/>
        </w:rPr>
        <w:t xml:space="preserve">3) в случае, если будет признан единственным участником аукциона, подписать с Организатором договор на установку и эксплуатацию рекламной на территории Стародубского муниципального округа Брянской области, в соответствии с требованиями аукционной документации. </w:t>
      </w:r>
    </w:p>
    <w:p w:rsidR="00244CC7" w:rsidRPr="00244CC7" w:rsidRDefault="00244CC7" w:rsidP="00244CC7">
      <w:pPr>
        <w:widowControl w:val="0"/>
        <w:spacing w:after="0" w:line="240" w:lineRule="auto"/>
        <w:ind w:firstLine="540"/>
        <w:jc w:val="both"/>
        <w:rPr>
          <w:rFonts w:ascii="Times New Roman" w:eastAsia="Calibri" w:hAnsi="Times New Roman" w:cs="Times New Roman"/>
          <w:color w:val="000000"/>
          <w:sz w:val="25"/>
          <w:szCs w:val="25"/>
          <w:lang w:eastAsia="ru-RU" w:bidi="ru-RU"/>
        </w:rPr>
      </w:pPr>
      <w:r w:rsidRPr="00244CC7">
        <w:rPr>
          <w:rFonts w:ascii="Times New Roman" w:eastAsia="Calibri" w:hAnsi="Times New Roman" w:cs="Times New Roman"/>
          <w:color w:val="000000"/>
          <w:sz w:val="25"/>
          <w:szCs w:val="25"/>
          <w:lang w:eastAsia="ru-RU" w:bidi="ru-RU"/>
        </w:rPr>
        <w:t xml:space="preserve">Заявитель проинформирован, что в случае уклонения победителя аукциона от заключения договора на установку и эксплуатацию рекламной конструкции на территории Стародубского муниципального </w:t>
      </w:r>
      <w:proofErr w:type="gramStart"/>
      <w:r w:rsidRPr="00244CC7">
        <w:rPr>
          <w:rFonts w:ascii="Times New Roman" w:eastAsia="Calibri" w:hAnsi="Times New Roman" w:cs="Times New Roman"/>
          <w:color w:val="000000"/>
          <w:sz w:val="25"/>
          <w:szCs w:val="25"/>
          <w:lang w:eastAsia="ru-RU" w:bidi="ru-RU"/>
        </w:rPr>
        <w:t>округа Брянской области, внесённая им сумма обеспечения заявки на участие в аукционе не возвращается</w:t>
      </w:r>
      <w:proofErr w:type="gramEnd"/>
      <w:r w:rsidRPr="00244CC7">
        <w:rPr>
          <w:rFonts w:ascii="Times New Roman" w:eastAsia="Calibri" w:hAnsi="Times New Roman" w:cs="Times New Roman"/>
          <w:color w:val="000000"/>
          <w:sz w:val="25"/>
          <w:szCs w:val="25"/>
          <w:lang w:eastAsia="ru-RU" w:bidi="ru-RU"/>
        </w:rPr>
        <w:t>.</w:t>
      </w:r>
    </w:p>
    <w:p w:rsidR="00244CC7" w:rsidRPr="00244CC7" w:rsidRDefault="00244CC7" w:rsidP="00244CC7">
      <w:pPr>
        <w:widowControl w:val="0"/>
        <w:autoSpaceDE w:val="0"/>
        <w:autoSpaceDN w:val="0"/>
        <w:spacing w:after="0" w:line="240" w:lineRule="auto"/>
        <w:ind w:firstLine="540"/>
        <w:jc w:val="both"/>
        <w:rPr>
          <w:rFonts w:ascii="Times New Roman" w:eastAsia="Times New Roman" w:hAnsi="Times New Roman" w:cs="Times New Roman"/>
          <w:color w:val="000000"/>
          <w:sz w:val="25"/>
          <w:szCs w:val="25"/>
          <w:lang w:eastAsia="ru-RU" w:bidi="ru-RU"/>
        </w:rPr>
      </w:pPr>
      <w:r w:rsidRPr="00244CC7">
        <w:rPr>
          <w:rFonts w:ascii="Times New Roman" w:eastAsia="Times New Roman" w:hAnsi="Times New Roman" w:cs="Times New Roman"/>
          <w:color w:val="000000"/>
          <w:sz w:val="25"/>
          <w:szCs w:val="25"/>
          <w:lang w:eastAsia="ru-RU" w:bidi="ru-RU"/>
        </w:rPr>
        <w:t xml:space="preserve">К заявке на участие в открытом аукционе в электронной форме прилагаются и </w:t>
      </w:r>
      <w:r w:rsidRPr="00244CC7">
        <w:rPr>
          <w:rFonts w:ascii="Times New Roman" w:eastAsia="Times New Roman" w:hAnsi="Times New Roman" w:cs="Times New Roman"/>
          <w:color w:val="000000"/>
          <w:sz w:val="25"/>
          <w:szCs w:val="25"/>
          <w:lang w:eastAsia="ru-RU" w:bidi="ru-RU"/>
        </w:rPr>
        <w:lastRenderedPageBreak/>
        <w:t>являются неотъемлемой е</w:t>
      </w:r>
      <w:proofErr w:type="gramStart"/>
      <w:r w:rsidRPr="00244CC7">
        <w:rPr>
          <w:rFonts w:ascii="Times New Roman" w:eastAsia="Times New Roman" w:hAnsi="Times New Roman" w:cs="Times New Roman"/>
          <w:color w:val="000000"/>
          <w:sz w:val="25"/>
          <w:szCs w:val="25"/>
          <w:lang w:val="en-US" w:eastAsia="ru-RU" w:bidi="ru-RU"/>
        </w:rPr>
        <w:t>e</w:t>
      </w:r>
      <w:proofErr w:type="gramEnd"/>
      <w:r w:rsidRPr="00244CC7">
        <w:rPr>
          <w:rFonts w:ascii="Times New Roman" w:eastAsia="Times New Roman" w:hAnsi="Times New Roman" w:cs="Times New Roman"/>
          <w:color w:val="000000"/>
          <w:sz w:val="25"/>
          <w:szCs w:val="25"/>
          <w:lang w:eastAsia="ru-RU" w:bidi="ru-RU"/>
        </w:rPr>
        <w:t xml:space="preserve"> частью следующие документы:</w:t>
      </w:r>
    </w:p>
    <w:p w:rsidR="00244CC7" w:rsidRPr="00244CC7" w:rsidRDefault="00244CC7" w:rsidP="00244CC7">
      <w:pPr>
        <w:widowControl w:val="0"/>
        <w:numPr>
          <w:ilvl w:val="0"/>
          <w:numId w:val="22"/>
        </w:numPr>
        <w:autoSpaceDE w:val="0"/>
        <w:autoSpaceDN w:val="0"/>
        <w:spacing w:after="0" w:line="240" w:lineRule="auto"/>
        <w:jc w:val="both"/>
        <w:rPr>
          <w:rFonts w:ascii="Times New Roman" w:eastAsia="Times New Roman" w:hAnsi="Times New Roman" w:cs="Times New Roman"/>
          <w:color w:val="000000"/>
          <w:sz w:val="25"/>
          <w:szCs w:val="25"/>
          <w:lang w:eastAsia="ru-RU" w:bidi="ru-RU"/>
        </w:rPr>
      </w:pPr>
      <w:r w:rsidRPr="00244CC7">
        <w:rPr>
          <w:rFonts w:ascii="Times New Roman" w:eastAsia="Times New Roman" w:hAnsi="Times New Roman" w:cs="Times New Roman"/>
          <w:color w:val="000000"/>
          <w:sz w:val="25"/>
          <w:szCs w:val="25"/>
          <w:lang w:eastAsia="ru-RU" w:bidi="ru-RU"/>
        </w:rPr>
        <w:t>_____________________________________________________________________</w:t>
      </w:r>
    </w:p>
    <w:p w:rsidR="00244CC7" w:rsidRPr="00244CC7" w:rsidRDefault="00244CC7" w:rsidP="00244CC7">
      <w:pPr>
        <w:widowControl w:val="0"/>
        <w:numPr>
          <w:ilvl w:val="0"/>
          <w:numId w:val="22"/>
        </w:numPr>
        <w:autoSpaceDE w:val="0"/>
        <w:autoSpaceDN w:val="0"/>
        <w:spacing w:after="0" w:line="240" w:lineRule="auto"/>
        <w:jc w:val="both"/>
        <w:rPr>
          <w:rFonts w:ascii="Times New Roman" w:eastAsia="Times New Roman" w:hAnsi="Times New Roman" w:cs="Times New Roman"/>
          <w:color w:val="000000"/>
          <w:sz w:val="25"/>
          <w:szCs w:val="25"/>
          <w:lang w:eastAsia="ru-RU" w:bidi="ru-RU"/>
        </w:rPr>
      </w:pPr>
      <w:r w:rsidRPr="00244CC7">
        <w:rPr>
          <w:rFonts w:ascii="Times New Roman" w:eastAsia="Times New Roman" w:hAnsi="Times New Roman" w:cs="Times New Roman"/>
          <w:color w:val="000000"/>
          <w:sz w:val="25"/>
          <w:szCs w:val="25"/>
          <w:lang w:eastAsia="ru-RU" w:bidi="ru-RU"/>
        </w:rPr>
        <w:t>_____________________________________________________________________</w:t>
      </w:r>
    </w:p>
    <w:p w:rsidR="00244CC7" w:rsidRPr="00244CC7" w:rsidRDefault="00244CC7" w:rsidP="00244CC7">
      <w:pPr>
        <w:widowControl w:val="0"/>
        <w:numPr>
          <w:ilvl w:val="0"/>
          <w:numId w:val="22"/>
        </w:numPr>
        <w:autoSpaceDE w:val="0"/>
        <w:autoSpaceDN w:val="0"/>
        <w:spacing w:after="0" w:line="240" w:lineRule="auto"/>
        <w:jc w:val="both"/>
        <w:rPr>
          <w:rFonts w:ascii="Times New Roman" w:eastAsia="Times New Roman" w:hAnsi="Times New Roman" w:cs="Times New Roman"/>
          <w:color w:val="000000"/>
          <w:sz w:val="25"/>
          <w:szCs w:val="25"/>
          <w:lang w:eastAsia="ru-RU" w:bidi="ru-RU"/>
        </w:rPr>
      </w:pPr>
      <w:r w:rsidRPr="00244CC7">
        <w:rPr>
          <w:rFonts w:ascii="Times New Roman" w:eastAsia="Times New Roman" w:hAnsi="Times New Roman" w:cs="Times New Roman"/>
          <w:color w:val="000000"/>
          <w:sz w:val="25"/>
          <w:szCs w:val="25"/>
          <w:lang w:eastAsia="ru-RU" w:bidi="ru-RU"/>
        </w:rPr>
        <w:t>_____________________________________________________________________</w:t>
      </w:r>
    </w:p>
    <w:p w:rsidR="00244CC7" w:rsidRPr="00244CC7" w:rsidRDefault="00244CC7" w:rsidP="00244CC7">
      <w:pPr>
        <w:widowControl w:val="0"/>
        <w:numPr>
          <w:ilvl w:val="0"/>
          <w:numId w:val="22"/>
        </w:numPr>
        <w:autoSpaceDE w:val="0"/>
        <w:autoSpaceDN w:val="0"/>
        <w:spacing w:after="0" w:line="240" w:lineRule="auto"/>
        <w:jc w:val="both"/>
        <w:rPr>
          <w:rFonts w:ascii="Times New Roman" w:eastAsia="Times New Roman" w:hAnsi="Times New Roman" w:cs="Times New Roman"/>
          <w:color w:val="000000"/>
          <w:sz w:val="25"/>
          <w:szCs w:val="25"/>
          <w:lang w:eastAsia="ru-RU" w:bidi="ru-RU"/>
        </w:rPr>
      </w:pPr>
      <w:r w:rsidRPr="00244CC7">
        <w:rPr>
          <w:rFonts w:ascii="Times New Roman" w:eastAsia="Times New Roman" w:hAnsi="Times New Roman" w:cs="Times New Roman"/>
          <w:color w:val="000000"/>
          <w:sz w:val="25"/>
          <w:szCs w:val="25"/>
          <w:lang w:eastAsia="ru-RU" w:bidi="ru-RU"/>
        </w:rPr>
        <w:t>_____________________________________________________________________</w:t>
      </w:r>
    </w:p>
    <w:p w:rsidR="00244CC7" w:rsidRPr="00244CC7" w:rsidRDefault="00244CC7" w:rsidP="00244CC7">
      <w:pPr>
        <w:widowControl w:val="0"/>
        <w:autoSpaceDE w:val="0"/>
        <w:autoSpaceDN w:val="0"/>
        <w:spacing w:after="0" w:line="240" w:lineRule="auto"/>
        <w:ind w:left="540"/>
        <w:jc w:val="both"/>
        <w:rPr>
          <w:rFonts w:ascii="Times New Roman" w:eastAsia="Times New Roman" w:hAnsi="Times New Roman" w:cs="Times New Roman"/>
          <w:color w:val="000000"/>
          <w:sz w:val="25"/>
          <w:szCs w:val="25"/>
          <w:lang w:eastAsia="ru-RU" w:bidi="ru-RU"/>
        </w:rPr>
      </w:pPr>
    </w:p>
    <w:p w:rsidR="00244CC7" w:rsidRPr="00244CC7" w:rsidRDefault="00244CC7" w:rsidP="00244CC7">
      <w:pPr>
        <w:widowControl w:val="0"/>
        <w:autoSpaceDE w:val="0"/>
        <w:autoSpaceDN w:val="0"/>
        <w:spacing w:after="0" w:line="240" w:lineRule="auto"/>
        <w:ind w:firstLine="540"/>
        <w:jc w:val="both"/>
        <w:rPr>
          <w:rFonts w:ascii="Times New Roman" w:eastAsia="Times New Roman" w:hAnsi="Times New Roman" w:cs="Times New Roman"/>
          <w:color w:val="000000"/>
          <w:sz w:val="25"/>
          <w:szCs w:val="25"/>
          <w:lang w:eastAsia="ru-RU" w:bidi="ru-RU"/>
        </w:rPr>
      </w:pPr>
      <w:r w:rsidRPr="00244CC7">
        <w:rPr>
          <w:rFonts w:ascii="Times New Roman" w:eastAsia="Times New Roman" w:hAnsi="Times New Roman" w:cs="Times New Roman"/>
          <w:color w:val="000000"/>
          <w:sz w:val="25"/>
          <w:szCs w:val="25"/>
          <w:lang w:eastAsia="ru-RU" w:bidi="ru-RU"/>
        </w:rPr>
        <w:t>Настоящей заявкой заявитель подтверждает, что документы, прилагаемые к заявке на участие в аукционе, содержат достоверные сведения.</w:t>
      </w:r>
    </w:p>
    <w:p w:rsidR="00244CC7" w:rsidRPr="00244CC7" w:rsidRDefault="00244CC7" w:rsidP="00244CC7">
      <w:pPr>
        <w:widowControl w:val="0"/>
        <w:autoSpaceDE w:val="0"/>
        <w:autoSpaceDN w:val="0"/>
        <w:spacing w:after="0" w:line="240" w:lineRule="auto"/>
        <w:ind w:firstLine="540"/>
        <w:jc w:val="both"/>
        <w:rPr>
          <w:rFonts w:ascii="Times New Roman" w:eastAsia="Times New Roman" w:hAnsi="Times New Roman" w:cs="Times New Roman"/>
          <w:color w:val="000000"/>
          <w:sz w:val="25"/>
          <w:szCs w:val="25"/>
          <w:lang w:eastAsia="ru-RU" w:bidi="ru-RU"/>
        </w:rPr>
      </w:pPr>
    </w:p>
    <w:p w:rsidR="00244CC7" w:rsidRPr="00244CC7" w:rsidRDefault="00244CC7" w:rsidP="00244CC7">
      <w:pPr>
        <w:widowControl w:val="0"/>
        <w:autoSpaceDE w:val="0"/>
        <w:autoSpaceDN w:val="0"/>
        <w:spacing w:after="0" w:line="240" w:lineRule="auto"/>
        <w:ind w:firstLine="540"/>
        <w:jc w:val="both"/>
        <w:rPr>
          <w:rFonts w:ascii="Times New Roman" w:eastAsia="Times New Roman" w:hAnsi="Times New Roman" w:cs="Times New Roman"/>
          <w:color w:val="000000"/>
          <w:sz w:val="25"/>
          <w:szCs w:val="25"/>
          <w:lang w:eastAsia="ru-RU" w:bidi="ru-RU"/>
        </w:rPr>
      </w:pPr>
      <w:proofErr w:type="gramStart"/>
      <w:r w:rsidRPr="00244CC7">
        <w:rPr>
          <w:rFonts w:ascii="Times New Roman" w:eastAsia="Times New Roman" w:hAnsi="Times New Roman" w:cs="Times New Roman"/>
          <w:color w:val="000000"/>
          <w:sz w:val="25"/>
          <w:szCs w:val="25"/>
          <w:lang w:eastAsia="ru-RU" w:bidi="ru-RU"/>
        </w:rPr>
        <w:t>Заявитель</w:t>
      </w:r>
      <w:proofErr w:type="gramEnd"/>
      <w:r w:rsidRPr="00244CC7">
        <w:rPr>
          <w:rFonts w:ascii="Times New Roman" w:eastAsia="Times New Roman" w:hAnsi="Times New Roman" w:cs="Times New Roman"/>
          <w:color w:val="000000"/>
          <w:sz w:val="25"/>
          <w:szCs w:val="25"/>
          <w:lang w:eastAsia="ru-RU" w:bidi="ru-RU"/>
        </w:rPr>
        <w:t xml:space="preserve">/уполномоченный представитель: _________________ </w:t>
      </w:r>
    </w:p>
    <w:p w:rsidR="00244CC7" w:rsidRPr="00244CC7" w:rsidRDefault="00244CC7" w:rsidP="00244CC7">
      <w:pPr>
        <w:widowControl w:val="0"/>
        <w:autoSpaceDE w:val="0"/>
        <w:autoSpaceDN w:val="0"/>
        <w:spacing w:after="0" w:line="240" w:lineRule="auto"/>
        <w:ind w:left="5812"/>
        <w:jc w:val="both"/>
        <w:rPr>
          <w:rFonts w:ascii="Times New Roman" w:eastAsia="Times New Roman" w:hAnsi="Times New Roman" w:cs="Times New Roman"/>
          <w:i/>
          <w:color w:val="000000"/>
          <w:sz w:val="18"/>
          <w:szCs w:val="18"/>
          <w:lang w:eastAsia="ru-RU" w:bidi="ru-RU"/>
        </w:rPr>
      </w:pPr>
      <w:r w:rsidRPr="00244CC7">
        <w:rPr>
          <w:rFonts w:ascii="Times New Roman" w:eastAsia="Times New Roman" w:hAnsi="Times New Roman" w:cs="Times New Roman"/>
          <w:i/>
          <w:color w:val="000000"/>
          <w:sz w:val="18"/>
          <w:szCs w:val="18"/>
          <w:lang w:eastAsia="ru-RU" w:bidi="ru-RU"/>
        </w:rPr>
        <w:t xml:space="preserve">  (подпись) </w:t>
      </w:r>
    </w:p>
    <w:p w:rsidR="00244CC7" w:rsidRPr="00244CC7" w:rsidRDefault="00244CC7" w:rsidP="00244CC7">
      <w:pPr>
        <w:widowControl w:val="0"/>
        <w:autoSpaceDE w:val="0"/>
        <w:autoSpaceDN w:val="0"/>
        <w:spacing w:after="0" w:line="240" w:lineRule="auto"/>
        <w:jc w:val="both"/>
        <w:rPr>
          <w:rFonts w:ascii="Times New Roman" w:eastAsia="Times New Roman" w:hAnsi="Times New Roman" w:cs="Times New Roman"/>
          <w:color w:val="000000"/>
          <w:sz w:val="25"/>
          <w:szCs w:val="25"/>
          <w:lang w:eastAsia="ru-RU" w:bidi="ru-RU"/>
        </w:rPr>
      </w:pPr>
      <w:r w:rsidRPr="00244CC7">
        <w:rPr>
          <w:rFonts w:ascii="Times New Roman" w:eastAsia="Times New Roman" w:hAnsi="Times New Roman" w:cs="Times New Roman"/>
          <w:color w:val="000000"/>
          <w:sz w:val="25"/>
          <w:szCs w:val="25"/>
          <w:lang w:eastAsia="ru-RU" w:bidi="ru-RU"/>
        </w:rPr>
        <w:t>__________________________________________________________________________________________________________________________________________________________</w:t>
      </w:r>
    </w:p>
    <w:p w:rsidR="00244CC7" w:rsidRPr="00244CC7" w:rsidRDefault="00244CC7" w:rsidP="00244CC7">
      <w:pPr>
        <w:widowControl w:val="0"/>
        <w:autoSpaceDE w:val="0"/>
        <w:autoSpaceDN w:val="0"/>
        <w:spacing w:after="0" w:line="240" w:lineRule="auto"/>
        <w:ind w:firstLine="540"/>
        <w:jc w:val="both"/>
        <w:rPr>
          <w:rFonts w:ascii="Times New Roman" w:eastAsia="Calibri" w:hAnsi="Times New Roman" w:cs="Times New Roman"/>
          <w:b/>
          <w:color w:val="000000"/>
          <w:sz w:val="18"/>
          <w:szCs w:val="18"/>
          <w:lang w:eastAsia="ru-RU" w:bidi="ru-RU"/>
        </w:rPr>
      </w:pPr>
      <w:r w:rsidRPr="00244CC7">
        <w:rPr>
          <w:rFonts w:ascii="Times New Roman" w:eastAsia="Times New Roman" w:hAnsi="Times New Roman" w:cs="Times New Roman"/>
          <w:i/>
          <w:color w:val="000000"/>
          <w:sz w:val="18"/>
          <w:szCs w:val="18"/>
          <w:lang w:eastAsia="ru-RU" w:bidi="ru-RU"/>
        </w:rPr>
        <w:t>(должность, Ф.И.О., основание и реквизиты документа, подтверждающие полномочия соответствующего лица на подпись заявки на участие в аукционе</w:t>
      </w:r>
      <w:r w:rsidRPr="00244CC7">
        <w:rPr>
          <w:rFonts w:ascii="Times New Roman" w:eastAsia="Times New Roman" w:hAnsi="Times New Roman" w:cs="Times New Roman"/>
          <w:color w:val="000000"/>
          <w:sz w:val="18"/>
          <w:szCs w:val="18"/>
          <w:lang w:eastAsia="ru-RU" w:bidi="ru-RU"/>
        </w:rPr>
        <w:t>)</w:t>
      </w:r>
      <w:r w:rsidRPr="00244CC7">
        <w:rPr>
          <w:rFonts w:ascii="Times New Roman" w:eastAsia="Calibri" w:hAnsi="Times New Roman" w:cs="Times New Roman"/>
          <w:b/>
          <w:color w:val="000000"/>
          <w:sz w:val="18"/>
          <w:szCs w:val="18"/>
          <w:lang w:eastAsia="ru-RU" w:bidi="ru-RU"/>
        </w:rPr>
        <w:br w:type="page"/>
      </w:r>
    </w:p>
    <w:p w:rsidR="00244CC7" w:rsidRPr="00244CC7" w:rsidRDefault="00244CC7" w:rsidP="00244CC7">
      <w:pPr>
        <w:widowControl w:val="0"/>
        <w:spacing w:after="0"/>
        <w:jc w:val="center"/>
        <w:rPr>
          <w:rFonts w:ascii="Times New Roman" w:eastAsia="Calibri" w:hAnsi="Times New Roman" w:cs="Times New Roman"/>
          <w:b/>
          <w:color w:val="000000"/>
          <w:sz w:val="25"/>
          <w:szCs w:val="25"/>
          <w:lang w:eastAsia="ru-RU" w:bidi="ru-RU"/>
        </w:rPr>
      </w:pPr>
      <w:r w:rsidRPr="00244CC7">
        <w:rPr>
          <w:rFonts w:ascii="Times New Roman" w:eastAsia="Calibri" w:hAnsi="Times New Roman" w:cs="Times New Roman"/>
          <w:b/>
          <w:color w:val="000000"/>
          <w:sz w:val="25"/>
          <w:szCs w:val="25"/>
          <w:lang w:eastAsia="ru-RU" w:bidi="ru-RU"/>
        </w:rPr>
        <w:lastRenderedPageBreak/>
        <w:t>ИНСТРУКЦИЯ</w:t>
      </w:r>
    </w:p>
    <w:p w:rsidR="00244CC7" w:rsidRPr="00244CC7" w:rsidRDefault="00244CC7" w:rsidP="00244CC7">
      <w:pPr>
        <w:widowControl w:val="0"/>
        <w:spacing w:after="0"/>
        <w:jc w:val="center"/>
        <w:rPr>
          <w:rFonts w:ascii="Times New Roman" w:eastAsia="Calibri" w:hAnsi="Times New Roman" w:cs="Times New Roman"/>
          <w:b/>
          <w:color w:val="000000"/>
          <w:sz w:val="25"/>
          <w:szCs w:val="25"/>
          <w:lang w:eastAsia="ru-RU" w:bidi="ru-RU"/>
        </w:rPr>
      </w:pPr>
      <w:proofErr w:type="gramStart"/>
      <w:r w:rsidRPr="00244CC7">
        <w:rPr>
          <w:rFonts w:ascii="Times New Roman" w:eastAsia="Calibri" w:hAnsi="Times New Roman" w:cs="Times New Roman"/>
          <w:b/>
          <w:color w:val="000000"/>
          <w:sz w:val="25"/>
          <w:szCs w:val="25"/>
          <w:lang w:eastAsia="ru-RU" w:bidi="ru-RU"/>
        </w:rPr>
        <w:t>по заполнению заявки на участие в аукционе в электронной форме на право</w:t>
      </w:r>
      <w:proofErr w:type="gramEnd"/>
      <w:r w:rsidRPr="00244CC7">
        <w:rPr>
          <w:rFonts w:ascii="Times New Roman" w:eastAsia="Calibri" w:hAnsi="Times New Roman" w:cs="Times New Roman"/>
          <w:b/>
          <w:color w:val="000000"/>
          <w:sz w:val="25"/>
          <w:szCs w:val="25"/>
          <w:lang w:eastAsia="ru-RU" w:bidi="ru-RU"/>
        </w:rPr>
        <w:t xml:space="preserve"> заключения договора на установку и эксплуатацию рекламных конструкций на территории Стародубского муниципального округа Брянской области</w:t>
      </w:r>
    </w:p>
    <w:p w:rsidR="00244CC7" w:rsidRPr="00244CC7" w:rsidRDefault="00244CC7" w:rsidP="00244CC7">
      <w:pPr>
        <w:widowControl w:val="0"/>
        <w:spacing w:after="0"/>
        <w:jc w:val="both"/>
        <w:rPr>
          <w:rFonts w:ascii="Times New Roman" w:eastAsia="Calibri" w:hAnsi="Times New Roman" w:cs="Times New Roman"/>
          <w:color w:val="000000"/>
          <w:sz w:val="25"/>
          <w:szCs w:val="25"/>
          <w:lang w:eastAsia="ru-RU" w:bidi="ru-RU"/>
        </w:rPr>
      </w:pPr>
    </w:p>
    <w:p w:rsidR="00244CC7" w:rsidRPr="00244CC7" w:rsidRDefault="00244CC7" w:rsidP="00244CC7">
      <w:pPr>
        <w:widowControl w:val="0"/>
        <w:numPr>
          <w:ilvl w:val="0"/>
          <w:numId w:val="23"/>
        </w:num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sz w:val="25"/>
          <w:szCs w:val="25"/>
          <w:lang w:eastAsia="ru-RU" w:bidi="ru-RU"/>
        </w:rPr>
      </w:pPr>
      <w:r w:rsidRPr="00244CC7">
        <w:rPr>
          <w:rFonts w:ascii="Times New Roman" w:eastAsia="Times New Roman" w:hAnsi="Times New Roman" w:cs="Times New Roman"/>
          <w:color w:val="000000"/>
          <w:sz w:val="25"/>
          <w:szCs w:val="25"/>
          <w:lang w:eastAsia="ru-RU" w:bidi="ru-RU"/>
        </w:rPr>
        <w:t xml:space="preserve">Заявка на участие в аукционе на право заключения </w:t>
      </w:r>
      <w:r w:rsidRPr="00244CC7">
        <w:rPr>
          <w:rFonts w:ascii="Times New Roman" w:eastAsia="Times New Roman" w:hAnsi="Times New Roman" w:cs="Calibri"/>
          <w:color w:val="000000"/>
          <w:sz w:val="25"/>
          <w:szCs w:val="25"/>
          <w:lang w:eastAsia="ru-RU" w:bidi="ru-RU"/>
        </w:rPr>
        <w:t xml:space="preserve">договора на установку и эксплуатацию рекламной конструкции на территории </w:t>
      </w:r>
      <w:r w:rsidRPr="00244CC7">
        <w:rPr>
          <w:rFonts w:ascii="Times New Roman" w:eastAsia="Calibri" w:hAnsi="Times New Roman" w:cs="Times New Roman"/>
          <w:color w:val="000000"/>
          <w:sz w:val="25"/>
          <w:szCs w:val="25"/>
          <w:lang w:eastAsia="ru-RU" w:bidi="ru-RU"/>
        </w:rPr>
        <w:t xml:space="preserve">Стародубского муниципального округа </w:t>
      </w:r>
      <w:r w:rsidRPr="00244CC7">
        <w:rPr>
          <w:rFonts w:ascii="Times New Roman" w:eastAsia="Times New Roman" w:hAnsi="Times New Roman" w:cs="Calibri"/>
          <w:color w:val="000000"/>
          <w:sz w:val="25"/>
          <w:szCs w:val="25"/>
          <w:lang w:eastAsia="ru-RU" w:bidi="ru-RU"/>
        </w:rPr>
        <w:t xml:space="preserve">Брянской области </w:t>
      </w:r>
      <w:r w:rsidRPr="00244CC7">
        <w:rPr>
          <w:rFonts w:ascii="Times New Roman" w:eastAsia="Times New Roman" w:hAnsi="Times New Roman" w:cs="Times New Roman"/>
          <w:color w:val="000000"/>
          <w:sz w:val="25"/>
          <w:szCs w:val="25"/>
          <w:lang w:eastAsia="ru-RU" w:bidi="ru-RU"/>
        </w:rPr>
        <w:t>составляется заявителем по форме в соответствии с приложением № 1 к документации об аукционе с обязательным заполнением всех реквизитов.</w:t>
      </w:r>
    </w:p>
    <w:p w:rsidR="00244CC7" w:rsidRPr="00244CC7" w:rsidRDefault="00244CC7" w:rsidP="00244CC7">
      <w:pPr>
        <w:widowControl w:val="0"/>
        <w:numPr>
          <w:ilvl w:val="0"/>
          <w:numId w:val="23"/>
        </w:numPr>
        <w:tabs>
          <w:tab w:val="left" w:pos="993"/>
        </w:tabs>
        <w:autoSpaceDE w:val="0"/>
        <w:autoSpaceDN w:val="0"/>
        <w:adjustRightInd w:val="0"/>
        <w:spacing w:after="0" w:line="240" w:lineRule="auto"/>
        <w:ind w:firstLine="567"/>
        <w:jc w:val="both"/>
        <w:rPr>
          <w:rFonts w:ascii="Times New Roman" w:eastAsia="Calibri" w:hAnsi="Times New Roman" w:cs="Times New Roman"/>
          <w:color w:val="000000"/>
          <w:sz w:val="25"/>
          <w:szCs w:val="25"/>
          <w:lang w:eastAsia="ru-RU" w:bidi="ru-RU"/>
        </w:rPr>
      </w:pPr>
      <w:r w:rsidRPr="00244CC7">
        <w:rPr>
          <w:rFonts w:ascii="Times New Roman" w:eastAsia="Calibri" w:hAnsi="Times New Roman" w:cs="Times New Roman"/>
          <w:color w:val="000000"/>
          <w:sz w:val="25"/>
          <w:szCs w:val="25"/>
          <w:lang w:eastAsia="ru-RU" w:bidi="ru-RU"/>
        </w:rPr>
        <w:t>Все документы и сведения, составляющие заявку на участие в аукционе, должны быть составлены на русском языке, представляются в форме электронных документов, подписанных ЭЦП заявителя.</w:t>
      </w:r>
    </w:p>
    <w:p w:rsidR="00244CC7" w:rsidRPr="00244CC7" w:rsidRDefault="00244CC7" w:rsidP="00244CC7">
      <w:pPr>
        <w:widowControl w:val="0"/>
        <w:numPr>
          <w:ilvl w:val="0"/>
          <w:numId w:val="23"/>
        </w:num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sz w:val="25"/>
          <w:szCs w:val="25"/>
          <w:lang w:eastAsia="ru-RU" w:bidi="ru-RU"/>
        </w:rPr>
      </w:pPr>
      <w:r w:rsidRPr="00244CC7">
        <w:rPr>
          <w:rFonts w:ascii="Times New Roman" w:eastAsia="Times New Roman" w:hAnsi="Times New Roman" w:cs="Times New Roman"/>
          <w:color w:val="000000"/>
          <w:sz w:val="25"/>
          <w:szCs w:val="25"/>
          <w:lang w:eastAsia="ru-RU" w:bidi="ru-RU"/>
        </w:rPr>
        <w:t>Электронные подписи должны соответствовать требованиям Федерального закона от 06.04.2011 г. № 63-ФЗ «Об электронной подписи».</w:t>
      </w:r>
    </w:p>
    <w:p w:rsidR="00244CC7" w:rsidRPr="00244CC7" w:rsidRDefault="00244CC7" w:rsidP="00244CC7">
      <w:pPr>
        <w:widowControl w:val="0"/>
        <w:numPr>
          <w:ilvl w:val="0"/>
          <w:numId w:val="23"/>
        </w:numPr>
        <w:tabs>
          <w:tab w:val="left" w:pos="993"/>
        </w:tabs>
        <w:autoSpaceDE w:val="0"/>
        <w:autoSpaceDN w:val="0"/>
        <w:adjustRightInd w:val="0"/>
        <w:spacing w:after="0" w:line="240" w:lineRule="auto"/>
        <w:ind w:firstLine="567"/>
        <w:jc w:val="both"/>
        <w:rPr>
          <w:rFonts w:ascii="Times New Roman" w:eastAsia="Calibri" w:hAnsi="Times New Roman" w:cs="Times New Roman"/>
          <w:color w:val="000000"/>
          <w:sz w:val="25"/>
          <w:szCs w:val="25"/>
          <w:lang w:eastAsia="ru-RU" w:bidi="ru-RU"/>
        </w:rPr>
      </w:pPr>
      <w:r w:rsidRPr="00244CC7">
        <w:rPr>
          <w:rFonts w:ascii="Times New Roman" w:eastAsia="Calibri" w:hAnsi="Times New Roman" w:cs="Times New Roman"/>
          <w:color w:val="000000"/>
          <w:sz w:val="25"/>
          <w:szCs w:val="25"/>
          <w:lang w:eastAsia="ru-RU" w:bidi="ru-RU"/>
        </w:rPr>
        <w:t xml:space="preserve">Качество представленных электронных документов должно позволять в полном объеме прочитать текст документа и распознать его реквизиты. </w:t>
      </w:r>
    </w:p>
    <w:p w:rsidR="00244CC7" w:rsidRPr="00244CC7" w:rsidRDefault="00244CC7" w:rsidP="00244CC7">
      <w:pPr>
        <w:widowControl w:val="0"/>
        <w:numPr>
          <w:ilvl w:val="0"/>
          <w:numId w:val="23"/>
        </w:numPr>
        <w:tabs>
          <w:tab w:val="left" w:pos="993"/>
        </w:tabs>
        <w:autoSpaceDE w:val="0"/>
        <w:autoSpaceDN w:val="0"/>
        <w:adjustRightInd w:val="0"/>
        <w:spacing w:after="0" w:line="240" w:lineRule="auto"/>
        <w:ind w:firstLine="567"/>
        <w:jc w:val="both"/>
        <w:rPr>
          <w:rFonts w:ascii="Times New Roman" w:eastAsia="Calibri" w:hAnsi="Times New Roman" w:cs="Times New Roman"/>
          <w:color w:val="000000"/>
          <w:sz w:val="25"/>
          <w:szCs w:val="25"/>
          <w:lang w:eastAsia="ru-RU" w:bidi="ru-RU"/>
        </w:rPr>
      </w:pPr>
      <w:r w:rsidRPr="00244CC7">
        <w:rPr>
          <w:rFonts w:ascii="Times New Roman" w:eastAsia="Calibri" w:hAnsi="Times New Roman" w:cs="Times New Roman"/>
          <w:color w:val="000000"/>
          <w:sz w:val="25"/>
          <w:szCs w:val="25"/>
          <w:lang w:eastAsia="ru-RU" w:bidi="ru-RU"/>
        </w:rPr>
        <w:t>Все документы и сведения, составляющие заявку на участие в аукционе, должны быть пригодны для восприятия, не содержать повреждений, исправлений, не позволяющих однозначно истолковывать их содержание.</w:t>
      </w:r>
    </w:p>
    <w:p w:rsidR="00244CC7" w:rsidRPr="00244CC7" w:rsidRDefault="00244CC7" w:rsidP="00244CC7">
      <w:pPr>
        <w:widowControl w:val="0"/>
        <w:numPr>
          <w:ilvl w:val="0"/>
          <w:numId w:val="23"/>
        </w:numPr>
        <w:tabs>
          <w:tab w:val="left" w:pos="993"/>
        </w:tabs>
        <w:autoSpaceDE w:val="0"/>
        <w:autoSpaceDN w:val="0"/>
        <w:adjustRightInd w:val="0"/>
        <w:spacing w:after="0" w:line="240" w:lineRule="auto"/>
        <w:ind w:firstLine="567"/>
        <w:jc w:val="both"/>
        <w:rPr>
          <w:rFonts w:ascii="Times New Roman" w:eastAsia="Calibri" w:hAnsi="Times New Roman" w:cs="Times New Roman"/>
          <w:color w:val="000000"/>
          <w:sz w:val="25"/>
          <w:szCs w:val="25"/>
          <w:lang w:eastAsia="ru-RU" w:bidi="ru-RU"/>
        </w:rPr>
      </w:pPr>
      <w:r w:rsidRPr="00244CC7">
        <w:rPr>
          <w:rFonts w:ascii="Times New Roman" w:eastAsia="Calibri" w:hAnsi="Times New Roman" w:cs="Times New Roman"/>
          <w:color w:val="000000"/>
          <w:sz w:val="25"/>
          <w:szCs w:val="25"/>
          <w:lang w:eastAsia="ru-RU" w:bidi="ru-RU"/>
        </w:rPr>
        <w:t>Все входящие в состав заявки на участие в аукционе в электронной форме документы (копии документов) должны представляться в действующих редакциях.</w:t>
      </w:r>
    </w:p>
    <w:p w:rsidR="00244CC7" w:rsidRPr="00244CC7" w:rsidRDefault="00244CC7" w:rsidP="00244CC7">
      <w:pPr>
        <w:widowControl w:val="0"/>
        <w:numPr>
          <w:ilvl w:val="0"/>
          <w:numId w:val="23"/>
        </w:numPr>
        <w:tabs>
          <w:tab w:val="left" w:pos="993"/>
        </w:tabs>
        <w:autoSpaceDE w:val="0"/>
        <w:autoSpaceDN w:val="0"/>
        <w:adjustRightInd w:val="0"/>
        <w:spacing w:after="0" w:line="240" w:lineRule="auto"/>
        <w:ind w:firstLine="567"/>
        <w:jc w:val="both"/>
        <w:rPr>
          <w:rFonts w:ascii="Times New Roman" w:eastAsia="Calibri" w:hAnsi="Times New Roman" w:cs="Times New Roman"/>
          <w:color w:val="000000"/>
          <w:sz w:val="25"/>
          <w:szCs w:val="25"/>
          <w:lang w:eastAsia="ru-RU" w:bidi="ru-RU"/>
        </w:rPr>
      </w:pPr>
      <w:r w:rsidRPr="00244CC7">
        <w:rPr>
          <w:rFonts w:ascii="Times New Roman" w:eastAsia="Calibri" w:hAnsi="Times New Roman" w:cs="Times New Roman"/>
          <w:color w:val="000000"/>
          <w:sz w:val="25"/>
          <w:szCs w:val="25"/>
          <w:lang w:eastAsia="ru-RU" w:bidi="ru-RU"/>
        </w:rPr>
        <w:t>Заявитель вправе подать только одну заявку на участие в аукционе в электронной форме.</w:t>
      </w:r>
    </w:p>
    <w:p w:rsidR="00244CC7" w:rsidRPr="00244CC7" w:rsidRDefault="00244CC7" w:rsidP="00244CC7">
      <w:pPr>
        <w:widowControl w:val="0"/>
        <w:numPr>
          <w:ilvl w:val="0"/>
          <w:numId w:val="23"/>
        </w:numPr>
        <w:tabs>
          <w:tab w:val="left" w:pos="993"/>
        </w:tabs>
        <w:autoSpaceDE w:val="0"/>
        <w:autoSpaceDN w:val="0"/>
        <w:adjustRightInd w:val="0"/>
        <w:spacing w:after="0" w:line="240" w:lineRule="auto"/>
        <w:ind w:firstLine="567"/>
        <w:jc w:val="both"/>
        <w:rPr>
          <w:rFonts w:ascii="Times New Roman" w:eastAsia="Calibri" w:hAnsi="Times New Roman" w:cs="Times New Roman"/>
          <w:color w:val="000000"/>
          <w:sz w:val="25"/>
          <w:szCs w:val="25"/>
          <w:lang w:eastAsia="ru-RU" w:bidi="ru-RU"/>
        </w:rPr>
      </w:pPr>
      <w:r w:rsidRPr="00244CC7">
        <w:rPr>
          <w:rFonts w:ascii="Times New Roman" w:eastAsia="Calibri" w:hAnsi="Times New Roman" w:cs="Times New Roman"/>
          <w:color w:val="000000"/>
          <w:sz w:val="25"/>
          <w:szCs w:val="25"/>
          <w:lang w:eastAsia="ru-RU" w:bidi="ru-RU"/>
        </w:rPr>
        <w:t>При несоблюдении вышеуказанных требований Комиссия будет считать это несоблюдением установленных документацией об аукционе в электронной форме требований к содержанию, форме, оформлению и составу заявки на участие в аукционе в электронной форме.</w:t>
      </w:r>
    </w:p>
    <w:p w:rsidR="00244CC7" w:rsidRPr="00244CC7" w:rsidRDefault="00244CC7" w:rsidP="00244CC7">
      <w:pPr>
        <w:widowControl w:val="0"/>
        <w:spacing w:after="300" w:line="240" w:lineRule="auto"/>
        <w:ind w:firstLine="567"/>
        <w:rPr>
          <w:rFonts w:ascii="Times New Roman" w:eastAsia="Times New Roman" w:hAnsi="Times New Roman" w:cs="Times New Roman"/>
          <w:sz w:val="25"/>
          <w:szCs w:val="25"/>
          <w:lang w:eastAsia="ru-RU" w:bidi="ru-RU"/>
        </w:rPr>
      </w:pPr>
    </w:p>
    <w:p w:rsidR="00244CC7" w:rsidRPr="00244CC7" w:rsidRDefault="00244CC7" w:rsidP="00244CC7">
      <w:pPr>
        <w:widowControl w:val="0"/>
        <w:spacing w:after="300" w:line="240" w:lineRule="auto"/>
        <w:ind w:firstLine="567"/>
        <w:rPr>
          <w:rFonts w:ascii="Times New Roman" w:eastAsia="Times New Roman" w:hAnsi="Times New Roman" w:cs="Times New Roman"/>
          <w:color w:val="000000"/>
          <w:sz w:val="25"/>
          <w:szCs w:val="25"/>
          <w:lang w:eastAsia="ru-RU" w:bidi="ru-RU"/>
        </w:rPr>
      </w:pPr>
    </w:p>
    <w:p w:rsidR="00244CC7" w:rsidRPr="00244CC7" w:rsidRDefault="00244CC7" w:rsidP="00244CC7">
      <w:pPr>
        <w:widowControl w:val="0"/>
        <w:spacing w:after="0" w:line="240" w:lineRule="auto"/>
        <w:rPr>
          <w:rFonts w:ascii="Times New Roman" w:eastAsia="Times New Roman" w:hAnsi="Times New Roman" w:cs="Times New Roman"/>
          <w:color w:val="000000"/>
          <w:sz w:val="25"/>
          <w:szCs w:val="25"/>
          <w:lang w:eastAsia="ru-RU" w:bidi="ru-RU"/>
        </w:rPr>
      </w:pPr>
    </w:p>
    <w:p w:rsidR="00B928F4" w:rsidRPr="00B928F4" w:rsidRDefault="00B928F4" w:rsidP="00B928F4">
      <w:pPr>
        <w:jc w:val="both"/>
        <w:rPr>
          <w:rFonts w:ascii="Times New Roman" w:hAnsi="Times New Roman" w:cs="Times New Roman"/>
          <w:sz w:val="28"/>
          <w:szCs w:val="28"/>
        </w:rPr>
      </w:pPr>
    </w:p>
    <w:p w:rsidR="00B928F4" w:rsidRPr="00B928F4" w:rsidRDefault="00B928F4" w:rsidP="00B928F4">
      <w:pPr>
        <w:jc w:val="both"/>
        <w:rPr>
          <w:rFonts w:ascii="Times New Roman" w:hAnsi="Times New Roman" w:cs="Times New Roman"/>
          <w:sz w:val="28"/>
          <w:szCs w:val="28"/>
        </w:rPr>
      </w:pPr>
    </w:p>
    <w:p w:rsidR="00B928F4" w:rsidRPr="00B928F4" w:rsidRDefault="00B928F4" w:rsidP="00B928F4">
      <w:pPr>
        <w:jc w:val="both"/>
        <w:rPr>
          <w:rFonts w:ascii="Times New Roman" w:hAnsi="Times New Roman" w:cs="Times New Roman"/>
          <w:sz w:val="28"/>
          <w:szCs w:val="28"/>
        </w:rPr>
      </w:pPr>
    </w:p>
    <w:p w:rsidR="00B928F4" w:rsidRPr="00B928F4" w:rsidRDefault="00B928F4" w:rsidP="00B928F4">
      <w:pPr>
        <w:jc w:val="both"/>
        <w:rPr>
          <w:rFonts w:ascii="Times New Roman" w:hAnsi="Times New Roman" w:cs="Times New Roman"/>
          <w:sz w:val="28"/>
          <w:szCs w:val="28"/>
        </w:rPr>
      </w:pPr>
    </w:p>
    <w:p w:rsidR="00B928F4" w:rsidRDefault="00B928F4" w:rsidP="00B928F4">
      <w:pPr>
        <w:jc w:val="both"/>
        <w:rPr>
          <w:rFonts w:ascii="Times New Roman" w:hAnsi="Times New Roman" w:cs="Times New Roman"/>
          <w:sz w:val="28"/>
          <w:szCs w:val="28"/>
        </w:rPr>
      </w:pPr>
    </w:p>
    <w:p w:rsidR="001A653E" w:rsidRDefault="001A653E" w:rsidP="00B928F4">
      <w:pPr>
        <w:jc w:val="both"/>
        <w:rPr>
          <w:rFonts w:ascii="Times New Roman" w:hAnsi="Times New Roman" w:cs="Times New Roman"/>
          <w:sz w:val="28"/>
          <w:szCs w:val="28"/>
        </w:rPr>
      </w:pPr>
    </w:p>
    <w:p w:rsidR="001A653E" w:rsidRDefault="001A653E" w:rsidP="00B928F4">
      <w:pPr>
        <w:jc w:val="both"/>
        <w:rPr>
          <w:rFonts w:ascii="Times New Roman" w:hAnsi="Times New Roman" w:cs="Times New Roman"/>
          <w:sz w:val="28"/>
          <w:szCs w:val="28"/>
        </w:rPr>
      </w:pPr>
    </w:p>
    <w:p w:rsidR="001A653E" w:rsidRDefault="001A653E" w:rsidP="00B928F4">
      <w:pPr>
        <w:jc w:val="both"/>
        <w:rPr>
          <w:rFonts w:ascii="Times New Roman" w:hAnsi="Times New Roman" w:cs="Times New Roman"/>
          <w:sz w:val="28"/>
          <w:szCs w:val="28"/>
        </w:rPr>
      </w:pPr>
    </w:p>
    <w:p w:rsidR="001A653E" w:rsidRDefault="001A653E" w:rsidP="00B928F4">
      <w:pPr>
        <w:jc w:val="both"/>
        <w:rPr>
          <w:rFonts w:ascii="Times New Roman" w:hAnsi="Times New Roman" w:cs="Times New Roman"/>
          <w:sz w:val="28"/>
          <w:szCs w:val="28"/>
        </w:rPr>
      </w:pPr>
    </w:p>
    <w:p w:rsidR="00A42067" w:rsidRPr="00A42067" w:rsidRDefault="00A42067" w:rsidP="00A42067">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A42067" w:rsidRPr="00A42067" w:rsidRDefault="00A42067" w:rsidP="00A4206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42067">
        <w:rPr>
          <w:rFonts w:ascii="Times New Roman" w:eastAsia="Times New Roman" w:hAnsi="Times New Roman" w:cs="Times New Roman"/>
          <w:sz w:val="26"/>
          <w:szCs w:val="26"/>
          <w:lang w:eastAsia="ru-RU"/>
        </w:rPr>
        <w:t>РОССИЙСКАЯ ФЕДЕРАЦИЯ</w:t>
      </w:r>
    </w:p>
    <w:p w:rsidR="00A42067" w:rsidRPr="00A42067" w:rsidRDefault="00A42067" w:rsidP="00A4206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42067">
        <w:rPr>
          <w:rFonts w:ascii="Times New Roman" w:eastAsia="Times New Roman" w:hAnsi="Times New Roman" w:cs="Times New Roman"/>
          <w:sz w:val="26"/>
          <w:szCs w:val="26"/>
          <w:lang w:eastAsia="ru-RU"/>
        </w:rPr>
        <w:t>АДМИНИСТРАЦИЯ СТАРОДУБСКОГО МУНИЦИПАЛЬНОГО ОКРУГА</w:t>
      </w:r>
    </w:p>
    <w:p w:rsidR="00A42067" w:rsidRPr="00A42067" w:rsidRDefault="00A42067" w:rsidP="00A42067">
      <w:pPr>
        <w:widowControl w:val="0"/>
        <w:spacing w:after="0" w:line="240" w:lineRule="auto"/>
        <w:jc w:val="center"/>
        <w:rPr>
          <w:rFonts w:ascii="Times New Roman" w:eastAsia="Microsoft Sans Serif" w:hAnsi="Times New Roman" w:cs="Times New Roman"/>
          <w:color w:val="000000"/>
          <w:sz w:val="26"/>
          <w:szCs w:val="26"/>
          <w:lang w:eastAsia="ru-RU" w:bidi="ru-RU"/>
        </w:rPr>
      </w:pPr>
      <w:r w:rsidRPr="00A42067">
        <w:rPr>
          <w:rFonts w:ascii="Times New Roman" w:eastAsia="Microsoft Sans Serif" w:hAnsi="Times New Roman" w:cs="Times New Roman"/>
          <w:color w:val="000000"/>
          <w:sz w:val="26"/>
          <w:szCs w:val="26"/>
          <w:lang w:eastAsia="ru-RU" w:bidi="ru-RU"/>
        </w:rPr>
        <w:t>БРЯНСКОЙ ОБЛАСТИ</w:t>
      </w:r>
    </w:p>
    <w:p w:rsidR="00A42067" w:rsidRPr="00A42067" w:rsidRDefault="00A42067" w:rsidP="00A42067">
      <w:pPr>
        <w:widowControl w:val="0"/>
        <w:spacing w:after="0" w:line="240" w:lineRule="auto"/>
        <w:jc w:val="center"/>
        <w:rPr>
          <w:rFonts w:ascii="Times New Roman" w:eastAsia="Microsoft Sans Serif" w:hAnsi="Times New Roman" w:cs="Times New Roman"/>
          <w:color w:val="000000"/>
          <w:sz w:val="28"/>
          <w:szCs w:val="28"/>
          <w:lang w:eastAsia="ru-RU" w:bidi="ru-RU"/>
        </w:rPr>
      </w:pPr>
    </w:p>
    <w:p w:rsidR="00A42067" w:rsidRPr="00A42067" w:rsidRDefault="00A42067" w:rsidP="00A42067">
      <w:pPr>
        <w:widowControl w:val="0"/>
        <w:spacing w:after="0" w:line="240" w:lineRule="auto"/>
        <w:jc w:val="center"/>
        <w:rPr>
          <w:rFonts w:ascii="Times New Roman" w:eastAsia="Microsoft Sans Serif" w:hAnsi="Times New Roman" w:cs="Times New Roman"/>
          <w:color w:val="000000"/>
          <w:sz w:val="28"/>
          <w:szCs w:val="28"/>
          <w:lang w:eastAsia="ru-RU" w:bidi="ru-RU"/>
        </w:rPr>
      </w:pPr>
      <w:proofErr w:type="gramStart"/>
      <w:r w:rsidRPr="00A42067">
        <w:rPr>
          <w:rFonts w:ascii="Times New Roman" w:eastAsia="Microsoft Sans Serif" w:hAnsi="Times New Roman" w:cs="Times New Roman"/>
          <w:color w:val="000000"/>
          <w:sz w:val="28"/>
          <w:szCs w:val="28"/>
          <w:lang w:eastAsia="ru-RU" w:bidi="ru-RU"/>
        </w:rPr>
        <w:t>П</w:t>
      </w:r>
      <w:proofErr w:type="gramEnd"/>
      <w:r w:rsidRPr="00A42067">
        <w:rPr>
          <w:rFonts w:ascii="Times New Roman" w:eastAsia="Microsoft Sans Serif" w:hAnsi="Times New Roman" w:cs="Times New Roman"/>
          <w:color w:val="000000"/>
          <w:sz w:val="28"/>
          <w:szCs w:val="28"/>
          <w:lang w:eastAsia="ru-RU" w:bidi="ru-RU"/>
        </w:rPr>
        <w:t xml:space="preserve"> О С Т А Н О В Л Е Н И Е</w:t>
      </w:r>
    </w:p>
    <w:p w:rsidR="00A42067" w:rsidRPr="00A42067" w:rsidRDefault="00A42067" w:rsidP="00A42067">
      <w:pPr>
        <w:widowControl w:val="0"/>
        <w:spacing w:after="0" w:line="240" w:lineRule="auto"/>
        <w:rPr>
          <w:rFonts w:ascii="Times New Roman" w:eastAsia="Microsoft Sans Serif" w:hAnsi="Times New Roman" w:cs="Times New Roman"/>
          <w:color w:val="000000"/>
          <w:sz w:val="28"/>
          <w:szCs w:val="28"/>
          <w:lang w:eastAsia="ru-RU" w:bidi="ru-RU"/>
        </w:rPr>
      </w:pPr>
    </w:p>
    <w:p w:rsidR="00A42067" w:rsidRPr="00A42067" w:rsidRDefault="00A42067" w:rsidP="00A42067">
      <w:pPr>
        <w:widowControl w:val="0"/>
        <w:spacing w:after="0" w:line="240" w:lineRule="auto"/>
        <w:rPr>
          <w:rFonts w:ascii="Times New Roman" w:eastAsia="Microsoft Sans Serif" w:hAnsi="Times New Roman" w:cs="Times New Roman"/>
          <w:color w:val="000000"/>
          <w:sz w:val="28"/>
          <w:szCs w:val="28"/>
          <w:u w:val="single"/>
          <w:lang w:eastAsia="ru-RU" w:bidi="ru-RU"/>
        </w:rPr>
      </w:pPr>
      <w:r w:rsidRPr="00A42067">
        <w:rPr>
          <w:rFonts w:ascii="Times New Roman" w:eastAsia="Microsoft Sans Serif" w:hAnsi="Times New Roman" w:cs="Times New Roman"/>
          <w:color w:val="000000"/>
          <w:sz w:val="28"/>
          <w:szCs w:val="28"/>
          <w:lang w:eastAsia="ru-RU" w:bidi="ru-RU"/>
        </w:rPr>
        <w:t>От 06.08.2024 г. № 938</w:t>
      </w:r>
    </w:p>
    <w:p w:rsidR="00A42067" w:rsidRPr="00A42067" w:rsidRDefault="00A42067" w:rsidP="00A42067">
      <w:pPr>
        <w:widowControl w:val="0"/>
        <w:spacing w:after="0" w:line="240" w:lineRule="auto"/>
        <w:rPr>
          <w:rFonts w:ascii="Times New Roman" w:eastAsia="Microsoft Sans Serif" w:hAnsi="Times New Roman" w:cs="Times New Roman"/>
          <w:color w:val="000000"/>
          <w:sz w:val="28"/>
          <w:szCs w:val="28"/>
          <w:lang w:eastAsia="ru-RU" w:bidi="ru-RU"/>
        </w:rPr>
      </w:pPr>
      <w:r w:rsidRPr="00A42067">
        <w:rPr>
          <w:rFonts w:ascii="Times New Roman" w:eastAsia="Microsoft Sans Serif" w:hAnsi="Times New Roman" w:cs="Times New Roman"/>
          <w:color w:val="000000"/>
          <w:sz w:val="28"/>
          <w:szCs w:val="28"/>
          <w:lang w:eastAsia="ru-RU" w:bidi="ru-RU"/>
        </w:rPr>
        <w:t>г. Стародуб</w:t>
      </w:r>
    </w:p>
    <w:p w:rsidR="00A42067" w:rsidRPr="00A42067" w:rsidRDefault="00A42067" w:rsidP="00A42067">
      <w:pPr>
        <w:widowControl w:val="0"/>
        <w:spacing w:after="0" w:line="240" w:lineRule="auto"/>
        <w:ind w:firstLine="708"/>
        <w:rPr>
          <w:rFonts w:ascii="Times New Roman" w:eastAsia="Microsoft Sans Serif" w:hAnsi="Times New Roman" w:cs="Times New Roman"/>
          <w:color w:val="000000"/>
          <w:sz w:val="28"/>
          <w:szCs w:val="28"/>
          <w:lang w:eastAsia="ru-RU" w:bidi="ru-RU"/>
        </w:rPr>
      </w:pPr>
    </w:p>
    <w:p w:rsidR="00A42067" w:rsidRPr="00A42067" w:rsidRDefault="00A42067" w:rsidP="00A42067">
      <w:pPr>
        <w:widowControl w:val="0"/>
        <w:tabs>
          <w:tab w:val="left" w:pos="2835"/>
          <w:tab w:val="left" w:pos="3261"/>
          <w:tab w:val="left" w:pos="4111"/>
          <w:tab w:val="left" w:pos="5245"/>
          <w:tab w:val="left" w:pos="5529"/>
        </w:tabs>
        <w:spacing w:after="0" w:line="240" w:lineRule="auto"/>
        <w:ind w:right="5244"/>
        <w:jc w:val="both"/>
        <w:rPr>
          <w:rFonts w:ascii="Times New Roman" w:eastAsia="Microsoft Sans Serif" w:hAnsi="Times New Roman" w:cs="Times New Roman"/>
          <w:color w:val="000000"/>
          <w:sz w:val="28"/>
          <w:szCs w:val="28"/>
          <w:lang w:eastAsia="ru-RU" w:bidi="ru-RU"/>
        </w:rPr>
      </w:pPr>
      <w:r w:rsidRPr="00A42067">
        <w:rPr>
          <w:rFonts w:ascii="Times New Roman" w:eastAsia="Microsoft Sans Serif" w:hAnsi="Times New Roman" w:cs="Times New Roman"/>
          <w:color w:val="000000"/>
          <w:sz w:val="28"/>
          <w:szCs w:val="28"/>
          <w:lang w:eastAsia="ru-RU" w:bidi="ru-RU"/>
        </w:rPr>
        <w:t xml:space="preserve">Об утверждении базовой ставки и методики расчета годового размера платы по договору на установку и эксплуатацию рекламной конструкции и определения минимальной начальной цены за право заключения договора на установку и эксплуатацию рекламной конструкции на земельном участке, здании или ином недвижимом имуществе на территории Стародубского муниципального округа Брянской области </w:t>
      </w:r>
    </w:p>
    <w:p w:rsidR="00A42067" w:rsidRPr="00A42067" w:rsidRDefault="00A42067" w:rsidP="00A42067">
      <w:pPr>
        <w:widowControl w:val="0"/>
        <w:tabs>
          <w:tab w:val="left" w:pos="4536"/>
        </w:tabs>
        <w:spacing w:after="0" w:line="240" w:lineRule="auto"/>
        <w:ind w:right="4961"/>
        <w:rPr>
          <w:rFonts w:ascii="Times New Roman" w:eastAsia="Microsoft Sans Serif" w:hAnsi="Times New Roman" w:cs="Times New Roman"/>
          <w:color w:val="000000"/>
          <w:sz w:val="28"/>
          <w:szCs w:val="28"/>
          <w:lang w:eastAsia="ru-RU" w:bidi="ru-RU"/>
        </w:rPr>
      </w:pPr>
    </w:p>
    <w:p w:rsidR="00A42067" w:rsidRPr="00A42067" w:rsidRDefault="00A42067" w:rsidP="00A42067">
      <w:pPr>
        <w:widowControl w:val="0"/>
        <w:tabs>
          <w:tab w:val="left" w:pos="709"/>
        </w:tabs>
        <w:spacing w:after="0" w:line="240" w:lineRule="auto"/>
        <w:jc w:val="both"/>
        <w:rPr>
          <w:rFonts w:ascii="Times New Roman" w:eastAsia="Microsoft Sans Serif" w:hAnsi="Times New Roman" w:cs="Times New Roman"/>
          <w:color w:val="000000"/>
          <w:sz w:val="28"/>
          <w:szCs w:val="28"/>
          <w:lang w:eastAsia="ru-RU" w:bidi="ru-RU"/>
        </w:rPr>
      </w:pPr>
      <w:r w:rsidRPr="00A42067">
        <w:rPr>
          <w:rFonts w:ascii="Times New Roman" w:eastAsia="Microsoft Sans Serif" w:hAnsi="Times New Roman" w:cs="Times New Roman"/>
          <w:color w:val="000000"/>
          <w:sz w:val="28"/>
          <w:szCs w:val="28"/>
          <w:lang w:eastAsia="ru-RU" w:bidi="ru-RU"/>
        </w:rPr>
        <w:tab/>
      </w:r>
      <w:proofErr w:type="gramStart"/>
      <w:r w:rsidRPr="00A42067">
        <w:rPr>
          <w:rFonts w:ascii="Times New Roman" w:eastAsia="Microsoft Sans Serif" w:hAnsi="Times New Roman" w:cs="Times New Roman"/>
          <w:color w:val="000000"/>
          <w:sz w:val="28"/>
          <w:szCs w:val="28"/>
          <w:lang w:eastAsia="ru-RU" w:bidi="ru-RU"/>
        </w:rPr>
        <w:t>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13.03.2006 № 38-ФЗ «О рекламе», Уставом Стародубского муниципального округа, Решением Совета народных депутатов Стародубского муниципального округа от 21.04.2021 г. № 89 «Об утверждении Положения о порядке установки рекламных конструкций на территории Стародубского муниципального округа Брянской области», администрация Стародубского</w:t>
      </w:r>
      <w:proofErr w:type="gramEnd"/>
      <w:r w:rsidRPr="00A42067">
        <w:rPr>
          <w:rFonts w:ascii="Times New Roman" w:eastAsia="Microsoft Sans Serif" w:hAnsi="Times New Roman" w:cs="Times New Roman"/>
          <w:color w:val="000000"/>
          <w:sz w:val="28"/>
          <w:szCs w:val="28"/>
          <w:lang w:eastAsia="ru-RU" w:bidi="ru-RU"/>
        </w:rPr>
        <w:t xml:space="preserve"> муниципального округа Брянской области,</w:t>
      </w:r>
    </w:p>
    <w:p w:rsidR="00A42067" w:rsidRPr="00A42067" w:rsidRDefault="00A42067" w:rsidP="00A42067">
      <w:pPr>
        <w:widowControl w:val="0"/>
        <w:shd w:val="clear" w:color="auto" w:fill="FFFFFF"/>
        <w:spacing w:after="0" w:line="240" w:lineRule="auto"/>
        <w:jc w:val="both"/>
        <w:rPr>
          <w:rFonts w:ascii="Times New Roman" w:eastAsia="Microsoft Sans Serif" w:hAnsi="Times New Roman" w:cs="Times New Roman"/>
          <w:color w:val="000000"/>
          <w:sz w:val="28"/>
          <w:szCs w:val="28"/>
          <w:lang w:eastAsia="ru-RU" w:bidi="ru-RU"/>
        </w:rPr>
      </w:pPr>
    </w:p>
    <w:p w:rsidR="00A42067" w:rsidRPr="00A42067" w:rsidRDefault="00A42067" w:rsidP="00A42067">
      <w:pPr>
        <w:widowControl w:val="0"/>
        <w:shd w:val="clear" w:color="auto" w:fill="FFFFFF"/>
        <w:spacing w:after="0" w:line="240" w:lineRule="auto"/>
        <w:jc w:val="both"/>
        <w:rPr>
          <w:rFonts w:ascii="Times New Roman" w:eastAsia="Microsoft Sans Serif" w:hAnsi="Times New Roman" w:cs="Times New Roman"/>
          <w:color w:val="000000"/>
          <w:sz w:val="28"/>
          <w:szCs w:val="28"/>
          <w:lang w:eastAsia="ru-RU" w:bidi="ru-RU"/>
        </w:rPr>
      </w:pPr>
      <w:r w:rsidRPr="00A42067">
        <w:rPr>
          <w:rFonts w:ascii="Times New Roman" w:eastAsia="Microsoft Sans Serif" w:hAnsi="Times New Roman" w:cs="Times New Roman"/>
          <w:color w:val="000000"/>
          <w:sz w:val="28"/>
          <w:szCs w:val="28"/>
          <w:lang w:eastAsia="ru-RU" w:bidi="ru-RU"/>
        </w:rPr>
        <w:t>ПОСТАНОВЛЯЕТ:</w:t>
      </w:r>
    </w:p>
    <w:p w:rsidR="00A42067" w:rsidRPr="00A42067" w:rsidRDefault="00A42067" w:rsidP="00A42067">
      <w:pPr>
        <w:widowControl w:val="0"/>
        <w:shd w:val="clear" w:color="auto" w:fill="FFFFFF"/>
        <w:spacing w:after="0" w:line="240" w:lineRule="auto"/>
        <w:jc w:val="both"/>
        <w:rPr>
          <w:rFonts w:ascii="Times New Roman" w:eastAsia="Microsoft Sans Serif" w:hAnsi="Times New Roman" w:cs="Times New Roman"/>
          <w:color w:val="000000"/>
          <w:sz w:val="28"/>
          <w:szCs w:val="28"/>
          <w:lang w:eastAsia="ru-RU" w:bidi="ru-RU"/>
        </w:rPr>
      </w:pPr>
    </w:p>
    <w:p w:rsidR="00A42067" w:rsidRPr="00A42067" w:rsidRDefault="00A42067" w:rsidP="00A42067">
      <w:pPr>
        <w:widowControl w:val="0"/>
        <w:numPr>
          <w:ilvl w:val="0"/>
          <w:numId w:val="33"/>
        </w:numPr>
        <w:tabs>
          <w:tab w:val="left" w:pos="1033"/>
        </w:tabs>
        <w:spacing w:after="0" w:line="240" w:lineRule="auto"/>
        <w:jc w:val="both"/>
        <w:rPr>
          <w:rFonts w:ascii="Times New Roman" w:eastAsia="Times New Roman" w:hAnsi="Times New Roman" w:cs="Times New Roman"/>
          <w:sz w:val="28"/>
          <w:szCs w:val="28"/>
          <w:lang w:eastAsia="ru-RU" w:bidi="ru-RU"/>
        </w:rPr>
      </w:pPr>
      <w:r w:rsidRPr="00A42067">
        <w:rPr>
          <w:rFonts w:ascii="Times New Roman" w:eastAsia="Times New Roman" w:hAnsi="Times New Roman" w:cs="Times New Roman"/>
          <w:sz w:val="28"/>
          <w:szCs w:val="28"/>
          <w:lang w:eastAsia="ru-RU" w:bidi="ru-RU"/>
        </w:rPr>
        <w:t>Утвердить годовую базовую ставку за установку и эксплуатацию рекламной конструкции на земельном участке, здании или ином недвижимом имуществе на территории Стародубского муниципального округа Брянской области, в размере 120 (сто двадцать) рублей за 1 кв. метр площади рекламной конструкции.</w:t>
      </w:r>
    </w:p>
    <w:p w:rsidR="00A42067" w:rsidRPr="00A42067" w:rsidRDefault="00A42067" w:rsidP="00A42067">
      <w:pPr>
        <w:widowControl w:val="0"/>
        <w:numPr>
          <w:ilvl w:val="0"/>
          <w:numId w:val="33"/>
        </w:numPr>
        <w:tabs>
          <w:tab w:val="left" w:pos="1038"/>
        </w:tabs>
        <w:spacing w:after="0" w:line="240" w:lineRule="auto"/>
        <w:jc w:val="both"/>
        <w:rPr>
          <w:rFonts w:ascii="Times New Roman" w:eastAsia="Times New Roman" w:hAnsi="Times New Roman" w:cs="Times New Roman"/>
          <w:sz w:val="28"/>
          <w:szCs w:val="28"/>
          <w:lang w:eastAsia="ru-RU" w:bidi="ru-RU"/>
        </w:rPr>
      </w:pPr>
      <w:r w:rsidRPr="00A42067">
        <w:rPr>
          <w:rFonts w:ascii="Times New Roman" w:eastAsia="Times New Roman" w:hAnsi="Times New Roman" w:cs="Times New Roman"/>
          <w:sz w:val="28"/>
          <w:szCs w:val="28"/>
          <w:lang w:eastAsia="ru-RU" w:bidi="ru-RU"/>
        </w:rPr>
        <w:t>Утвердить методику расчета годового размера платы по договору на установку и эксплуатацию рекламной конструкции и определения минимальной начальной цены за право заключения договора на установку  и эксплуатацию рекламной конструкции на земельном участке, здании или ином недвижимом имуществе на территории Стародубского муниципального округа Брянской области, согласно приложению.</w:t>
      </w:r>
    </w:p>
    <w:p w:rsidR="00A42067" w:rsidRPr="00A42067" w:rsidRDefault="00A42067" w:rsidP="00A42067">
      <w:pPr>
        <w:widowControl w:val="0"/>
        <w:numPr>
          <w:ilvl w:val="0"/>
          <w:numId w:val="33"/>
        </w:numPr>
        <w:tabs>
          <w:tab w:val="left" w:pos="851"/>
          <w:tab w:val="left" w:pos="1134"/>
        </w:tabs>
        <w:spacing w:after="0" w:line="240" w:lineRule="auto"/>
        <w:jc w:val="both"/>
        <w:rPr>
          <w:rFonts w:ascii="Times New Roman" w:eastAsia="Times New Roman" w:hAnsi="Times New Roman" w:cs="Times New Roman"/>
          <w:sz w:val="28"/>
          <w:szCs w:val="28"/>
          <w:lang w:eastAsia="ru-RU" w:bidi="ru-RU"/>
        </w:rPr>
      </w:pPr>
      <w:r w:rsidRPr="00A42067">
        <w:rPr>
          <w:rFonts w:ascii="Times New Roman" w:eastAsia="Times New Roman" w:hAnsi="Times New Roman" w:cs="Times New Roman"/>
          <w:sz w:val="28"/>
          <w:szCs w:val="28"/>
          <w:lang w:eastAsia="ru-RU" w:bidi="ru-RU"/>
        </w:rPr>
        <w:lastRenderedPageBreak/>
        <w:t xml:space="preserve">Настоящее постановление разместить на официальном сайте администрации </w:t>
      </w:r>
      <w:r w:rsidRPr="00A42067">
        <w:rPr>
          <w:rFonts w:ascii="Times New Roman" w:eastAsia="Times New Roman" w:hAnsi="Times New Roman" w:cs="Times New Roman"/>
          <w:bCs/>
          <w:sz w:val="28"/>
          <w:szCs w:val="28"/>
          <w:lang w:eastAsia="ru-RU" w:bidi="ru-RU"/>
        </w:rPr>
        <w:t>Стародубского муниципального округа</w:t>
      </w:r>
      <w:r w:rsidRPr="00A42067">
        <w:rPr>
          <w:rFonts w:ascii="Times New Roman" w:eastAsia="Times New Roman" w:hAnsi="Times New Roman" w:cs="Times New Roman"/>
          <w:sz w:val="28"/>
          <w:szCs w:val="28"/>
          <w:lang w:eastAsia="ru-RU" w:bidi="ru-RU"/>
        </w:rPr>
        <w:t>.</w:t>
      </w:r>
    </w:p>
    <w:p w:rsidR="00A42067" w:rsidRPr="00A42067" w:rsidRDefault="00A42067" w:rsidP="00A42067">
      <w:pPr>
        <w:widowControl w:val="0"/>
        <w:numPr>
          <w:ilvl w:val="0"/>
          <w:numId w:val="33"/>
        </w:numPr>
        <w:tabs>
          <w:tab w:val="left" w:pos="851"/>
          <w:tab w:val="left" w:pos="1134"/>
        </w:tabs>
        <w:spacing w:after="300" w:line="240" w:lineRule="auto"/>
        <w:jc w:val="both"/>
        <w:rPr>
          <w:rFonts w:ascii="Times New Roman" w:eastAsia="Times New Roman" w:hAnsi="Times New Roman" w:cs="Times New Roman"/>
          <w:sz w:val="28"/>
          <w:szCs w:val="28"/>
          <w:lang w:eastAsia="ru-RU" w:bidi="ru-RU"/>
        </w:rPr>
      </w:pPr>
      <w:proofErr w:type="gramStart"/>
      <w:r w:rsidRPr="00A42067">
        <w:rPr>
          <w:rFonts w:ascii="Times New Roman" w:eastAsia="Times New Roman" w:hAnsi="Times New Roman" w:cs="Times New Roman"/>
          <w:sz w:val="28"/>
          <w:szCs w:val="28"/>
          <w:lang w:eastAsia="ru-RU" w:bidi="ru-RU"/>
        </w:rPr>
        <w:t>Контроль за</w:t>
      </w:r>
      <w:proofErr w:type="gramEnd"/>
      <w:r w:rsidRPr="00A42067">
        <w:rPr>
          <w:rFonts w:ascii="Times New Roman" w:eastAsia="Times New Roman" w:hAnsi="Times New Roman" w:cs="Times New Roman"/>
          <w:sz w:val="28"/>
          <w:szCs w:val="28"/>
          <w:lang w:eastAsia="ru-RU" w:bidi="ru-RU"/>
        </w:rPr>
        <w:t xml:space="preserve"> исполнением настоящего постановления возложить на первого заместителя главы администрации Стародубского муниципального округа Ю.Н. Ермольчик.</w:t>
      </w:r>
    </w:p>
    <w:p w:rsidR="00A42067" w:rsidRDefault="00A42067" w:rsidP="00A42067">
      <w:pPr>
        <w:widowControl w:val="0"/>
        <w:tabs>
          <w:tab w:val="left" w:pos="851"/>
        </w:tabs>
        <w:spacing w:after="300" w:line="240" w:lineRule="auto"/>
        <w:jc w:val="both"/>
        <w:rPr>
          <w:rFonts w:ascii="Times New Roman" w:eastAsia="Times New Roman" w:hAnsi="Times New Roman" w:cs="Times New Roman"/>
          <w:sz w:val="28"/>
          <w:szCs w:val="28"/>
          <w:lang w:eastAsia="ru-RU" w:bidi="ru-RU"/>
        </w:rPr>
      </w:pPr>
    </w:p>
    <w:p w:rsidR="00A42067" w:rsidRDefault="00A42067" w:rsidP="00A42067">
      <w:pPr>
        <w:widowControl w:val="0"/>
        <w:tabs>
          <w:tab w:val="left" w:pos="851"/>
        </w:tabs>
        <w:spacing w:after="300" w:line="240" w:lineRule="auto"/>
        <w:jc w:val="both"/>
        <w:rPr>
          <w:rFonts w:ascii="Times New Roman" w:eastAsia="Times New Roman" w:hAnsi="Times New Roman" w:cs="Times New Roman"/>
          <w:sz w:val="28"/>
          <w:szCs w:val="28"/>
          <w:lang w:eastAsia="ru-RU" w:bidi="ru-RU"/>
        </w:rPr>
      </w:pPr>
    </w:p>
    <w:p w:rsidR="00A42067" w:rsidRPr="00A42067" w:rsidRDefault="00A42067" w:rsidP="00A42067">
      <w:pPr>
        <w:widowControl w:val="0"/>
        <w:tabs>
          <w:tab w:val="left" w:pos="851"/>
        </w:tabs>
        <w:spacing w:after="300" w:line="240" w:lineRule="auto"/>
        <w:jc w:val="both"/>
        <w:rPr>
          <w:rFonts w:ascii="Times New Roman" w:eastAsia="Times New Roman" w:hAnsi="Times New Roman" w:cs="Times New Roman"/>
          <w:sz w:val="28"/>
          <w:szCs w:val="28"/>
          <w:lang w:eastAsia="ru-RU" w:bidi="ru-RU"/>
        </w:rPr>
      </w:pPr>
    </w:p>
    <w:p w:rsidR="00A42067" w:rsidRPr="00A42067" w:rsidRDefault="00A42067" w:rsidP="00A42067">
      <w:pPr>
        <w:widowControl w:val="0"/>
        <w:tabs>
          <w:tab w:val="left" w:pos="851"/>
        </w:tabs>
        <w:spacing w:after="300" w:line="240" w:lineRule="auto"/>
        <w:jc w:val="both"/>
        <w:rPr>
          <w:rFonts w:ascii="Times New Roman" w:eastAsia="Times New Roman" w:hAnsi="Times New Roman" w:cs="Times New Roman"/>
          <w:sz w:val="28"/>
          <w:szCs w:val="28"/>
          <w:lang w:eastAsia="ru-RU" w:bidi="ru-RU"/>
        </w:rPr>
      </w:pPr>
    </w:p>
    <w:p w:rsidR="00A42067" w:rsidRPr="00A42067" w:rsidRDefault="00A42067" w:rsidP="00A42067">
      <w:pPr>
        <w:widowControl w:val="0"/>
        <w:spacing w:after="0" w:line="240" w:lineRule="auto"/>
        <w:jc w:val="both"/>
        <w:rPr>
          <w:rFonts w:ascii="Times New Roman" w:eastAsia="Microsoft Sans Serif" w:hAnsi="Times New Roman" w:cs="Times New Roman"/>
          <w:color w:val="000000"/>
          <w:sz w:val="28"/>
          <w:szCs w:val="28"/>
          <w:lang w:eastAsia="ru-RU" w:bidi="ru-RU"/>
        </w:rPr>
      </w:pPr>
      <w:r w:rsidRPr="00A42067">
        <w:rPr>
          <w:rFonts w:ascii="Times New Roman" w:eastAsia="Microsoft Sans Serif" w:hAnsi="Times New Roman" w:cs="Times New Roman"/>
          <w:color w:val="000000"/>
          <w:sz w:val="28"/>
          <w:szCs w:val="28"/>
          <w:lang w:eastAsia="ru-RU" w:bidi="ru-RU"/>
        </w:rPr>
        <w:t xml:space="preserve">Глава администрации                                                               </w:t>
      </w:r>
      <w:r w:rsidRPr="00A42067">
        <w:rPr>
          <w:rFonts w:ascii="Times New Roman" w:eastAsia="Microsoft Sans Serif" w:hAnsi="Times New Roman" w:cs="Times New Roman"/>
          <w:color w:val="000000"/>
          <w:sz w:val="28"/>
          <w:szCs w:val="28"/>
          <w:lang w:eastAsia="ru-RU" w:bidi="ru-RU"/>
        </w:rPr>
        <w:tab/>
        <w:t>А.В. Подольный</w:t>
      </w:r>
    </w:p>
    <w:p w:rsidR="00A42067" w:rsidRPr="00A42067" w:rsidRDefault="00A42067" w:rsidP="00A42067">
      <w:pPr>
        <w:widowControl w:val="0"/>
        <w:spacing w:after="0" w:line="240" w:lineRule="auto"/>
        <w:jc w:val="both"/>
        <w:rPr>
          <w:rFonts w:ascii="Times New Roman" w:eastAsia="Microsoft Sans Serif" w:hAnsi="Times New Roman" w:cs="Times New Roman"/>
          <w:color w:val="000000"/>
          <w:sz w:val="28"/>
          <w:szCs w:val="28"/>
          <w:lang w:eastAsia="ru-RU" w:bidi="ru-RU"/>
        </w:rPr>
      </w:pPr>
    </w:p>
    <w:p w:rsidR="00A42067" w:rsidRPr="00A42067" w:rsidRDefault="00A42067" w:rsidP="00A42067">
      <w:pPr>
        <w:widowControl w:val="0"/>
        <w:spacing w:after="0" w:line="240" w:lineRule="auto"/>
        <w:jc w:val="both"/>
        <w:rPr>
          <w:rFonts w:ascii="Times New Roman" w:eastAsia="Microsoft Sans Serif" w:hAnsi="Times New Roman" w:cs="Times New Roman"/>
          <w:color w:val="000000"/>
          <w:sz w:val="28"/>
          <w:szCs w:val="28"/>
          <w:lang w:eastAsia="ru-RU" w:bidi="ru-RU"/>
        </w:rPr>
      </w:pPr>
    </w:p>
    <w:p w:rsidR="00A42067" w:rsidRPr="00A42067" w:rsidRDefault="00A42067" w:rsidP="00A42067">
      <w:pPr>
        <w:widowControl w:val="0"/>
        <w:spacing w:after="0" w:line="240" w:lineRule="auto"/>
        <w:jc w:val="both"/>
        <w:rPr>
          <w:rFonts w:ascii="Times New Roman" w:eastAsia="Microsoft Sans Serif" w:hAnsi="Times New Roman" w:cs="Times New Roman"/>
          <w:color w:val="000000"/>
          <w:sz w:val="28"/>
          <w:szCs w:val="28"/>
          <w:lang w:eastAsia="ru-RU" w:bidi="ru-RU"/>
        </w:rPr>
      </w:pPr>
    </w:p>
    <w:p w:rsidR="00A42067" w:rsidRPr="00A42067" w:rsidRDefault="00A42067" w:rsidP="00A42067">
      <w:pPr>
        <w:widowControl w:val="0"/>
        <w:spacing w:after="0" w:line="240" w:lineRule="auto"/>
        <w:jc w:val="both"/>
        <w:rPr>
          <w:rFonts w:ascii="Times New Roman" w:eastAsia="Microsoft Sans Serif" w:hAnsi="Times New Roman" w:cs="Times New Roman"/>
          <w:color w:val="000000"/>
          <w:sz w:val="28"/>
          <w:szCs w:val="28"/>
          <w:lang w:eastAsia="ru-RU" w:bidi="ru-RU"/>
        </w:rPr>
      </w:pPr>
    </w:p>
    <w:p w:rsidR="00A42067" w:rsidRPr="00A42067" w:rsidRDefault="00A42067" w:rsidP="00A42067">
      <w:pPr>
        <w:widowControl w:val="0"/>
        <w:spacing w:after="0" w:line="240" w:lineRule="auto"/>
        <w:jc w:val="both"/>
        <w:rPr>
          <w:rFonts w:ascii="Times New Roman" w:eastAsia="Microsoft Sans Serif" w:hAnsi="Times New Roman" w:cs="Times New Roman"/>
          <w:color w:val="000000"/>
          <w:sz w:val="28"/>
          <w:szCs w:val="28"/>
          <w:lang w:eastAsia="ru-RU" w:bidi="ru-RU"/>
        </w:rPr>
      </w:pPr>
    </w:p>
    <w:p w:rsidR="00A42067" w:rsidRPr="00A42067" w:rsidRDefault="00A42067" w:rsidP="00A42067">
      <w:pPr>
        <w:widowControl w:val="0"/>
        <w:spacing w:after="0" w:line="240" w:lineRule="auto"/>
        <w:jc w:val="both"/>
        <w:rPr>
          <w:rFonts w:ascii="Times New Roman" w:eastAsia="Microsoft Sans Serif" w:hAnsi="Times New Roman" w:cs="Times New Roman"/>
          <w:color w:val="000000"/>
          <w:sz w:val="28"/>
          <w:szCs w:val="28"/>
          <w:lang w:eastAsia="ru-RU" w:bidi="ru-RU"/>
        </w:rPr>
      </w:pPr>
    </w:p>
    <w:p w:rsidR="00A42067" w:rsidRPr="00A42067" w:rsidRDefault="00A42067" w:rsidP="00A42067">
      <w:pPr>
        <w:widowControl w:val="0"/>
        <w:spacing w:after="0" w:line="240" w:lineRule="auto"/>
        <w:jc w:val="both"/>
        <w:rPr>
          <w:rFonts w:ascii="Times New Roman" w:eastAsia="Microsoft Sans Serif" w:hAnsi="Times New Roman" w:cs="Times New Roman"/>
          <w:color w:val="000000"/>
          <w:sz w:val="28"/>
          <w:szCs w:val="28"/>
          <w:lang w:eastAsia="ru-RU" w:bidi="ru-RU"/>
        </w:rPr>
      </w:pPr>
    </w:p>
    <w:p w:rsidR="00A42067" w:rsidRPr="00A42067" w:rsidRDefault="00A42067" w:rsidP="00A42067">
      <w:pPr>
        <w:widowControl w:val="0"/>
        <w:spacing w:after="0" w:line="240" w:lineRule="auto"/>
        <w:jc w:val="both"/>
        <w:rPr>
          <w:rFonts w:ascii="Times New Roman" w:eastAsia="Microsoft Sans Serif" w:hAnsi="Times New Roman" w:cs="Times New Roman"/>
          <w:color w:val="000000"/>
          <w:sz w:val="28"/>
          <w:szCs w:val="28"/>
          <w:lang w:eastAsia="ru-RU" w:bidi="ru-RU"/>
        </w:rPr>
      </w:pPr>
    </w:p>
    <w:p w:rsidR="00A42067" w:rsidRPr="00A42067" w:rsidRDefault="00A42067" w:rsidP="00A42067">
      <w:pPr>
        <w:widowControl w:val="0"/>
        <w:spacing w:after="0" w:line="240" w:lineRule="auto"/>
        <w:jc w:val="both"/>
        <w:rPr>
          <w:rFonts w:ascii="Times New Roman" w:eastAsia="Microsoft Sans Serif" w:hAnsi="Times New Roman" w:cs="Times New Roman"/>
          <w:color w:val="000000"/>
          <w:sz w:val="28"/>
          <w:szCs w:val="28"/>
          <w:lang w:eastAsia="ru-RU" w:bidi="ru-RU"/>
        </w:rPr>
      </w:pPr>
    </w:p>
    <w:p w:rsidR="00A42067" w:rsidRPr="00A42067" w:rsidRDefault="00A42067" w:rsidP="00A42067">
      <w:pPr>
        <w:widowControl w:val="0"/>
        <w:spacing w:after="0" w:line="240" w:lineRule="auto"/>
        <w:jc w:val="both"/>
        <w:rPr>
          <w:rFonts w:ascii="Times New Roman" w:eastAsia="Microsoft Sans Serif" w:hAnsi="Times New Roman" w:cs="Times New Roman"/>
          <w:color w:val="000000"/>
          <w:sz w:val="28"/>
          <w:szCs w:val="28"/>
          <w:lang w:eastAsia="ru-RU" w:bidi="ru-RU"/>
        </w:rPr>
      </w:pPr>
    </w:p>
    <w:p w:rsidR="00A42067" w:rsidRPr="00A42067" w:rsidRDefault="00A42067" w:rsidP="00A42067">
      <w:pPr>
        <w:widowControl w:val="0"/>
        <w:spacing w:after="0" w:line="240" w:lineRule="auto"/>
        <w:jc w:val="both"/>
        <w:rPr>
          <w:rFonts w:ascii="Times New Roman" w:eastAsia="Microsoft Sans Serif" w:hAnsi="Times New Roman" w:cs="Times New Roman"/>
          <w:color w:val="000000"/>
          <w:sz w:val="28"/>
          <w:szCs w:val="28"/>
          <w:lang w:eastAsia="ru-RU" w:bidi="ru-RU"/>
        </w:rPr>
      </w:pPr>
    </w:p>
    <w:p w:rsidR="00A42067" w:rsidRPr="00A42067" w:rsidRDefault="00A42067" w:rsidP="00A42067">
      <w:pPr>
        <w:widowControl w:val="0"/>
        <w:spacing w:after="0" w:line="240" w:lineRule="auto"/>
        <w:jc w:val="both"/>
        <w:rPr>
          <w:rFonts w:ascii="Times New Roman" w:eastAsia="Microsoft Sans Serif" w:hAnsi="Times New Roman" w:cs="Times New Roman"/>
          <w:color w:val="000000"/>
          <w:sz w:val="28"/>
          <w:szCs w:val="28"/>
          <w:lang w:eastAsia="ru-RU" w:bidi="ru-RU"/>
        </w:rPr>
      </w:pPr>
    </w:p>
    <w:p w:rsidR="00A42067" w:rsidRPr="00A42067" w:rsidRDefault="00A42067" w:rsidP="00A42067">
      <w:pPr>
        <w:widowControl w:val="0"/>
        <w:spacing w:after="0" w:line="240" w:lineRule="auto"/>
        <w:jc w:val="both"/>
        <w:rPr>
          <w:rFonts w:ascii="Times New Roman" w:eastAsia="Microsoft Sans Serif" w:hAnsi="Times New Roman" w:cs="Times New Roman"/>
          <w:color w:val="000000"/>
          <w:sz w:val="28"/>
          <w:szCs w:val="28"/>
          <w:lang w:eastAsia="ru-RU" w:bidi="ru-RU"/>
        </w:rPr>
      </w:pPr>
    </w:p>
    <w:p w:rsidR="00A42067" w:rsidRPr="00A42067" w:rsidRDefault="00A42067" w:rsidP="00A42067">
      <w:pPr>
        <w:widowControl w:val="0"/>
        <w:spacing w:after="0" w:line="240" w:lineRule="auto"/>
        <w:jc w:val="both"/>
        <w:rPr>
          <w:rFonts w:ascii="Times New Roman" w:eastAsia="Microsoft Sans Serif" w:hAnsi="Times New Roman" w:cs="Times New Roman"/>
          <w:color w:val="000000"/>
          <w:sz w:val="28"/>
          <w:szCs w:val="28"/>
          <w:lang w:eastAsia="ru-RU" w:bidi="ru-RU"/>
        </w:rPr>
      </w:pPr>
    </w:p>
    <w:p w:rsidR="00A42067" w:rsidRPr="00A42067" w:rsidRDefault="00A42067" w:rsidP="00A42067">
      <w:pPr>
        <w:widowControl w:val="0"/>
        <w:spacing w:after="0" w:line="240" w:lineRule="auto"/>
        <w:jc w:val="both"/>
        <w:rPr>
          <w:rFonts w:ascii="Times New Roman" w:eastAsia="Microsoft Sans Serif" w:hAnsi="Times New Roman" w:cs="Times New Roman"/>
          <w:color w:val="000000"/>
          <w:sz w:val="28"/>
          <w:szCs w:val="28"/>
          <w:lang w:eastAsia="ru-RU" w:bidi="ru-RU"/>
        </w:rPr>
      </w:pPr>
    </w:p>
    <w:p w:rsidR="00A42067" w:rsidRPr="00A42067" w:rsidRDefault="00A42067" w:rsidP="00A42067">
      <w:pPr>
        <w:widowControl w:val="0"/>
        <w:spacing w:after="0" w:line="240" w:lineRule="auto"/>
        <w:jc w:val="both"/>
        <w:rPr>
          <w:rFonts w:ascii="Times New Roman" w:eastAsia="Microsoft Sans Serif" w:hAnsi="Times New Roman" w:cs="Times New Roman"/>
          <w:color w:val="000000"/>
          <w:sz w:val="28"/>
          <w:szCs w:val="28"/>
          <w:lang w:eastAsia="ru-RU" w:bidi="ru-RU"/>
        </w:rPr>
      </w:pPr>
    </w:p>
    <w:p w:rsidR="00A42067" w:rsidRPr="00A42067" w:rsidRDefault="00A42067" w:rsidP="00A42067">
      <w:pPr>
        <w:widowControl w:val="0"/>
        <w:spacing w:after="0" w:line="240" w:lineRule="auto"/>
        <w:jc w:val="both"/>
        <w:rPr>
          <w:rFonts w:ascii="Times New Roman" w:eastAsia="Microsoft Sans Serif" w:hAnsi="Times New Roman" w:cs="Times New Roman"/>
          <w:color w:val="000000"/>
          <w:sz w:val="28"/>
          <w:szCs w:val="28"/>
          <w:lang w:eastAsia="ru-RU" w:bidi="ru-RU"/>
        </w:rPr>
      </w:pPr>
    </w:p>
    <w:p w:rsidR="00A42067" w:rsidRPr="00A42067" w:rsidRDefault="00A42067" w:rsidP="00A42067">
      <w:pPr>
        <w:widowControl w:val="0"/>
        <w:spacing w:after="0" w:line="240" w:lineRule="auto"/>
        <w:jc w:val="both"/>
        <w:rPr>
          <w:rFonts w:ascii="Times New Roman" w:eastAsia="Microsoft Sans Serif" w:hAnsi="Times New Roman" w:cs="Times New Roman"/>
          <w:color w:val="000000"/>
          <w:sz w:val="28"/>
          <w:szCs w:val="28"/>
          <w:lang w:eastAsia="ru-RU" w:bidi="ru-RU"/>
        </w:rPr>
      </w:pPr>
    </w:p>
    <w:p w:rsidR="00A42067" w:rsidRPr="00A42067" w:rsidRDefault="00A42067" w:rsidP="00A42067">
      <w:pPr>
        <w:widowControl w:val="0"/>
        <w:spacing w:after="0" w:line="240" w:lineRule="auto"/>
        <w:jc w:val="both"/>
        <w:rPr>
          <w:rFonts w:ascii="Times New Roman" w:eastAsia="Microsoft Sans Serif" w:hAnsi="Times New Roman" w:cs="Times New Roman"/>
          <w:color w:val="000000"/>
          <w:sz w:val="28"/>
          <w:szCs w:val="28"/>
          <w:lang w:eastAsia="ru-RU" w:bidi="ru-RU"/>
        </w:rPr>
      </w:pPr>
    </w:p>
    <w:p w:rsidR="00A42067" w:rsidRPr="00A42067" w:rsidRDefault="00A42067" w:rsidP="00A42067">
      <w:pPr>
        <w:widowControl w:val="0"/>
        <w:spacing w:after="0" w:line="240" w:lineRule="auto"/>
        <w:jc w:val="both"/>
        <w:rPr>
          <w:rFonts w:ascii="Times New Roman" w:eastAsia="Microsoft Sans Serif" w:hAnsi="Times New Roman" w:cs="Times New Roman"/>
          <w:color w:val="000000"/>
          <w:sz w:val="28"/>
          <w:szCs w:val="28"/>
          <w:lang w:eastAsia="ru-RU" w:bidi="ru-RU"/>
        </w:rPr>
      </w:pPr>
    </w:p>
    <w:p w:rsidR="00A42067" w:rsidRPr="00A42067" w:rsidRDefault="00A42067" w:rsidP="00A42067">
      <w:pPr>
        <w:widowControl w:val="0"/>
        <w:spacing w:after="0" w:line="240" w:lineRule="auto"/>
        <w:jc w:val="both"/>
        <w:rPr>
          <w:rFonts w:ascii="Times New Roman" w:eastAsia="Microsoft Sans Serif" w:hAnsi="Times New Roman" w:cs="Times New Roman"/>
          <w:color w:val="000000"/>
          <w:sz w:val="28"/>
          <w:szCs w:val="28"/>
          <w:lang w:eastAsia="ru-RU" w:bidi="ru-RU"/>
        </w:rPr>
      </w:pPr>
    </w:p>
    <w:p w:rsidR="00A42067" w:rsidRPr="00A42067" w:rsidRDefault="00A42067" w:rsidP="00A42067">
      <w:pPr>
        <w:widowControl w:val="0"/>
        <w:spacing w:after="0" w:line="240" w:lineRule="auto"/>
        <w:jc w:val="both"/>
        <w:rPr>
          <w:rFonts w:ascii="Times New Roman" w:eastAsia="Microsoft Sans Serif" w:hAnsi="Times New Roman" w:cs="Times New Roman"/>
          <w:color w:val="000000"/>
          <w:sz w:val="28"/>
          <w:szCs w:val="28"/>
          <w:lang w:eastAsia="ru-RU" w:bidi="ru-RU"/>
        </w:rPr>
      </w:pPr>
    </w:p>
    <w:p w:rsidR="00A42067" w:rsidRPr="00A42067" w:rsidRDefault="00A42067" w:rsidP="00A42067">
      <w:pPr>
        <w:widowControl w:val="0"/>
        <w:spacing w:after="0" w:line="240" w:lineRule="auto"/>
        <w:jc w:val="both"/>
        <w:rPr>
          <w:rFonts w:ascii="Times New Roman" w:eastAsia="Microsoft Sans Serif" w:hAnsi="Times New Roman" w:cs="Times New Roman"/>
          <w:color w:val="000000"/>
          <w:sz w:val="28"/>
          <w:szCs w:val="28"/>
          <w:lang w:eastAsia="ru-RU" w:bidi="ru-RU"/>
        </w:rPr>
      </w:pPr>
    </w:p>
    <w:p w:rsidR="00A42067" w:rsidRPr="00A42067" w:rsidRDefault="00A42067" w:rsidP="00A42067">
      <w:pPr>
        <w:widowControl w:val="0"/>
        <w:spacing w:after="0" w:line="240" w:lineRule="auto"/>
        <w:jc w:val="both"/>
        <w:rPr>
          <w:rFonts w:ascii="Times New Roman" w:eastAsia="Microsoft Sans Serif" w:hAnsi="Times New Roman" w:cs="Times New Roman"/>
          <w:color w:val="000000"/>
          <w:sz w:val="28"/>
          <w:szCs w:val="28"/>
          <w:lang w:eastAsia="ru-RU" w:bidi="ru-RU"/>
        </w:rPr>
      </w:pPr>
    </w:p>
    <w:p w:rsidR="00A42067" w:rsidRPr="00A42067" w:rsidRDefault="00A42067" w:rsidP="00A42067">
      <w:pPr>
        <w:widowControl w:val="0"/>
        <w:spacing w:after="0" w:line="240" w:lineRule="auto"/>
        <w:jc w:val="both"/>
        <w:rPr>
          <w:rFonts w:ascii="Times New Roman" w:eastAsia="Microsoft Sans Serif" w:hAnsi="Times New Roman" w:cs="Times New Roman"/>
          <w:color w:val="000000"/>
          <w:sz w:val="28"/>
          <w:szCs w:val="28"/>
          <w:lang w:eastAsia="ru-RU" w:bidi="ru-RU"/>
        </w:rPr>
      </w:pPr>
    </w:p>
    <w:p w:rsidR="00A42067" w:rsidRPr="00A42067" w:rsidRDefault="00A42067" w:rsidP="00A42067">
      <w:pPr>
        <w:widowControl w:val="0"/>
        <w:spacing w:after="0" w:line="240" w:lineRule="auto"/>
        <w:jc w:val="both"/>
        <w:rPr>
          <w:rFonts w:ascii="Times New Roman" w:eastAsia="Microsoft Sans Serif" w:hAnsi="Times New Roman" w:cs="Times New Roman"/>
          <w:color w:val="000000"/>
          <w:sz w:val="28"/>
          <w:szCs w:val="28"/>
          <w:lang w:eastAsia="ru-RU" w:bidi="ru-RU"/>
        </w:rPr>
      </w:pPr>
    </w:p>
    <w:p w:rsidR="00A42067" w:rsidRPr="00A42067" w:rsidRDefault="00A42067" w:rsidP="00A42067">
      <w:pPr>
        <w:widowControl w:val="0"/>
        <w:spacing w:after="0" w:line="240" w:lineRule="auto"/>
        <w:jc w:val="both"/>
        <w:rPr>
          <w:rFonts w:ascii="Times New Roman" w:eastAsia="Microsoft Sans Serif" w:hAnsi="Times New Roman" w:cs="Times New Roman"/>
          <w:color w:val="000000"/>
          <w:sz w:val="28"/>
          <w:szCs w:val="28"/>
          <w:lang w:eastAsia="ru-RU" w:bidi="ru-RU"/>
        </w:rPr>
      </w:pPr>
    </w:p>
    <w:p w:rsidR="00A42067" w:rsidRPr="00A42067" w:rsidRDefault="00A42067" w:rsidP="00A42067">
      <w:pPr>
        <w:widowControl w:val="0"/>
        <w:spacing w:after="0" w:line="240" w:lineRule="auto"/>
        <w:jc w:val="both"/>
        <w:rPr>
          <w:rFonts w:ascii="Times New Roman" w:eastAsia="Microsoft Sans Serif" w:hAnsi="Times New Roman" w:cs="Times New Roman"/>
          <w:color w:val="000000"/>
          <w:sz w:val="28"/>
          <w:szCs w:val="28"/>
          <w:lang w:eastAsia="ru-RU" w:bidi="ru-RU"/>
        </w:rPr>
      </w:pPr>
    </w:p>
    <w:p w:rsidR="00A42067" w:rsidRPr="00A42067" w:rsidRDefault="00A42067" w:rsidP="00A42067">
      <w:pPr>
        <w:widowControl w:val="0"/>
        <w:spacing w:after="0" w:line="240" w:lineRule="auto"/>
        <w:jc w:val="both"/>
        <w:rPr>
          <w:rFonts w:ascii="Times New Roman" w:eastAsia="Microsoft Sans Serif" w:hAnsi="Times New Roman" w:cs="Times New Roman"/>
          <w:color w:val="000000"/>
          <w:sz w:val="28"/>
          <w:szCs w:val="28"/>
          <w:lang w:eastAsia="ru-RU" w:bidi="ru-RU"/>
        </w:rPr>
      </w:pPr>
    </w:p>
    <w:p w:rsidR="00A42067" w:rsidRPr="00A42067" w:rsidRDefault="00A42067" w:rsidP="00A42067">
      <w:pPr>
        <w:widowControl w:val="0"/>
        <w:spacing w:after="0" w:line="240" w:lineRule="auto"/>
        <w:jc w:val="both"/>
        <w:rPr>
          <w:rFonts w:ascii="Times New Roman" w:eastAsia="Microsoft Sans Serif" w:hAnsi="Times New Roman" w:cs="Times New Roman"/>
          <w:color w:val="000000"/>
          <w:sz w:val="28"/>
          <w:szCs w:val="28"/>
          <w:lang w:eastAsia="ru-RU" w:bidi="ru-RU"/>
        </w:rPr>
      </w:pPr>
    </w:p>
    <w:p w:rsidR="00A42067" w:rsidRPr="00A42067" w:rsidRDefault="00A42067" w:rsidP="00A42067">
      <w:pPr>
        <w:widowControl w:val="0"/>
        <w:spacing w:after="0" w:line="240" w:lineRule="auto"/>
        <w:jc w:val="both"/>
        <w:rPr>
          <w:rFonts w:ascii="Times New Roman" w:eastAsia="Microsoft Sans Serif" w:hAnsi="Times New Roman" w:cs="Times New Roman"/>
          <w:color w:val="000000"/>
          <w:sz w:val="28"/>
          <w:szCs w:val="28"/>
          <w:lang w:eastAsia="ru-RU" w:bidi="ru-RU"/>
        </w:rPr>
      </w:pPr>
    </w:p>
    <w:p w:rsidR="00A42067" w:rsidRPr="00A42067" w:rsidRDefault="00A42067" w:rsidP="00A42067">
      <w:pPr>
        <w:widowControl w:val="0"/>
        <w:spacing w:after="0" w:line="240" w:lineRule="auto"/>
        <w:jc w:val="both"/>
        <w:rPr>
          <w:rFonts w:ascii="Times New Roman" w:eastAsia="Microsoft Sans Serif" w:hAnsi="Times New Roman" w:cs="Times New Roman"/>
          <w:color w:val="000000"/>
          <w:sz w:val="28"/>
          <w:szCs w:val="28"/>
          <w:lang w:eastAsia="ru-RU" w:bidi="ru-RU"/>
        </w:rPr>
      </w:pPr>
    </w:p>
    <w:p w:rsidR="00A42067" w:rsidRPr="00A42067" w:rsidRDefault="00A42067" w:rsidP="00A42067">
      <w:pPr>
        <w:widowControl w:val="0"/>
        <w:spacing w:after="0" w:line="240" w:lineRule="auto"/>
        <w:jc w:val="both"/>
        <w:rPr>
          <w:rFonts w:ascii="Times New Roman" w:eastAsia="Microsoft Sans Serif" w:hAnsi="Times New Roman" w:cs="Times New Roman"/>
          <w:color w:val="000000"/>
          <w:sz w:val="28"/>
          <w:szCs w:val="28"/>
          <w:lang w:eastAsia="ru-RU" w:bidi="ru-RU"/>
        </w:rPr>
      </w:pPr>
    </w:p>
    <w:p w:rsidR="00A42067" w:rsidRPr="00A42067" w:rsidRDefault="00A42067" w:rsidP="00A42067">
      <w:pPr>
        <w:widowControl w:val="0"/>
        <w:spacing w:after="0" w:line="240" w:lineRule="auto"/>
        <w:rPr>
          <w:rFonts w:ascii="Times New Roman" w:eastAsia="Calibri" w:hAnsi="Times New Roman" w:cs="Times New Roman"/>
          <w:color w:val="000000"/>
          <w:sz w:val="28"/>
          <w:szCs w:val="28"/>
          <w:lang w:bidi="ru-RU"/>
        </w:rPr>
      </w:pPr>
    </w:p>
    <w:p w:rsidR="00A42067" w:rsidRPr="00A42067" w:rsidRDefault="00A42067" w:rsidP="00A42067">
      <w:pPr>
        <w:widowControl w:val="0"/>
        <w:spacing w:after="0" w:line="240" w:lineRule="auto"/>
        <w:ind w:left="4820"/>
        <w:jc w:val="both"/>
        <w:rPr>
          <w:rFonts w:ascii="Times New Roman" w:eastAsia="Times New Roman" w:hAnsi="Times New Roman" w:cs="Times New Roman"/>
          <w:sz w:val="20"/>
          <w:szCs w:val="20"/>
          <w:lang w:eastAsia="ru-RU" w:bidi="ru-RU"/>
        </w:rPr>
      </w:pPr>
      <w:r w:rsidRPr="00A42067">
        <w:rPr>
          <w:rFonts w:ascii="Times New Roman" w:eastAsia="Times New Roman" w:hAnsi="Times New Roman" w:cs="Times New Roman"/>
          <w:sz w:val="20"/>
          <w:szCs w:val="20"/>
          <w:lang w:eastAsia="ru-RU" w:bidi="ru-RU"/>
        </w:rPr>
        <w:t xml:space="preserve">                                                                          Приложение</w:t>
      </w:r>
    </w:p>
    <w:p w:rsidR="00A42067" w:rsidRPr="00A42067" w:rsidRDefault="00A42067" w:rsidP="00A42067">
      <w:pPr>
        <w:widowControl w:val="0"/>
        <w:tabs>
          <w:tab w:val="left" w:pos="709"/>
        </w:tabs>
        <w:spacing w:after="0" w:line="240" w:lineRule="auto"/>
        <w:ind w:left="4820"/>
        <w:jc w:val="both"/>
        <w:rPr>
          <w:rFonts w:ascii="Times New Roman" w:eastAsia="Times New Roman" w:hAnsi="Times New Roman" w:cs="Times New Roman"/>
          <w:sz w:val="20"/>
          <w:szCs w:val="20"/>
          <w:lang w:eastAsia="ru-RU" w:bidi="ru-RU"/>
        </w:rPr>
      </w:pPr>
      <w:proofErr w:type="gramStart"/>
      <w:r w:rsidRPr="00A42067">
        <w:rPr>
          <w:rFonts w:ascii="Times New Roman" w:eastAsia="Times New Roman" w:hAnsi="Times New Roman" w:cs="Times New Roman"/>
          <w:sz w:val="20"/>
          <w:szCs w:val="20"/>
          <w:lang w:eastAsia="ru-RU" w:bidi="ru-RU"/>
        </w:rPr>
        <w:t>к Постановлению «Об утверждении базовой ставки и методики расчета годового размера платы по договору на установку и эксплуатацию рекламной конструкции и определения минимальной начальной цены за право заключения договора на установку и эксплуатацию рекламной конструкции  на земельном участке, здании или ином недвижимом имуществе на территории Стародубского муниципального округа Брянской области</w:t>
      </w:r>
      <w:r w:rsidRPr="00A42067">
        <w:rPr>
          <w:rFonts w:ascii="Times New Roman" w:eastAsia="Calibri" w:hAnsi="Times New Roman" w:cs="Times New Roman"/>
          <w:sz w:val="20"/>
          <w:szCs w:val="20"/>
          <w:lang w:bidi="ru-RU"/>
        </w:rPr>
        <w:t xml:space="preserve">» </w:t>
      </w:r>
      <w:r w:rsidRPr="00A42067">
        <w:rPr>
          <w:rFonts w:ascii="Times New Roman" w:eastAsia="Times New Roman" w:hAnsi="Times New Roman" w:cs="Times New Roman"/>
          <w:sz w:val="20"/>
          <w:szCs w:val="20"/>
          <w:lang w:eastAsia="ru-RU" w:bidi="ru-RU"/>
        </w:rPr>
        <w:t xml:space="preserve"> от </w:t>
      </w:r>
      <w:r>
        <w:rPr>
          <w:rFonts w:ascii="Times New Roman" w:eastAsia="Times New Roman" w:hAnsi="Times New Roman" w:cs="Times New Roman"/>
          <w:sz w:val="20"/>
          <w:szCs w:val="20"/>
          <w:lang w:eastAsia="ru-RU" w:bidi="ru-RU"/>
        </w:rPr>
        <w:t>06.08.</w:t>
      </w:r>
      <w:r w:rsidRPr="00A42067">
        <w:rPr>
          <w:rFonts w:ascii="Times New Roman" w:eastAsia="Times New Roman" w:hAnsi="Times New Roman" w:cs="Times New Roman"/>
          <w:sz w:val="20"/>
          <w:szCs w:val="20"/>
          <w:lang w:eastAsia="ru-RU" w:bidi="ru-RU"/>
        </w:rPr>
        <w:t xml:space="preserve">2024 г.  № </w:t>
      </w:r>
      <w:r>
        <w:rPr>
          <w:rFonts w:ascii="Times New Roman" w:eastAsia="Times New Roman" w:hAnsi="Times New Roman" w:cs="Times New Roman"/>
          <w:sz w:val="20"/>
          <w:szCs w:val="20"/>
          <w:lang w:eastAsia="ru-RU" w:bidi="ru-RU"/>
        </w:rPr>
        <w:t>938</w:t>
      </w:r>
      <w:r w:rsidRPr="00A42067">
        <w:rPr>
          <w:rFonts w:ascii="Times New Roman" w:eastAsia="Times New Roman" w:hAnsi="Times New Roman" w:cs="Times New Roman"/>
          <w:sz w:val="20"/>
          <w:szCs w:val="20"/>
          <w:lang w:eastAsia="ru-RU" w:bidi="ru-RU"/>
        </w:rPr>
        <w:t xml:space="preserve"> </w:t>
      </w:r>
      <w:proofErr w:type="gramEnd"/>
    </w:p>
    <w:p w:rsidR="00A42067" w:rsidRPr="00A42067" w:rsidRDefault="00A42067" w:rsidP="00A42067">
      <w:pPr>
        <w:widowControl w:val="0"/>
        <w:tabs>
          <w:tab w:val="left" w:pos="5670"/>
        </w:tabs>
        <w:spacing w:after="0" w:line="240" w:lineRule="auto"/>
        <w:jc w:val="center"/>
        <w:rPr>
          <w:rFonts w:ascii="Times New Roman" w:eastAsia="Times New Roman" w:hAnsi="Times New Roman" w:cs="Times New Roman"/>
          <w:b/>
          <w:bCs/>
          <w:sz w:val="20"/>
          <w:szCs w:val="20"/>
          <w:lang w:eastAsia="ru-RU" w:bidi="ru-RU"/>
        </w:rPr>
      </w:pPr>
    </w:p>
    <w:p w:rsidR="00A42067" w:rsidRPr="00A42067" w:rsidRDefault="00A42067" w:rsidP="00A42067">
      <w:pPr>
        <w:widowControl w:val="0"/>
        <w:spacing w:after="0" w:line="240" w:lineRule="auto"/>
        <w:jc w:val="center"/>
        <w:rPr>
          <w:rFonts w:ascii="Times New Roman" w:eastAsia="Times New Roman" w:hAnsi="Times New Roman" w:cs="Times New Roman"/>
          <w:b/>
          <w:bCs/>
          <w:sz w:val="25"/>
          <w:szCs w:val="25"/>
          <w:lang w:eastAsia="ru-RU" w:bidi="ru-RU"/>
        </w:rPr>
      </w:pPr>
      <w:r w:rsidRPr="00A42067">
        <w:rPr>
          <w:rFonts w:ascii="Times New Roman" w:eastAsia="Times New Roman" w:hAnsi="Times New Roman" w:cs="Times New Roman"/>
          <w:b/>
          <w:bCs/>
          <w:sz w:val="25"/>
          <w:szCs w:val="25"/>
          <w:lang w:eastAsia="ru-RU" w:bidi="ru-RU"/>
        </w:rPr>
        <w:t>Методика</w:t>
      </w:r>
      <w:r w:rsidRPr="00A42067">
        <w:rPr>
          <w:rFonts w:ascii="Times New Roman" w:eastAsia="Times New Roman" w:hAnsi="Times New Roman" w:cs="Times New Roman"/>
          <w:b/>
          <w:bCs/>
          <w:sz w:val="25"/>
          <w:szCs w:val="25"/>
          <w:lang w:eastAsia="ru-RU" w:bidi="ru-RU"/>
        </w:rPr>
        <w:br/>
        <w:t xml:space="preserve">расчёта платы по договорам на установку и </w:t>
      </w:r>
    </w:p>
    <w:p w:rsidR="00A42067" w:rsidRPr="00A42067" w:rsidRDefault="00A42067" w:rsidP="00A42067">
      <w:pPr>
        <w:widowControl w:val="0"/>
        <w:spacing w:after="0" w:line="240" w:lineRule="auto"/>
        <w:jc w:val="center"/>
        <w:rPr>
          <w:rFonts w:ascii="Times New Roman" w:eastAsia="Times New Roman" w:hAnsi="Times New Roman" w:cs="Times New Roman"/>
          <w:b/>
          <w:bCs/>
          <w:sz w:val="25"/>
          <w:szCs w:val="25"/>
          <w:lang w:eastAsia="ru-RU" w:bidi="ru-RU"/>
        </w:rPr>
      </w:pPr>
      <w:r w:rsidRPr="00A42067">
        <w:rPr>
          <w:rFonts w:ascii="Times New Roman" w:eastAsia="Times New Roman" w:hAnsi="Times New Roman" w:cs="Times New Roman"/>
          <w:b/>
          <w:bCs/>
          <w:sz w:val="25"/>
          <w:szCs w:val="25"/>
          <w:lang w:eastAsia="ru-RU" w:bidi="ru-RU"/>
        </w:rPr>
        <w:t>эксплуатацию рекламной конструкции и определения минимальной</w:t>
      </w:r>
    </w:p>
    <w:p w:rsidR="00A42067" w:rsidRPr="00A42067" w:rsidRDefault="00A42067" w:rsidP="00A42067">
      <w:pPr>
        <w:widowControl w:val="0"/>
        <w:spacing w:after="0" w:line="240" w:lineRule="auto"/>
        <w:jc w:val="center"/>
        <w:rPr>
          <w:rFonts w:ascii="Times New Roman" w:eastAsia="Times New Roman" w:hAnsi="Times New Roman" w:cs="Times New Roman"/>
          <w:b/>
          <w:bCs/>
          <w:sz w:val="25"/>
          <w:szCs w:val="25"/>
          <w:lang w:eastAsia="ru-RU" w:bidi="ru-RU"/>
        </w:rPr>
      </w:pPr>
      <w:r w:rsidRPr="00A42067">
        <w:rPr>
          <w:rFonts w:ascii="Times New Roman" w:eastAsia="Times New Roman" w:hAnsi="Times New Roman" w:cs="Times New Roman"/>
          <w:b/>
          <w:bCs/>
          <w:sz w:val="25"/>
          <w:szCs w:val="25"/>
          <w:lang w:eastAsia="ru-RU" w:bidi="ru-RU"/>
        </w:rPr>
        <w:t xml:space="preserve"> начальной цены за право заключения договора на установку</w:t>
      </w:r>
    </w:p>
    <w:p w:rsidR="00A42067" w:rsidRPr="00A42067" w:rsidRDefault="00A42067" w:rsidP="00A42067">
      <w:pPr>
        <w:widowControl w:val="0"/>
        <w:spacing w:after="0" w:line="240" w:lineRule="auto"/>
        <w:jc w:val="center"/>
        <w:rPr>
          <w:rFonts w:ascii="Times New Roman" w:eastAsia="Times New Roman" w:hAnsi="Times New Roman" w:cs="Times New Roman"/>
          <w:b/>
          <w:bCs/>
          <w:sz w:val="25"/>
          <w:szCs w:val="25"/>
          <w:lang w:eastAsia="ru-RU" w:bidi="ru-RU"/>
        </w:rPr>
      </w:pPr>
      <w:r w:rsidRPr="00A42067">
        <w:rPr>
          <w:rFonts w:ascii="Times New Roman" w:eastAsia="Times New Roman" w:hAnsi="Times New Roman" w:cs="Times New Roman"/>
          <w:b/>
          <w:bCs/>
          <w:sz w:val="25"/>
          <w:szCs w:val="25"/>
          <w:lang w:eastAsia="ru-RU" w:bidi="ru-RU"/>
        </w:rPr>
        <w:t xml:space="preserve"> и эксплуатацию рекламной конструкции</w:t>
      </w:r>
    </w:p>
    <w:p w:rsidR="00A42067" w:rsidRPr="00A42067" w:rsidRDefault="00A42067" w:rsidP="00A42067">
      <w:pPr>
        <w:widowControl w:val="0"/>
        <w:spacing w:after="0" w:line="240" w:lineRule="auto"/>
        <w:jc w:val="center"/>
        <w:rPr>
          <w:rFonts w:ascii="Times New Roman" w:eastAsia="Times New Roman" w:hAnsi="Times New Roman" w:cs="Times New Roman"/>
          <w:sz w:val="25"/>
          <w:szCs w:val="25"/>
          <w:lang w:eastAsia="ru-RU" w:bidi="ru-RU"/>
        </w:rPr>
      </w:pPr>
    </w:p>
    <w:p w:rsidR="00A42067" w:rsidRPr="00A42067" w:rsidRDefault="00A42067" w:rsidP="00A42067">
      <w:pPr>
        <w:widowControl w:val="0"/>
        <w:numPr>
          <w:ilvl w:val="0"/>
          <w:numId w:val="31"/>
        </w:numPr>
        <w:tabs>
          <w:tab w:val="left" w:pos="922"/>
        </w:tabs>
        <w:spacing w:after="0" w:line="240" w:lineRule="auto"/>
        <w:jc w:val="both"/>
        <w:rPr>
          <w:rFonts w:ascii="Times New Roman" w:eastAsia="Times New Roman" w:hAnsi="Times New Roman" w:cs="Times New Roman"/>
          <w:sz w:val="25"/>
          <w:szCs w:val="25"/>
          <w:lang w:eastAsia="ru-RU" w:bidi="ru-RU"/>
        </w:rPr>
      </w:pPr>
      <w:bookmarkStart w:id="236" w:name="bookmark192"/>
      <w:bookmarkEnd w:id="236"/>
      <w:r w:rsidRPr="00A42067">
        <w:rPr>
          <w:rFonts w:ascii="Times New Roman" w:eastAsia="Times New Roman" w:hAnsi="Times New Roman" w:cs="Times New Roman"/>
          <w:sz w:val="25"/>
          <w:szCs w:val="25"/>
          <w:lang w:eastAsia="ru-RU" w:bidi="ru-RU"/>
        </w:rPr>
        <w:t xml:space="preserve"> Размер платы по договорам на установку и эксплуатацию рекламных конструкций на территории Стародубского муниципального округа рассчитывается по следующей формуле:</w:t>
      </w:r>
    </w:p>
    <w:p w:rsidR="00A42067" w:rsidRPr="00A42067" w:rsidRDefault="00A42067" w:rsidP="00A42067">
      <w:pPr>
        <w:widowControl w:val="0"/>
        <w:spacing w:after="0" w:line="240" w:lineRule="auto"/>
        <w:ind w:firstLine="709"/>
        <w:jc w:val="both"/>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 xml:space="preserve">Т = БС x S x </w:t>
      </w:r>
      <w:proofErr w:type="gramStart"/>
      <w:r w:rsidRPr="00A42067">
        <w:rPr>
          <w:rFonts w:ascii="Times New Roman" w:eastAsia="Times New Roman" w:hAnsi="Times New Roman" w:cs="Times New Roman"/>
          <w:sz w:val="25"/>
          <w:szCs w:val="25"/>
          <w:lang w:eastAsia="ru-RU" w:bidi="ru-RU"/>
        </w:rPr>
        <w:t>П</w:t>
      </w:r>
      <w:proofErr w:type="gramEnd"/>
      <w:r w:rsidRPr="00A42067">
        <w:rPr>
          <w:rFonts w:ascii="Times New Roman" w:eastAsia="Times New Roman" w:hAnsi="Times New Roman" w:cs="Times New Roman"/>
          <w:sz w:val="25"/>
          <w:szCs w:val="25"/>
          <w:lang w:eastAsia="ru-RU" w:bidi="ru-RU"/>
        </w:rPr>
        <w:t xml:space="preserve"> x К1 x К2 x К3 x К4 x К5, где:</w:t>
      </w:r>
    </w:p>
    <w:p w:rsidR="00A42067" w:rsidRPr="00A42067" w:rsidRDefault="00A42067" w:rsidP="00A42067">
      <w:pPr>
        <w:widowControl w:val="0"/>
        <w:spacing w:after="0" w:line="240" w:lineRule="auto"/>
        <w:ind w:firstLine="709"/>
        <w:jc w:val="both"/>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Т - годовой размер платы за установку и эксплуатацию рекламной конструкции, рублей;</w:t>
      </w:r>
    </w:p>
    <w:p w:rsidR="00A42067" w:rsidRPr="00A42067" w:rsidRDefault="00A42067" w:rsidP="00A42067">
      <w:pPr>
        <w:widowControl w:val="0"/>
        <w:spacing w:after="0" w:line="240" w:lineRule="auto"/>
        <w:ind w:firstLine="709"/>
        <w:jc w:val="both"/>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 xml:space="preserve">БС - базовая ставка оплаты за 1 </w:t>
      </w:r>
      <w:proofErr w:type="spellStart"/>
      <w:r w:rsidRPr="00A42067">
        <w:rPr>
          <w:rFonts w:ascii="Times New Roman" w:eastAsia="Times New Roman" w:hAnsi="Times New Roman" w:cs="Times New Roman"/>
          <w:sz w:val="25"/>
          <w:szCs w:val="25"/>
          <w:lang w:eastAsia="ru-RU" w:bidi="ru-RU"/>
        </w:rPr>
        <w:t>кв</w:t>
      </w:r>
      <w:proofErr w:type="gramStart"/>
      <w:r w:rsidRPr="00A42067">
        <w:rPr>
          <w:rFonts w:ascii="Times New Roman" w:eastAsia="Times New Roman" w:hAnsi="Times New Roman" w:cs="Times New Roman"/>
          <w:sz w:val="25"/>
          <w:szCs w:val="25"/>
          <w:lang w:eastAsia="ru-RU" w:bidi="ru-RU"/>
        </w:rPr>
        <w:t>.м</w:t>
      </w:r>
      <w:proofErr w:type="spellEnd"/>
      <w:proofErr w:type="gramEnd"/>
      <w:r w:rsidRPr="00A42067">
        <w:rPr>
          <w:rFonts w:ascii="Times New Roman" w:eastAsia="Times New Roman" w:hAnsi="Times New Roman" w:cs="Times New Roman"/>
          <w:sz w:val="25"/>
          <w:szCs w:val="25"/>
          <w:lang w:eastAsia="ru-RU" w:bidi="ru-RU"/>
        </w:rPr>
        <w:t xml:space="preserve"> рекламной поверхности в месяц. </w:t>
      </w:r>
    </w:p>
    <w:p w:rsidR="00A42067" w:rsidRPr="00A42067" w:rsidRDefault="00A42067" w:rsidP="00A42067">
      <w:pPr>
        <w:widowControl w:val="0"/>
        <w:spacing w:after="0" w:line="240" w:lineRule="auto"/>
        <w:ind w:firstLine="709"/>
        <w:jc w:val="both"/>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Размер базовой ставки платы за установку и эксплуатацию рекламной конструкции, устанавливается Постановлением администрации Стародубского муниципального округа.</w:t>
      </w:r>
    </w:p>
    <w:p w:rsidR="00A42067" w:rsidRPr="00A42067" w:rsidRDefault="00A42067" w:rsidP="00A42067">
      <w:pPr>
        <w:widowControl w:val="0"/>
        <w:spacing w:after="0" w:line="240" w:lineRule="auto"/>
        <w:ind w:firstLine="709"/>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S - площадь информационного поля рекламной конструкции, кв. м:</w:t>
      </w:r>
    </w:p>
    <w:p w:rsidR="00A42067" w:rsidRPr="00A42067" w:rsidRDefault="00A42067" w:rsidP="00A42067">
      <w:pPr>
        <w:widowControl w:val="0"/>
        <w:numPr>
          <w:ilvl w:val="0"/>
          <w:numId w:val="2"/>
        </w:numPr>
        <w:tabs>
          <w:tab w:val="left" w:pos="856"/>
        </w:tabs>
        <w:spacing w:after="0" w:line="240" w:lineRule="auto"/>
        <w:jc w:val="both"/>
        <w:rPr>
          <w:rFonts w:ascii="Times New Roman" w:eastAsia="Times New Roman" w:hAnsi="Times New Roman" w:cs="Times New Roman"/>
          <w:sz w:val="25"/>
          <w:szCs w:val="25"/>
          <w:lang w:eastAsia="ru-RU" w:bidi="ru-RU"/>
        </w:rPr>
      </w:pPr>
      <w:bookmarkStart w:id="237" w:name="bookmark193"/>
      <w:bookmarkEnd w:id="237"/>
      <w:r w:rsidRPr="00A42067">
        <w:rPr>
          <w:rFonts w:ascii="Times New Roman" w:eastAsia="Times New Roman" w:hAnsi="Times New Roman" w:cs="Times New Roman"/>
          <w:sz w:val="25"/>
          <w:szCs w:val="25"/>
          <w:lang w:eastAsia="ru-RU" w:bidi="ru-RU"/>
        </w:rPr>
        <w:t xml:space="preserve">значение S рекламных конструкций с динамической сменой изображения принимается </w:t>
      </w:r>
      <w:proofErr w:type="gramStart"/>
      <w:r w:rsidRPr="00A42067">
        <w:rPr>
          <w:rFonts w:ascii="Times New Roman" w:eastAsia="Times New Roman" w:hAnsi="Times New Roman" w:cs="Times New Roman"/>
          <w:sz w:val="25"/>
          <w:szCs w:val="25"/>
          <w:lang w:eastAsia="ru-RU" w:bidi="ru-RU"/>
        </w:rPr>
        <w:t>равным</w:t>
      </w:r>
      <w:proofErr w:type="gramEnd"/>
      <w:r w:rsidRPr="00A42067">
        <w:rPr>
          <w:rFonts w:ascii="Times New Roman" w:eastAsia="Times New Roman" w:hAnsi="Times New Roman" w:cs="Times New Roman"/>
          <w:sz w:val="25"/>
          <w:szCs w:val="25"/>
          <w:lang w:eastAsia="ru-RU" w:bidi="ru-RU"/>
        </w:rPr>
        <w:t xml:space="preserve"> площади аналогичных конструкций без смены изображения;</w:t>
      </w:r>
    </w:p>
    <w:p w:rsidR="00A42067" w:rsidRPr="00A42067" w:rsidRDefault="00A42067" w:rsidP="00A42067">
      <w:pPr>
        <w:widowControl w:val="0"/>
        <w:numPr>
          <w:ilvl w:val="0"/>
          <w:numId w:val="2"/>
        </w:numPr>
        <w:tabs>
          <w:tab w:val="left" w:pos="856"/>
        </w:tabs>
        <w:spacing w:after="0" w:line="240" w:lineRule="auto"/>
        <w:jc w:val="both"/>
        <w:rPr>
          <w:rFonts w:ascii="Times New Roman" w:eastAsia="Times New Roman" w:hAnsi="Times New Roman" w:cs="Times New Roman"/>
          <w:sz w:val="25"/>
          <w:szCs w:val="25"/>
          <w:lang w:eastAsia="ru-RU" w:bidi="ru-RU"/>
        </w:rPr>
      </w:pPr>
      <w:bookmarkStart w:id="238" w:name="bookmark194"/>
      <w:bookmarkEnd w:id="238"/>
      <w:r w:rsidRPr="00A42067">
        <w:rPr>
          <w:rFonts w:ascii="Times New Roman" w:eastAsia="Times New Roman" w:hAnsi="Times New Roman" w:cs="Times New Roman"/>
          <w:sz w:val="25"/>
          <w:szCs w:val="25"/>
          <w:lang w:eastAsia="ru-RU" w:bidi="ru-RU"/>
        </w:rPr>
        <w:t>значение S для рекламной конструкции складывается из суммы площадей всех информационных полей рекламной конструкции;</w:t>
      </w:r>
    </w:p>
    <w:p w:rsidR="00A42067" w:rsidRPr="00A42067" w:rsidRDefault="00A42067" w:rsidP="00A42067">
      <w:pPr>
        <w:widowControl w:val="0"/>
        <w:numPr>
          <w:ilvl w:val="0"/>
          <w:numId w:val="2"/>
        </w:numPr>
        <w:tabs>
          <w:tab w:val="left" w:pos="856"/>
        </w:tabs>
        <w:spacing w:after="0" w:line="240" w:lineRule="auto"/>
        <w:jc w:val="both"/>
        <w:rPr>
          <w:rFonts w:ascii="Times New Roman" w:eastAsia="Times New Roman" w:hAnsi="Times New Roman" w:cs="Times New Roman"/>
          <w:sz w:val="25"/>
          <w:szCs w:val="25"/>
          <w:lang w:eastAsia="ru-RU" w:bidi="ru-RU"/>
        </w:rPr>
      </w:pPr>
      <w:bookmarkStart w:id="239" w:name="bookmark195"/>
      <w:bookmarkEnd w:id="239"/>
      <w:r w:rsidRPr="00A42067">
        <w:rPr>
          <w:rFonts w:ascii="Times New Roman" w:eastAsia="Times New Roman" w:hAnsi="Times New Roman" w:cs="Times New Roman"/>
          <w:sz w:val="25"/>
          <w:szCs w:val="25"/>
          <w:lang w:eastAsia="ru-RU" w:bidi="ru-RU"/>
        </w:rPr>
        <w:t>в случае установки рекламной конструкции, имеющей сложную конфигурацию, расчет оплачиваемой площади производится по площади прямоугольника, в который полностью вписывается рекламная конструкция;</w:t>
      </w:r>
    </w:p>
    <w:p w:rsidR="00A42067" w:rsidRPr="00A42067" w:rsidRDefault="00A42067" w:rsidP="00A42067">
      <w:pPr>
        <w:widowControl w:val="0"/>
        <w:spacing w:after="0" w:line="240" w:lineRule="auto"/>
        <w:rPr>
          <w:rFonts w:ascii="Times New Roman" w:eastAsia="Microsoft Sans Serif" w:hAnsi="Times New Roman" w:cs="Times New Roman"/>
          <w:color w:val="000000"/>
          <w:sz w:val="25"/>
          <w:szCs w:val="25"/>
          <w:lang w:eastAsia="ru-RU" w:bidi="ru-RU"/>
        </w:rPr>
      </w:pPr>
      <w:r w:rsidRPr="00A42067">
        <w:rPr>
          <w:rFonts w:ascii="Times New Roman" w:eastAsia="Microsoft Sans Serif" w:hAnsi="Times New Roman" w:cs="Times New Roman"/>
          <w:color w:val="000000"/>
          <w:sz w:val="25"/>
          <w:szCs w:val="25"/>
          <w:lang w:eastAsia="ru-RU" w:bidi="ru-RU"/>
        </w:rPr>
        <w:tab/>
      </w:r>
      <w:proofErr w:type="gramStart"/>
      <w:r w:rsidRPr="00A42067">
        <w:rPr>
          <w:rFonts w:ascii="Times New Roman" w:eastAsia="Microsoft Sans Serif" w:hAnsi="Times New Roman" w:cs="Times New Roman"/>
          <w:color w:val="000000"/>
          <w:sz w:val="25"/>
          <w:szCs w:val="25"/>
          <w:lang w:eastAsia="ru-RU" w:bidi="ru-RU"/>
        </w:rPr>
        <w:t>П</w:t>
      </w:r>
      <w:proofErr w:type="gramEnd"/>
      <w:r w:rsidRPr="00A42067">
        <w:rPr>
          <w:rFonts w:ascii="Times New Roman" w:eastAsia="Microsoft Sans Serif" w:hAnsi="Times New Roman" w:cs="Times New Roman"/>
          <w:color w:val="000000"/>
          <w:sz w:val="25"/>
          <w:szCs w:val="25"/>
          <w:lang w:eastAsia="ru-RU" w:bidi="ru-RU"/>
        </w:rPr>
        <w:t xml:space="preserve"> - период размещения средства наружной рекламы в месяцах.</w:t>
      </w:r>
    </w:p>
    <w:p w:rsidR="00A42067" w:rsidRPr="00A42067" w:rsidRDefault="00A42067" w:rsidP="00A42067">
      <w:pPr>
        <w:widowControl w:val="0"/>
        <w:spacing w:after="0" w:line="240" w:lineRule="auto"/>
        <w:rPr>
          <w:rFonts w:ascii="Times New Roman" w:eastAsia="Microsoft Sans Serif" w:hAnsi="Times New Roman" w:cs="Times New Roman"/>
          <w:color w:val="000000"/>
          <w:sz w:val="25"/>
          <w:szCs w:val="25"/>
          <w:lang w:eastAsia="ru-RU" w:bidi="ru-RU"/>
        </w:rPr>
      </w:pPr>
      <w:r w:rsidRPr="00A42067">
        <w:rPr>
          <w:rFonts w:ascii="Times New Roman" w:eastAsia="Microsoft Sans Serif" w:hAnsi="Times New Roman" w:cs="Times New Roman"/>
          <w:color w:val="000000"/>
          <w:sz w:val="25"/>
          <w:szCs w:val="25"/>
          <w:lang w:eastAsia="ru-RU" w:bidi="ru-RU"/>
        </w:rPr>
        <w:tab/>
        <w:t>К</w:t>
      </w:r>
      <w:proofErr w:type="gramStart"/>
      <w:r w:rsidRPr="00A42067">
        <w:rPr>
          <w:rFonts w:ascii="Times New Roman" w:eastAsia="Microsoft Sans Serif" w:hAnsi="Times New Roman" w:cs="Times New Roman"/>
          <w:color w:val="000000"/>
          <w:sz w:val="25"/>
          <w:szCs w:val="25"/>
          <w:lang w:eastAsia="ru-RU" w:bidi="ru-RU"/>
        </w:rPr>
        <w:t>1</w:t>
      </w:r>
      <w:proofErr w:type="gramEnd"/>
      <w:r w:rsidRPr="00A42067">
        <w:rPr>
          <w:rFonts w:ascii="Times New Roman" w:eastAsia="Microsoft Sans Serif" w:hAnsi="Times New Roman" w:cs="Times New Roman"/>
          <w:color w:val="000000"/>
          <w:sz w:val="25"/>
          <w:szCs w:val="25"/>
          <w:lang w:eastAsia="ru-RU" w:bidi="ru-RU"/>
        </w:rPr>
        <w:t xml:space="preserve">  -  коэффициент,  учитывающий  место  установки  и  эксплуатации  рекламной конструкции на территории города:</w:t>
      </w:r>
    </w:p>
    <w:p w:rsidR="00A42067" w:rsidRPr="00A42067" w:rsidRDefault="00A42067" w:rsidP="00A42067">
      <w:pPr>
        <w:widowControl w:val="0"/>
        <w:spacing w:after="0" w:line="240" w:lineRule="auto"/>
        <w:ind w:firstLine="709"/>
        <w:rPr>
          <w:rFonts w:ascii="Times New Roman" w:eastAsia="Microsoft Sans Serif" w:hAnsi="Times New Roman" w:cs="Times New Roman"/>
          <w:color w:val="000000"/>
          <w:sz w:val="25"/>
          <w:szCs w:val="25"/>
          <w:lang w:eastAsia="ru-RU" w:bidi="ru-RU"/>
        </w:rPr>
      </w:pPr>
      <w:r w:rsidRPr="00A42067">
        <w:rPr>
          <w:rFonts w:ascii="Times New Roman" w:eastAsia="Microsoft Sans Serif" w:hAnsi="Times New Roman" w:cs="Times New Roman"/>
          <w:color w:val="000000"/>
          <w:sz w:val="25"/>
          <w:szCs w:val="25"/>
          <w:lang w:eastAsia="ru-RU" w:bidi="ru-RU"/>
        </w:rPr>
        <w:t>Центральная зона – 1,2</w:t>
      </w:r>
    </w:p>
    <w:p w:rsidR="00A42067" w:rsidRPr="00A42067" w:rsidRDefault="00A42067" w:rsidP="00A42067">
      <w:pPr>
        <w:widowControl w:val="0"/>
        <w:spacing w:after="0" w:line="240" w:lineRule="auto"/>
        <w:ind w:firstLine="709"/>
        <w:rPr>
          <w:rFonts w:ascii="Times New Roman" w:eastAsia="Microsoft Sans Serif" w:hAnsi="Times New Roman" w:cs="Times New Roman"/>
          <w:color w:val="000000"/>
          <w:sz w:val="25"/>
          <w:szCs w:val="25"/>
          <w:lang w:eastAsia="ru-RU" w:bidi="ru-RU"/>
        </w:rPr>
      </w:pPr>
      <w:r w:rsidRPr="00A42067">
        <w:rPr>
          <w:rFonts w:ascii="Times New Roman" w:eastAsia="Microsoft Sans Serif" w:hAnsi="Times New Roman" w:cs="Times New Roman"/>
          <w:color w:val="000000"/>
          <w:sz w:val="25"/>
          <w:szCs w:val="25"/>
          <w:lang w:eastAsia="ru-RU" w:bidi="ru-RU"/>
        </w:rPr>
        <w:t>Второстепенная зона – 1,1</w:t>
      </w:r>
    </w:p>
    <w:p w:rsidR="00A42067" w:rsidRPr="00A42067" w:rsidRDefault="00A42067" w:rsidP="00A42067">
      <w:pPr>
        <w:widowControl w:val="0"/>
        <w:spacing w:after="0" w:line="240" w:lineRule="auto"/>
        <w:ind w:firstLine="709"/>
        <w:rPr>
          <w:rFonts w:ascii="Times New Roman" w:eastAsia="Microsoft Sans Serif" w:hAnsi="Times New Roman" w:cs="Times New Roman"/>
          <w:color w:val="000000"/>
          <w:sz w:val="25"/>
          <w:szCs w:val="25"/>
          <w:lang w:eastAsia="ru-RU" w:bidi="ru-RU"/>
        </w:rPr>
      </w:pPr>
      <w:r w:rsidRPr="00A42067">
        <w:rPr>
          <w:rFonts w:ascii="Times New Roman" w:eastAsia="Microsoft Sans Serif" w:hAnsi="Times New Roman" w:cs="Times New Roman"/>
          <w:color w:val="000000"/>
          <w:sz w:val="25"/>
          <w:szCs w:val="25"/>
          <w:lang w:eastAsia="ru-RU" w:bidi="ru-RU"/>
        </w:rPr>
        <w:t xml:space="preserve">Периферийная зона – 1 </w:t>
      </w:r>
    </w:p>
    <w:p w:rsidR="00A42067" w:rsidRPr="00A42067" w:rsidRDefault="00A42067" w:rsidP="00A42067">
      <w:pPr>
        <w:widowControl w:val="0"/>
        <w:spacing w:after="0" w:line="240" w:lineRule="auto"/>
        <w:rPr>
          <w:rFonts w:ascii="Times New Roman" w:eastAsia="Microsoft Sans Serif" w:hAnsi="Times New Roman" w:cs="Times New Roman"/>
          <w:color w:val="000000"/>
          <w:sz w:val="25"/>
          <w:szCs w:val="25"/>
          <w:lang w:eastAsia="ru-RU" w:bidi="ru-RU"/>
        </w:rPr>
      </w:pPr>
    </w:p>
    <w:tbl>
      <w:tblPr>
        <w:tblStyle w:val="9"/>
        <w:tblW w:w="0" w:type="auto"/>
        <w:tblInd w:w="108" w:type="dxa"/>
        <w:tblLook w:val="04A0" w:firstRow="1" w:lastRow="0" w:firstColumn="1" w:lastColumn="0" w:noHBand="0" w:noVBand="1"/>
      </w:tblPr>
      <w:tblGrid>
        <w:gridCol w:w="5529"/>
        <w:gridCol w:w="4218"/>
      </w:tblGrid>
      <w:tr w:rsidR="00A42067" w:rsidRPr="00A42067" w:rsidTr="00A62B72">
        <w:trPr>
          <w:trHeight w:val="853"/>
        </w:trPr>
        <w:tc>
          <w:tcPr>
            <w:tcW w:w="5529" w:type="dxa"/>
            <w:vAlign w:val="center"/>
          </w:tcPr>
          <w:p w:rsidR="00A42067" w:rsidRPr="00A42067" w:rsidRDefault="00A42067" w:rsidP="00A42067">
            <w:pPr>
              <w:jc w:val="center"/>
              <w:rPr>
                <w:rFonts w:ascii="Times New Roman" w:hAnsi="Times New Roman" w:cs="Times New Roman"/>
                <w:color w:val="000000"/>
                <w:sz w:val="25"/>
                <w:szCs w:val="25"/>
              </w:rPr>
            </w:pPr>
            <w:r w:rsidRPr="00A42067">
              <w:rPr>
                <w:rFonts w:ascii="Times New Roman" w:hAnsi="Times New Roman" w:cs="Times New Roman"/>
                <w:color w:val="000000"/>
                <w:sz w:val="25"/>
                <w:szCs w:val="25"/>
              </w:rPr>
              <w:t>Место установки и эксплуатации рекламной конструкции</w:t>
            </w:r>
          </w:p>
        </w:tc>
        <w:tc>
          <w:tcPr>
            <w:tcW w:w="4218" w:type="dxa"/>
            <w:vAlign w:val="center"/>
          </w:tcPr>
          <w:p w:rsidR="00A42067" w:rsidRPr="00A42067" w:rsidRDefault="00A42067" w:rsidP="00A42067">
            <w:pPr>
              <w:jc w:val="center"/>
              <w:rPr>
                <w:rFonts w:ascii="Times New Roman" w:hAnsi="Times New Roman" w:cs="Times New Roman"/>
                <w:color w:val="000000"/>
                <w:sz w:val="25"/>
                <w:szCs w:val="25"/>
              </w:rPr>
            </w:pPr>
            <w:r w:rsidRPr="00A42067">
              <w:rPr>
                <w:rFonts w:ascii="Times New Roman" w:hAnsi="Times New Roman" w:cs="Times New Roman"/>
                <w:color w:val="000000"/>
                <w:sz w:val="25"/>
                <w:szCs w:val="25"/>
              </w:rPr>
              <w:t>Значение коэффициента К</w:t>
            </w:r>
            <w:proofErr w:type="gramStart"/>
            <w:r w:rsidRPr="00A42067">
              <w:rPr>
                <w:rFonts w:ascii="Times New Roman" w:hAnsi="Times New Roman" w:cs="Times New Roman"/>
                <w:color w:val="000000"/>
                <w:sz w:val="25"/>
                <w:szCs w:val="25"/>
              </w:rPr>
              <w:t>1</w:t>
            </w:r>
            <w:proofErr w:type="gramEnd"/>
          </w:p>
          <w:p w:rsidR="00A42067" w:rsidRPr="00A42067" w:rsidRDefault="00A42067" w:rsidP="00A42067">
            <w:pPr>
              <w:tabs>
                <w:tab w:val="left" w:pos="3005"/>
              </w:tabs>
              <w:jc w:val="center"/>
              <w:rPr>
                <w:color w:val="000000"/>
              </w:rPr>
            </w:pPr>
          </w:p>
        </w:tc>
      </w:tr>
      <w:tr w:rsidR="00A42067" w:rsidRPr="00A42067" w:rsidTr="00A62B72">
        <w:tc>
          <w:tcPr>
            <w:tcW w:w="5529" w:type="dxa"/>
            <w:vAlign w:val="center"/>
          </w:tcPr>
          <w:p w:rsidR="00A42067" w:rsidRPr="00A42067" w:rsidRDefault="00A42067" w:rsidP="00A42067">
            <w:pP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Город Стародуб:</w:t>
            </w:r>
          </w:p>
          <w:p w:rsidR="00A42067" w:rsidRPr="00A42067" w:rsidRDefault="00A42067" w:rsidP="00A42067">
            <w:pP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пл. Советская</w:t>
            </w:r>
          </w:p>
          <w:p w:rsidR="00A42067" w:rsidRPr="00A42067" w:rsidRDefault="00A42067" w:rsidP="00A42067">
            <w:pP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пл. Красная</w:t>
            </w:r>
          </w:p>
          <w:p w:rsidR="00A42067" w:rsidRPr="00A42067" w:rsidRDefault="00A42067" w:rsidP="00A42067">
            <w:pP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ул. Первомайская</w:t>
            </w:r>
          </w:p>
          <w:p w:rsidR="00A42067" w:rsidRPr="00A42067" w:rsidRDefault="00A42067" w:rsidP="00A42067">
            <w:pP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ул. Ленина</w:t>
            </w:r>
          </w:p>
          <w:p w:rsidR="00A42067" w:rsidRPr="00A42067" w:rsidRDefault="00A42067" w:rsidP="00A42067">
            <w:pP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ул. Краснооктябрьская</w:t>
            </w:r>
          </w:p>
          <w:p w:rsidR="00A42067" w:rsidRPr="00A42067" w:rsidRDefault="00A42067" w:rsidP="00A42067">
            <w:pP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ул. Гагарина</w:t>
            </w:r>
          </w:p>
          <w:p w:rsidR="00A42067" w:rsidRPr="00A42067" w:rsidRDefault="00A42067" w:rsidP="00A42067">
            <w:pP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ул. Московская</w:t>
            </w:r>
          </w:p>
          <w:p w:rsidR="00A42067" w:rsidRPr="00A42067" w:rsidRDefault="00A42067" w:rsidP="00A42067">
            <w:pP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lastRenderedPageBreak/>
              <w:t>ул. Свердлова</w:t>
            </w:r>
          </w:p>
          <w:p w:rsidR="00A42067" w:rsidRPr="00A42067" w:rsidRDefault="00A42067" w:rsidP="00A42067">
            <w:pP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пер. Свердлова</w:t>
            </w:r>
          </w:p>
          <w:p w:rsidR="00A42067" w:rsidRPr="00A42067" w:rsidRDefault="00A42067" w:rsidP="00A42067">
            <w:pP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ул. Семашко</w:t>
            </w:r>
          </w:p>
          <w:p w:rsidR="00A42067" w:rsidRPr="00A42067" w:rsidRDefault="00A42067" w:rsidP="00A42067">
            <w:pP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ул. Калинина</w:t>
            </w:r>
          </w:p>
          <w:p w:rsidR="00A42067" w:rsidRPr="00A42067" w:rsidRDefault="00A42067" w:rsidP="00A42067">
            <w:pP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ул. Совхозная</w:t>
            </w:r>
          </w:p>
          <w:p w:rsidR="00A42067" w:rsidRPr="00A42067" w:rsidRDefault="00A42067" w:rsidP="00A42067">
            <w:pP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ул. Фрунзе</w:t>
            </w:r>
          </w:p>
          <w:p w:rsidR="00A42067" w:rsidRPr="00A42067" w:rsidRDefault="00A42067" w:rsidP="00A42067">
            <w:pP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ул. Карла Маркса</w:t>
            </w:r>
          </w:p>
          <w:p w:rsidR="00A42067" w:rsidRPr="00A42067" w:rsidRDefault="00A42067" w:rsidP="00A42067">
            <w:pP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ул. Воровского</w:t>
            </w:r>
          </w:p>
          <w:p w:rsidR="00A42067" w:rsidRPr="00A42067" w:rsidRDefault="00A42067" w:rsidP="00A42067">
            <w:pP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ул. Коваленко</w:t>
            </w:r>
          </w:p>
          <w:p w:rsidR="00A42067" w:rsidRPr="00A42067" w:rsidRDefault="00A42067" w:rsidP="00A42067">
            <w:pP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ул. Урицкого</w:t>
            </w:r>
          </w:p>
          <w:p w:rsidR="00A42067" w:rsidRPr="00A42067" w:rsidRDefault="00A42067" w:rsidP="00A42067">
            <w:pP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ул. Калинина</w:t>
            </w:r>
          </w:p>
          <w:p w:rsidR="00A42067" w:rsidRPr="00A42067" w:rsidRDefault="00A42067" w:rsidP="00A42067">
            <w:pP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 xml:space="preserve">ул. </w:t>
            </w:r>
            <w:proofErr w:type="spellStart"/>
            <w:r w:rsidRPr="00A42067">
              <w:rPr>
                <w:rFonts w:ascii="Times New Roman" w:eastAsia="Times New Roman" w:hAnsi="Times New Roman" w:cs="Times New Roman"/>
                <w:sz w:val="25"/>
                <w:szCs w:val="25"/>
              </w:rPr>
              <w:t>Малеча</w:t>
            </w:r>
            <w:proofErr w:type="spellEnd"/>
          </w:p>
          <w:p w:rsidR="00A42067" w:rsidRPr="00A42067" w:rsidRDefault="00A42067" w:rsidP="00A42067">
            <w:pPr>
              <w:rPr>
                <w:rFonts w:ascii="Times New Roman" w:eastAsia="Times New Roman" w:hAnsi="Times New Roman" w:cs="Times New Roman"/>
                <w:color w:val="000000"/>
                <w:sz w:val="25"/>
                <w:szCs w:val="25"/>
              </w:rPr>
            </w:pPr>
          </w:p>
        </w:tc>
        <w:tc>
          <w:tcPr>
            <w:tcW w:w="4218" w:type="dxa"/>
          </w:tcPr>
          <w:p w:rsidR="00A42067" w:rsidRPr="00A42067" w:rsidRDefault="00A42067" w:rsidP="00A42067">
            <w:pPr>
              <w:jc w:val="center"/>
              <w:rPr>
                <w:rFonts w:ascii="Times New Roman" w:eastAsia="Times New Roman" w:hAnsi="Times New Roman" w:cs="Times New Roman"/>
                <w:color w:val="000000"/>
                <w:sz w:val="25"/>
                <w:szCs w:val="25"/>
              </w:rPr>
            </w:pPr>
            <w:r w:rsidRPr="00A42067">
              <w:rPr>
                <w:rFonts w:ascii="Times New Roman" w:eastAsia="Times New Roman" w:hAnsi="Times New Roman" w:cs="Times New Roman"/>
                <w:color w:val="000000"/>
                <w:sz w:val="25"/>
                <w:szCs w:val="25"/>
              </w:rPr>
              <w:lastRenderedPageBreak/>
              <w:t>1,2</w:t>
            </w:r>
          </w:p>
        </w:tc>
      </w:tr>
      <w:tr w:rsidR="00A42067" w:rsidRPr="00A42067" w:rsidTr="00A62B72">
        <w:tc>
          <w:tcPr>
            <w:tcW w:w="5529" w:type="dxa"/>
            <w:vAlign w:val="center"/>
          </w:tcPr>
          <w:p w:rsidR="00A42067" w:rsidRPr="00A42067" w:rsidRDefault="00A42067" w:rsidP="00A42067">
            <w:pP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lastRenderedPageBreak/>
              <w:t>Город Стародуб:</w:t>
            </w:r>
          </w:p>
          <w:p w:rsidR="00A42067" w:rsidRPr="00A42067" w:rsidRDefault="00A42067" w:rsidP="00A42067">
            <w:pP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ул. Жданова</w:t>
            </w:r>
          </w:p>
          <w:p w:rsidR="00A42067" w:rsidRPr="00A42067" w:rsidRDefault="00A42067" w:rsidP="00A42067">
            <w:pP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ул. Полевая</w:t>
            </w:r>
          </w:p>
          <w:p w:rsidR="00A42067" w:rsidRPr="00A42067" w:rsidRDefault="00A42067" w:rsidP="00A42067">
            <w:pP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 xml:space="preserve">ул. </w:t>
            </w:r>
            <w:proofErr w:type="spellStart"/>
            <w:r w:rsidRPr="00A42067">
              <w:rPr>
                <w:rFonts w:ascii="Times New Roman" w:eastAsia="Times New Roman" w:hAnsi="Times New Roman" w:cs="Times New Roman"/>
                <w:sz w:val="25"/>
                <w:szCs w:val="25"/>
              </w:rPr>
              <w:t>Шведовка</w:t>
            </w:r>
            <w:proofErr w:type="spellEnd"/>
          </w:p>
          <w:p w:rsidR="00A42067" w:rsidRPr="00A42067" w:rsidRDefault="00A42067" w:rsidP="00A42067">
            <w:pP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пер. Больничный</w:t>
            </w:r>
          </w:p>
          <w:p w:rsidR="00A42067" w:rsidRPr="00A42067" w:rsidRDefault="00A42067" w:rsidP="00A42067">
            <w:pP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ул. Луначарского</w:t>
            </w:r>
          </w:p>
          <w:p w:rsidR="00A42067" w:rsidRPr="00A42067" w:rsidRDefault="00A42067" w:rsidP="00A42067">
            <w:pP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ул. Пионерская</w:t>
            </w:r>
          </w:p>
          <w:p w:rsidR="00A42067" w:rsidRPr="00A42067" w:rsidRDefault="00A42067" w:rsidP="00A42067">
            <w:pP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пер. Пионерский</w:t>
            </w:r>
          </w:p>
          <w:p w:rsidR="00A42067" w:rsidRPr="00A42067" w:rsidRDefault="00A42067" w:rsidP="00A42067">
            <w:pP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 xml:space="preserve">ул. </w:t>
            </w:r>
            <w:proofErr w:type="spellStart"/>
            <w:r w:rsidRPr="00A42067">
              <w:rPr>
                <w:rFonts w:ascii="Times New Roman" w:eastAsia="Times New Roman" w:hAnsi="Times New Roman" w:cs="Times New Roman"/>
                <w:sz w:val="25"/>
                <w:szCs w:val="25"/>
              </w:rPr>
              <w:t>Евсеевская</w:t>
            </w:r>
            <w:proofErr w:type="spellEnd"/>
          </w:p>
          <w:p w:rsidR="00A42067" w:rsidRPr="00A42067" w:rsidRDefault="00A42067" w:rsidP="00A42067">
            <w:pP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ул. Советская</w:t>
            </w:r>
          </w:p>
          <w:p w:rsidR="00A42067" w:rsidRPr="00A42067" w:rsidRDefault="00A42067" w:rsidP="00A42067">
            <w:pP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ул. Северная</w:t>
            </w:r>
          </w:p>
          <w:p w:rsidR="00A42067" w:rsidRPr="00A42067" w:rsidRDefault="00A42067" w:rsidP="00A42067">
            <w:pPr>
              <w:rPr>
                <w:rFonts w:ascii="Times New Roman" w:eastAsia="Times New Roman" w:hAnsi="Times New Roman" w:cs="Times New Roman"/>
                <w:sz w:val="25"/>
                <w:szCs w:val="25"/>
              </w:rPr>
            </w:pPr>
            <w:proofErr w:type="spellStart"/>
            <w:r w:rsidRPr="00A42067">
              <w:rPr>
                <w:rFonts w:ascii="Times New Roman" w:eastAsia="Times New Roman" w:hAnsi="Times New Roman" w:cs="Times New Roman"/>
                <w:sz w:val="25"/>
                <w:szCs w:val="25"/>
              </w:rPr>
              <w:t>пр</w:t>
            </w:r>
            <w:proofErr w:type="spellEnd"/>
            <w:r w:rsidRPr="00A42067">
              <w:rPr>
                <w:rFonts w:ascii="Times New Roman" w:eastAsia="Times New Roman" w:hAnsi="Times New Roman" w:cs="Times New Roman"/>
                <w:sz w:val="25"/>
                <w:szCs w:val="25"/>
              </w:rPr>
              <w:t>-д. Северный</w:t>
            </w:r>
          </w:p>
          <w:p w:rsidR="00A42067" w:rsidRPr="00A42067" w:rsidRDefault="00A42067" w:rsidP="00A42067">
            <w:pP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ул. Спортивная</w:t>
            </w:r>
          </w:p>
          <w:p w:rsidR="00A42067" w:rsidRPr="00A42067" w:rsidRDefault="00A42067" w:rsidP="00A42067">
            <w:pP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пл. Красноармейская</w:t>
            </w:r>
          </w:p>
          <w:p w:rsidR="00A42067" w:rsidRPr="00A42067" w:rsidRDefault="00A42067" w:rsidP="00A42067">
            <w:pP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 xml:space="preserve">ул. </w:t>
            </w:r>
            <w:proofErr w:type="spellStart"/>
            <w:r w:rsidRPr="00A42067">
              <w:rPr>
                <w:rFonts w:ascii="Times New Roman" w:eastAsia="Times New Roman" w:hAnsi="Times New Roman" w:cs="Times New Roman"/>
                <w:sz w:val="25"/>
                <w:szCs w:val="25"/>
              </w:rPr>
              <w:t>Винокурова</w:t>
            </w:r>
            <w:proofErr w:type="spellEnd"/>
          </w:p>
          <w:p w:rsidR="00A42067" w:rsidRPr="00A42067" w:rsidRDefault="00A42067" w:rsidP="00A42067">
            <w:pP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пер. Ленина</w:t>
            </w:r>
          </w:p>
          <w:p w:rsidR="00A42067" w:rsidRPr="00A42067" w:rsidRDefault="00A42067" w:rsidP="00A42067">
            <w:pP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Стародубский район:</w:t>
            </w:r>
          </w:p>
          <w:p w:rsidR="00A42067" w:rsidRPr="00A42067" w:rsidRDefault="00A42067" w:rsidP="00A42067">
            <w:pP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 xml:space="preserve">х. </w:t>
            </w:r>
            <w:proofErr w:type="spellStart"/>
            <w:r w:rsidRPr="00A42067">
              <w:rPr>
                <w:rFonts w:ascii="Times New Roman" w:eastAsia="Times New Roman" w:hAnsi="Times New Roman" w:cs="Times New Roman"/>
                <w:sz w:val="25"/>
                <w:szCs w:val="25"/>
              </w:rPr>
              <w:t>Друговщина</w:t>
            </w:r>
            <w:proofErr w:type="spellEnd"/>
            <w:r w:rsidRPr="00A42067">
              <w:rPr>
                <w:rFonts w:ascii="Times New Roman" w:eastAsia="Times New Roman" w:hAnsi="Times New Roman" w:cs="Times New Roman"/>
                <w:sz w:val="25"/>
                <w:szCs w:val="25"/>
              </w:rPr>
              <w:t xml:space="preserve"> </w:t>
            </w:r>
          </w:p>
          <w:p w:rsidR="00A42067" w:rsidRPr="00A42067" w:rsidRDefault="00A42067" w:rsidP="00A42067">
            <w:pP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 xml:space="preserve">д. Березовка </w:t>
            </w:r>
          </w:p>
          <w:p w:rsidR="00A42067" w:rsidRPr="00A42067" w:rsidRDefault="00A42067" w:rsidP="00A42067">
            <w:pP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 xml:space="preserve">с. </w:t>
            </w:r>
            <w:proofErr w:type="spellStart"/>
            <w:r w:rsidRPr="00A42067">
              <w:rPr>
                <w:rFonts w:ascii="Times New Roman" w:eastAsia="Times New Roman" w:hAnsi="Times New Roman" w:cs="Times New Roman"/>
                <w:sz w:val="25"/>
                <w:szCs w:val="25"/>
              </w:rPr>
              <w:t>Занковка</w:t>
            </w:r>
            <w:proofErr w:type="spellEnd"/>
          </w:p>
          <w:p w:rsidR="00A42067" w:rsidRPr="00A42067" w:rsidRDefault="00A42067" w:rsidP="00A42067">
            <w:pP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 xml:space="preserve">с. </w:t>
            </w:r>
            <w:proofErr w:type="spellStart"/>
            <w:r w:rsidRPr="00A42067">
              <w:rPr>
                <w:rFonts w:ascii="Times New Roman" w:eastAsia="Times New Roman" w:hAnsi="Times New Roman" w:cs="Times New Roman"/>
                <w:sz w:val="25"/>
                <w:szCs w:val="25"/>
              </w:rPr>
              <w:t>Остроглядово</w:t>
            </w:r>
            <w:proofErr w:type="spellEnd"/>
          </w:p>
          <w:p w:rsidR="00A42067" w:rsidRPr="00A42067" w:rsidRDefault="00A42067" w:rsidP="00A42067">
            <w:pP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 xml:space="preserve">с. </w:t>
            </w:r>
            <w:proofErr w:type="spellStart"/>
            <w:r w:rsidRPr="00A42067">
              <w:rPr>
                <w:rFonts w:ascii="Times New Roman" w:eastAsia="Times New Roman" w:hAnsi="Times New Roman" w:cs="Times New Roman"/>
                <w:sz w:val="25"/>
                <w:szCs w:val="25"/>
              </w:rPr>
              <w:t>Печеники</w:t>
            </w:r>
            <w:proofErr w:type="spellEnd"/>
            <w:r w:rsidRPr="00A42067">
              <w:rPr>
                <w:rFonts w:ascii="Times New Roman" w:eastAsia="Times New Roman" w:hAnsi="Times New Roman" w:cs="Times New Roman"/>
                <w:sz w:val="25"/>
                <w:szCs w:val="25"/>
              </w:rPr>
              <w:t xml:space="preserve"> </w:t>
            </w:r>
          </w:p>
          <w:p w:rsidR="00A42067" w:rsidRPr="00A42067" w:rsidRDefault="00A42067" w:rsidP="00A42067">
            <w:pP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 xml:space="preserve">п. Десятуха </w:t>
            </w:r>
          </w:p>
          <w:p w:rsidR="00A42067" w:rsidRPr="00A42067" w:rsidRDefault="00A42067" w:rsidP="00A42067">
            <w:pPr>
              <w:rPr>
                <w:rFonts w:ascii="Times New Roman" w:eastAsia="Times New Roman" w:hAnsi="Times New Roman" w:cs="Times New Roman"/>
                <w:sz w:val="25"/>
                <w:szCs w:val="25"/>
              </w:rPr>
            </w:pPr>
            <w:proofErr w:type="gramStart"/>
            <w:r w:rsidRPr="00A42067">
              <w:rPr>
                <w:rFonts w:ascii="Times New Roman" w:eastAsia="Times New Roman" w:hAnsi="Times New Roman" w:cs="Times New Roman"/>
                <w:sz w:val="25"/>
                <w:szCs w:val="25"/>
              </w:rPr>
              <w:t>с</w:t>
            </w:r>
            <w:proofErr w:type="gramEnd"/>
            <w:r w:rsidRPr="00A42067">
              <w:rPr>
                <w:rFonts w:ascii="Times New Roman" w:eastAsia="Times New Roman" w:hAnsi="Times New Roman" w:cs="Times New Roman"/>
                <w:sz w:val="25"/>
                <w:szCs w:val="25"/>
              </w:rPr>
              <w:t xml:space="preserve">. Степок </w:t>
            </w:r>
          </w:p>
          <w:p w:rsidR="00A42067" w:rsidRPr="00A42067" w:rsidRDefault="00A42067" w:rsidP="00A42067">
            <w:pP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 xml:space="preserve">с. </w:t>
            </w:r>
            <w:proofErr w:type="spellStart"/>
            <w:r w:rsidRPr="00A42067">
              <w:rPr>
                <w:rFonts w:ascii="Times New Roman" w:eastAsia="Times New Roman" w:hAnsi="Times New Roman" w:cs="Times New Roman"/>
                <w:sz w:val="25"/>
                <w:szCs w:val="25"/>
              </w:rPr>
              <w:t>Мереновка</w:t>
            </w:r>
            <w:proofErr w:type="spellEnd"/>
          </w:p>
          <w:p w:rsidR="00A42067" w:rsidRPr="00A42067" w:rsidRDefault="00A42067" w:rsidP="00A42067">
            <w:pP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 xml:space="preserve">д. </w:t>
            </w:r>
            <w:proofErr w:type="spellStart"/>
            <w:r w:rsidRPr="00A42067">
              <w:rPr>
                <w:rFonts w:ascii="Times New Roman" w:eastAsia="Times New Roman" w:hAnsi="Times New Roman" w:cs="Times New Roman"/>
                <w:sz w:val="25"/>
                <w:szCs w:val="25"/>
              </w:rPr>
              <w:t>Коробовщина</w:t>
            </w:r>
            <w:proofErr w:type="spellEnd"/>
            <w:r w:rsidRPr="00A42067">
              <w:rPr>
                <w:rFonts w:ascii="Times New Roman" w:eastAsia="Times New Roman" w:hAnsi="Times New Roman" w:cs="Times New Roman"/>
                <w:sz w:val="25"/>
                <w:szCs w:val="25"/>
              </w:rPr>
              <w:t xml:space="preserve"> </w:t>
            </w:r>
          </w:p>
          <w:p w:rsidR="00A42067" w:rsidRPr="00A42067" w:rsidRDefault="00A42067" w:rsidP="00A42067">
            <w:pP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 xml:space="preserve">п. Кудрявцев </w:t>
            </w:r>
          </w:p>
          <w:p w:rsidR="00A42067" w:rsidRPr="00A42067" w:rsidRDefault="00A42067" w:rsidP="00A42067">
            <w:pP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 xml:space="preserve">х. </w:t>
            </w:r>
            <w:proofErr w:type="spellStart"/>
            <w:r w:rsidRPr="00A42067">
              <w:rPr>
                <w:rFonts w:ascii="Times New Roman" w:eastAsia="Times New Roman" w:hAnsi="Times New Roman" w:cs="Times New Roman"/>
                <w:sz w:val="25"/>
                <w:szCs w:val="25"/>
              </w:rPr>
              <w:t>Плоцкое</w:t>
            </w:r>
            <w:proofErr w:type="spellEnd"/>
            <w:r w:rsidRPr="00A42067">
              <w:rPr>
                <w:rFonts w:ascii="Times New Roman" w:eastAsia="Times New Roman" w:hAnsi="Times New Roman" w:cs="Times New Roman"/>
                <w:sz w:val="25"/>
                <w:szCs w:val="25"/>
              </w:rPr>
              <w:t xml:space="preserve"> </w:t>
            </w:r>
          </w:p>
          <w:p w:rsidR="00A42067" w:rsidRPr="00A42067" w:rsidRDefault="00A42067" w:rsidP="00A42067">
            <w:pP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 xml:space="preserve">х. </w:t>
            </w:r>
            <w:proofErr w:type="spellStart"/>
            <w:r w:rsidRPr="00A42067">
              <w:rPr>
                <w:rFonts w:ascii="Times New Roman" w:eastAsia="Times New Roman" w:hAnsi="Times New Roman" w:cs="Times New Roman"/>
                <w:sz w:val="25"/>
                <w:szCs w:val="25"/>
              </w:rPr>
              <w:t>Каменчуковка</w:t>
            </w:r>
            <w:proofErr w:type="spellEnd"/>
          </w:p>
          <w:p w:rsidR="00A42067" w:rsidRPr="00A42067" w:rsidRDefault="00A42067" w:rsidP="00A42067">
            <w:pPr>
              <w:rPr>
                <w:rFonts w:ascii="Times New Roman" w:eastAsia="Times New Roman" w:hAnsi="Times New Roman" w:cs="Times New Roman"/>
                <w:color w:val="000000"/>
                <w:sz w:val="25"/>
                <w:szCs w:val="25"/>
              </w:rPr>
            </w:pPr>
          </w:p>
        </w:tc>
        <w:tc>
          <w:tcPr>
            <w:tcW w:w="4218" w:type="dxa"/>
          </w:tcPr>
          <w:p w:rsidR="00A42067" w:rsidRPr="00A42067" w:rsidRDefault="00A42067" w:rsidP="00A42067">
            <w:pPr>
              <w:jc w:val="center"/>
              <w:rPr>
                <w:rFonts w:ascii="Times New Roman" w:eastAsia="Times New Roman" w:hAnsi="Times New Roman" w:cs="Times New Roman"/>
                <w:color w:val="000000"/>
                <w:sz w:val="25"/>
                <w:szCs w:val="25"/>
              </w:rPr>
            </w:pPr>
            <w:r w:rsidRPr="00A42067">
              <w:rPr>
                <w:rFonts w:ascii="Times New Roman" w:eastAsia="Times New Roman" w:hAnsi="Times New Roman" w:cs="Times New Roman"/>
                <w:color w:val="000000"/>
                <w:sz w:val="25"/>
                <w:szCs w:val="25"/>
              </w:rPr>
              <w:t>1,1</w:t>
            </w:r>
          </w:p>
        </w:tc>
      </w:tr>
      <w:tr w:rsidR="00A42067" w:rsidRPr="00A42067" w:rsidTr="00A62B72">
        <w:trPr>
          <w:trHeight w:val="397"/>
        </w:trPr>
        <w:tc>
          <w:tcPr>
            <w:tcW w:w="5529" w:type="dxa"/>
          </w:tcPr>
          <w:p w:rsidR="00A42067" w:rsidRPr="00A42067" w:rsidRDefault="00A42067" w:rsidP="00A42067">
            <w:pP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В остальных случаях</w:t>
            </w:r>
          </w:p>
        </w:tc>
        <w:tc>
          <w:tcPr>
            <w:tcW w:w="4218" w:type="dxa"/>
          </w:tcPr>
          <w:p w:rsidR="00A42067" w:rsidRPr="00A42067" w:rsidRDefault="00A42067" w:rsidP="00A42067">
            <w:pPr>
              <w:jc w:val="center"/>
              <w:rPr>
                <w:rFonts w:ascii="Times New Roman" w:eastAsia="Times New Roman" w:hAnsi="Times New Roman" w:cs="Times New Roman"/>
                <w:color w:val="000000"/>
                <w:sz w:val="25"/>
                <w:szCs w:val="25"/>
              </w:rPr>
            </w:pPr>
            <w:r w:rsidRPr="00A42067">
              <w:rPr>
                <w:rFonts w:ascii="Times New Roman" w:eastAsia="Times New Roman" w:hAnsi="Times New Roman" w:cs="Times New Roman"/>
                <w:color w:val="000000"/>
                <w:sz w:val="25"/>
                <w:szCs w:val="25"/>
              </w:rPr>
              <w:t>1,0</w:t>
            </w:r>
          </w:p>
        </w:tc>
      </w:tr>
    </w:tbl>
    <w:p w:rsidR="00A42067" w:rsidRPr="00A42067" w:rsidRDefault="00A42067" w:rsidP="00A42067">
      <w:pPr>
        <w:widowControl w:val="0"/>
        <w:spacing w:after="0" w:line="240" w:lineRule="auto"/>
        <w:rPr>
          <w:rFonts w:ascii="Times New Roman" w:eastAsia="Microsoft Sans Serif" w:hAnsi="Times New Roman" w:cs="Times New Roman"/>
          <w:color w:val="000000"/>
          <w:sz w:val="25"/>
          <w:szCs w:val="25"/>
          <w:lang w:eastAsia="ru-RU" w:bidi="ru-RU"/>
        </w:rPr>
      </w:pPr>
    </w:p>
    <w:p w:rsidR="00A42067" w:rsidRPr="00A42067" w:rsidRDefault="00A42067" w:rsidP="00A42067">
      <w:pPr>
        <w:widowControl w:val="0"/>
        <w:spacing w:after="0" w:line="240" w:lineRule="auto"/>
        <w:ind w:firstLine="709"/>
        <w:jc w:val="both"/>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При установке рекламной конструкции в зоне видимости до 100 м от пересечения улиц, имеющих различный коэффициент К</w:t>
      </w:r>
      <w:proofErr w:type="gramStart"/>
      <w:r w:rsidRPr="00A42067">
        <w:rPr>
          <w:rFonts w:ascii="Times New Roman" w:eastAsia="Times New Roman" w:hAnsi="Times New Roman" w:cs="Times New Roman"/>
          <w:sz w:val="25"/>
          <w:szCs w:val="25"/>
          <w:lang w:eastAsia="ru-RU" w:bidi="ru-RU"/>
        </w:rPr>
        <w:t>1</w:t>
      </w:r>
      <w:proofErr w:type="gramEnd"/>
      <w:r w:rsidRPr="00A42067">
        <w:rPr>
          <w:rFonts w:ascii="Times New Roman" w:eastAsia="Times New Roman" w:hAnsi="Times New Roman" w:cs="Times New Roman"/>
          <w:sz w:val="25"/>
          <w:szCs w:val="25"/>
          <w:lang w:eastAsia="ru-RU" w:bidi="ru-RU"/>
        </w:rPr>
        <w:t>, в расчет принимается большее значение К1.</w:t>
      </w:r>
    </w:p>
    <w:p w:rsidR="00A42067" w:rsidRPr="00A42067" w:rsidRDefault="00A42067" w:rsidP="00A42067">
      <w:pPr>
        <w:widowControl w:val="0"/>
        <w:spacing w:after="0" w:line="240" w:lineRule="auto"/>
        <w:ind w:firstLine="709"/>
        <w:jc w:val="both"/>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К</w:t>
      </w:r>
      <w:proofErr w:type="gramStart"/>
      <w:r w:rsidRPr="00A42067">
        <w:rPr>
          <w:rFonts w:ascii="Times New Roman" w:eastAsia="Times New Roman" w:hAnsi="Times New Roman" w:cs="Times New Roman"/>
          <w:sz w:val="25"/>
          <w:szCs w:val="25"/>
          <w:lang w:eastAsia="ru-RU" w:bidi="ru-RU"/>
        </w:rPr>
        <w:t>2</w:t>
      </w:r>
      <w:proofErr w:type="gramEnd"/>
      <w:r w:rsidRPr="00A42067">
        <w:rPr>
          <w:rFonts w:ascii="Times New Roman" w:eastAsia="Times New Roman" w:hAnsi="Times New Roman" w:cs="Times New Roman"/>
          <w:sz w:val="25"/>
          <w:szCs w:val="25"/>
          <w:lang w:eastAsia="ru-RU" w:bidi="ru-RU"/>
        </w:rPr>
        <w:t xml:space="preserve"> - коэффициент, отражающий зависимость размера оплаты от площади информационного поля рекламной конструкции:</w:t>
      </w:r>
    </w:p>
    <w:p w:rsidR="00A42067" w:rsidRPr="00A42067" w:rsidRDefault="00A42067" w:rsidP="00A42067">
      <w:pPr>
        <w:widowControl w:val="0"/>
        <w:spacing w:after="0" w:line="240" w:lineRule="auto"/>
        <w:ind w:firstLine="560"/>
        <w:jc w:val="both"/>
        <w:rPr>
          <w:rFonts w:ascii="Times New Roman" w:eastAsia="Times New Roman" w:hAnsi="Times New Roman" w:cs="Times New Roman"/>
          <w:sz w:val="25"/>
          <w:szCs w:val="25"/>
          <w:lang w:eastAsia="ru-RU" w:bidi="ru-RU"/>
        </w:rPr>
      </w:pPr>
    </w:p>
    <w:tbl>
      <w:tblPr>
        <w:tblOverlap w:val="never"/>
        <w:tblW w:w="0" w:type="auto"/>
        <w:tblLayout w:type="fixed"/>
        <w:tblCellMar>
          <w:left w:w="10" w:type="dxa"/>
          <w:right w:w="10" w:type="dxa"/>
        </w:tblCellMar>
        <w:tblLook w:val="04A0" w:firstRow="1" w:lastRow="0" w:firstColumn="1" w:lastColumn="0" w:noHBand="0" w:noVBand="1"/>
      </w:tblPr>
      <w:tblGrid>
        <w:gridCol w:w="5539"/>
        <w:gridCol w:w="4095"/>
      </w:tblGrid>
      <w:tr w:rsidR="00A42067" w:rsidRPr="00A42067" w:rsidTr="00A62B72">
        <w:trPr>
          <w:trHeight w:hRule="exact" w:val="994"/>
        </w:trPr>
        <w:tc>
          <w:tcPr>
            <w:tcW w:w="5539" w:type="dxa"/>
            <w:tcBorders>
              <w:top w:val="single" w:sz="4" w:space="0" w:color="auto"/>
              <w:left w:val="single" w:sz="4" w:space="0" w:color="auto"/>
            </w:tcBorders>
            <w:shd w:val="clear" w:color="auto" w:fill="FFFFFF"/>
            <w:vAlign w:val="center"/>
          </w:tcPr>
          <w:p w:rsidR="00A42067" w:rsidRPr="00A42067" w:rsidRDefault="00A42067" w:rsidP="00A42067">
            <w:pPr>
              <w:widowControl w:val="0"/>
              <w:spacing w:after="0" w:line="240" w:lineRule="auto"/>
              <w:jc w:val="center"/>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lastRenderedPageBreak/>
              <w:t>Площадь информационного поля рекламной конструкции, кв. м</w:t>
            </w:r>
          </w:p>
        </w:tc>
        <w:tc>
          <w:tcPr>
            <w:tcW w:w="4095" w:type="dxa"/>
            <w:tcBorders>
              <w:top w:val="single" w:sz="4" w:space="0" w:color="auto"/>
              <w:left w:val="single" w:sz="4" w:space="0" w:color="auto"/>
              <w:right w:val="single" w:sz="4" w:space="0" w:color="auto"/>
            </w:tcBorders>
            <w:shd w:val="clear" w:color="auto" w:fill="FFFFFF"/>
            <w:vAlign w:val="center"/>
          </w:tcPr>
          <w:p w:rsidR="00A42067" w:rsidRPr="00A42067" w:rsidRDefault="00A42067" w:rsidP="00A42067">
            <w:pPr>
              <w:widowControl w:val="0"/>
              <w:spacing w:after="0" w:line="240" w:lineRule="auto"/>
              <w:jc w:val="center"/>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Значение коэффициента К</w:t>
            </w:r>
            <w:proofErr w:type="gramStart"/>
            <w:r w:rsidRPr="00A42067">
              <w:rPr>
                <w:rFonts w:ascii="Times New Roman" w:eastAsia="Times New Roman" w:hAnsi="Times New Roman" w:cs="Times New Roman"/>
                <w:sz w:val="25"/>
                <w:szCs w:val="25"/>
                <w:lang w:eastAsia="ru-RU" w:bidi="ru-RU"/>
              </w:rPr>
              <w:t>2</w:t>
            </w:r>
            <w:proofErr w:type="gramEnd"/>
          </w:p>
        </w:tc>
      </w:tr>
      <w:tr w:rsidR="00A42067" w:rsidRPr="00A42067" w:rsidTr="00A62B72">
        <w:trPr>
          <w:trHeight w:hRule="exact" w:val="446"/>
        </w:trPr>
        <w:tc>
          <w:tcPr>
            <w:tcW w:w="5539" w:type="dxa"/>
            <w:tcBorders>
              <w:top w:val="single" w:sz="4" w:space="0" w:color="auto"/>
              <w:left w:val="single" w:sz="4" w:space="0" w:color="auto"/>
            </w:tcBorders>
            <w:shd w:val="clear" w:color="auto" w:fill="FFFFFF"/>
          </w:tcPr>
          <w:p w:rsidR="00A42067" w:rsidRPr="00A42067" w:rsidRDefault="00A42067" w:rsidP="00A42067">
            <w:pPr>
              <w:widowControl w:val="0"/>
              <w:spacing w:after="0" w:line="240" w:lineRule="auto"/>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до 6 кв. м включительно</w:t>
            </w:r>
          </w:p>
        </w:tc>
        <w:tc>
          <w:tcPr>
            <w:tcW w:w="4095" w:type="dxa"/>
            <w:tcBorders>
              <w:top w:val="single" w:sz="4" w:space="0" w:color="auto"/>
              <w:left w:val="single" w:sz="4" w:space="0" w:color="auto"/>
              <w:right w:val="single" w:sz="4" w:space="0" w:color="auto"/>
            </w:tcBorders>
            <w:shd w:val="clear" w:color="auto" w:fill="FFFFFF"/>
          </w:tcPr>
          <w:p w:rsidR="00A42067" w:rsidRPr="00A42067" w:rsidRDefault="00A42067" w:rsidP="00A42067">
            <w:pPr>
              <w:widowControl w:val="0"/>
              <w:spacing w:after="0" w:line="240" w:lineRule="auto"/>
              <w:jc w:val="center"/>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2,5</w:t>
            </w:r>
          </w:p>
        </w:tc>
      </w:tr>
      <w:tr w:rsidR="00A42067" w:rsidRPr="00A42067" w:rsidTr="00A62B72">
        <w:trPr>
          <w:trHeight w:hRule="exact" w:val="432"/>
        </w:trPr>
        <w:tc>
          <w:tcPr>
            <w:tcW w:w="5539" w:type="dxa"/>
            <w:tcBorders>
              <w:top w:val="single" w:sz="4" w:space="0" w:color="auto"/>
              <w:left w:val="single" w:sz="4" w:space="0" w:color="auto"/>
            </w:tcBorders>
            <w:shd w:val="clear" w:color="auto" w:fill="FFFFFF"/>
          </w:tcPr>
          <w:p w:rsidR="00A42067" w:rsidRPr="00A42067" w:rsidRDefault="00A42067" w:rsidP="00A42067">
            <w:pPr>
              <w:widowControl w:val="0"/>
              <w:spacing w:after="0" w:line="240" w:lineRule="auto"/>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От 6 до 8 кв. м включительно</w:t>
            </w:r>
          </w:p>
        </w:tc>
        <w:tc>
          <w:tcPr>
            <w:tcW w:w="4095" w:type="dxa"/>
            <w:tcBorders>
              <w:top w:val="single" w:sz="4" w:space="0" w:color="auto"/>
              <w:left w:val="single" w:sz="4" w:space="0" w:color="auto"/>
              <w:right w:val="single" w:sz="4" w:space="0" w:color="auto"/>
            </w:tcBorders>
            <w:shd w:val="clear" w:color="auto" w:fill="FFFFFF"/>
          </w:tcPr>
          <w:p w:rsidR="00A42067" w:rsidRPr="00A42067" w:rsidRDefault="00A42067" w:rsidP="00A42067">
            <w:pPr>
              <w:widowControl w:val="0"/>
              <w:spacing w:after="0" w:line="240" w:lineRule="auto"/>
              <w:jc w:val="center"/>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2,0</w:t>
            </w:r>
          </w:p>
        </w:tc>
      </w:tr>
      <w:tr w:rsidR="00A42067" w:rsidRPr="00A42067" w:rsidTr="00A62B72">
        <w:trPr>
          <w:trHeight w:hRule="exact" w:val="427"/>
        </w:trPr>
        <w:tc>
          <w:tcPr>
            <w:tcW w:w="5539" w:type="dxa"/>
            <w:tcBorders>
              <w:top w:val="single" w:sz="4" w:space="0" w:color="auto"/>
              <w:left w:val="single" w:sz="4" w:space="0" w:color="auto"/>
            </w:tcBorders>
            <w:shd w:val="clear" w:color="auto" w:fill="FFFFFF"/>
          </w:tcPr>
          <w:p w:rsidR="00A42067" w:rsidRPr="00A42067" w:rsidRDefault="00A42067" w:rsidP="00A42067">
            <w:pPr>
              <w:widowControl w:val="0"/>
              <w:spacing w:after="0" w:line="240" w:lineRule="auto"/>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От 8 до 12 кв. м</w:t>
            </w:r>
          </w:p>
        </w:tc>
        <w:tc>
          <w:tcPr>
            <w:tcW w:w="4095" w:type="dxa"/>
            <w:tcBorders>
              <w:top w:val="single" w:sz="4" w:space="0" w:color="auto"/>
              <w:left w:val="single" w:sz="4" w:space="0" w:color="auto"/>
              <w:right w:val="single" w:sz="4" w:space="0" w:color="auto"/>
            </w:tcBorders>
            <w:shd w:val="clear" w:color="auto" w:fill="FFFFFF"/>
          </w:tcPr>
          <w:p w:rsidR="00A42067" w:rsidRPr="00A42067" w:rsidRDefault="00A42067" w:rsidP="00A42067">
            <w:pPr>
              <w:widowControl w:val="0"/>
              <w:spacing w:after="0" w:line="240" w:lineRule="auto"/>
              <w:jc w:val="center"/>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1,5</w:t>
            </w:r>
          </w:p>
        </w:tc>
      </w:tr>
      <w:tr w:rsidR="00A42067" w:rsidRPr="00A42067" w:rsidTr="00A62B72">
        <w:trPr>
          <w:trHeight w:hRule="exact" w:val="418"/>
        </w:trPr>
        <w:tc>
          <w:tcPr>
            <w:tcW w:w="5539" w:type="dxa"/>
            <w:tcBorders>
              <w:top w:val="single" w:sz="4" w:space="0" w:color="auto"/>
              <w:left w:val="single" w:sz="4" w:space="0" w:color="auto"/>
            </w:tcBorders>
            <w:shd w:val="clear" w:color="auto" w:fill="FFFFFF"/>
          </w:tcPr>
          <w:p w:rsidR="00A42067" w:rsidRPr="00A42067" w:rsidRDefault="00A42067" w:rsidP="00A42067">
            <w:pPr>
              <w:widowControl w:val="0"/>
              <w:spacing w:after="0" w:line="240" w:lineRule="auto"/>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От 12 до 18 кв. м включительно</w:t>
            </w:r>
          </w:p>
        </w:tc>
        <w:tc>
          <w:tcPr>
            <w:tcW w:w="4095" w:type="dxa"/>
            <w:tcBorders>
              <w:top w:val="single" w:sz="4" w:space="0" w:color="auto"/>
              <w:left w:val="single" w:sz="4" w:space="0" w:color="auto"/>
              <w:right w:val="single" w:sz="4" w:space="0" w:color="auto"/>
            </w:tcBorders>
            <w:shd w:val="clear" w:color="auto" w:fill="FFFFFF"/>
          </w:tcPr>
          <w:p w:rsidR="00A42067" w:rsidRPr="00A42067" w:rsidRDefault="00A42067" w:rsidP="00A42067">
            <w:pPr>
              <w:widowControl w:val="0"/>
              <w:spacing w:after="0" w:line="240" w:lineRule="auto"/>
              <w:jc w:val="center"/>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1,15</w:t>
            </w:r>
          </w:p>
        </w:tc>
      </w:tr>
      <w:tr w:rsidR="00A42067" w:rsidRPr="00A42067" w:rsidTr="00A62B72">
        <w:trPr>
          <w:trHeight w:hRule="exact" w:val="427"/>
        </w:trPr>
        <w:tc>
          <w:tcPr>
            <w:tcW w:w="5539" w:type="dxa"/>
            <w:tcBorders>
              <w:top w:val="single" w:sz="4" w:space="0" w:color="auto"/>
              <w:left w:val="single" w:sz="4" w:space="0" w:color="auto"/>
            </w:tcBorders>
            <w:shd w:val="clear" w:color="auto" w:fill="FFFFFF"/>
          </w:tcPr>
          <w:p w:rsidR="00A42067" w:rsidRPr="00A42067" w:rsidRDefault="00A42067" w:rsidP="00A42067">
            <w:pPr>
              <w:widowControl w:val="0"/>
              <w:spacing w:after="0" w:line="240" w:lineRule="auto"/>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От 18 до 36 кв. м включительно</w:t>
            </w:r>
          </w:p>
        </w:tc>
        <w:tc>
          <w:tcPr>
            <w:tcW w:w="4095" w:type="dxa"/>
            <w:tcBorders>
              <w:top w:val="single" w:sz="4" w:space="0" w:color="auto"/>
              <w:left w:val="single" w:sz="4" w:space="0" w:color="auto"/>
              <w:right w:val="single" w:sz="4" w:space="0" w:color="auto"/>
            </w:tcBorders>
            <w:shd w:val="clear" w:color="auto" w:fill="FFFFFF"/>
          </w:tcPr>
          <w:p w:rsidR="00A42067" w:rsidRPr="00A42067" w:rsidRDefault="00A42067" w:rsidP="00A42067">
            <w:pPr>
              <w:widowControl w:val="0"/>
              <w:spacing w:after="0" w:line="240" w:lineRule="auto"/>
              <w:jc w:val="center"/>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1,0</w:t>
            </w:r>
          </w:p>
        </w:tc>
      </w:tr>
      <w:tr w:rsidR="00A42067" w:rsidRPr="00A42067" w:rsidTr="00A62B72">
        <w:trPr>
          <w:trHeight w:hRule="exact" w:val="432"/>
        </w:trPr>
        <w:tc>
          <w:tcPr>
            <w:tcW w:w="5539" w:type="dxa"/>
            <w:tcBorders>
              <w:top w:val="single" w:sz="4" w:space="0" w:color="auto"/>
              <w:left w:val="single" w:sz="4" w:space="0" w:color="auto"/>
            </w:tcBorders>
            <w:shd w:val="clear" w:color="auto" w:fill="FFFFFF"/>
          </w:tcPr>
          <w:p w:rsidR="00A42067" w:rsidRPr="00A42067" w:rsidRDefault="00A42067" w:rsidP="00A42067">
            <w:pPr>
              <w:widowControl w:val="0"/>
              <w:spacing w:after="0" w:line="240" w:lineRule="auto"/>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От 36 до 54 кв. м</w:t>
            </w:r>
          </w:p>
        </w:tc>
        <w:tc>
          <w:tcPr>
            <w:tcW w:w="4095" w:type="dxa"/>
            <w:tcBorders>
              <w:top w:val="single" w:sz="4" w:space="0" w:color="auto"/>
              <w:left w:val="single" w:sz="4" w:space="0" w:color="auto"/>
              <w:right w:val="single" w:sz="4" w:space="0" w:color="auto"/>
            </w:tcBorders>
            <w:shd w:val="clear" w:color="auto" w:fill="FFFFFF"/>
          </w:tcPr>
          <w:p w:rsidR="00A42067" w:rsidRPr="00A42067" w:rsidRDefault="00A42067" w:rsidP="00A42067">
            <w:pPr>
              <w:widowControl w:val="0"/>
              <w:spacing w:after="0" w:line="240" w:lineRule="auto"/>
              <w:jc w:val="center"/>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0,9</w:t>
            </w:r>
          </w:p>
        </w:tc>
      </w:tr>
      <w:tr w:rsidR="00A42067" w:rsidRPr="00A42067" w:rsidTr="00A62B72">
        <w:trPr>
          <w:trHeight w:hRule="exact" w:val="408"/>
        </w:trPr>
        <w:tc>
          <w:tcPr>
            <w:tcW w:w="5539" w:type="dxa"/>
            <w:tcBorders>
              <w:top w:val="single" w:sz="4" w:space="0" w:color="auto"/>
              <w:left w:val="single" w:sz="4" w:space="0" w:color="auto"/>
            </w:tcBorders>
            <w:shd w:val="clear" w:color="auto" w:fill="FFFFFF"/>
          </w:tcPr>
          <w:p w:rsidR="00A42067" w:rsidRPr="00A42067" w:rsidRDefault="00A42067" w:rsidP="00A42067">
            <w:pPr>
              <w:widowControl w:val="0"/>
              <w:spacing w:after="0" w:line="240" w:lineRule="auto"/>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От 54 до 72 кв. м включительно</w:t>
            </w:r>
          </w:p>
        </w:tc>
        <w:tc>
          <w:tcPr>
            <w:tcW w:w="4095" w:type="dxa"/>
            <w:tcBorders>
              <w:top w:val="single" w:sz="4" w:space="0" w:color="auto"/>
              <w:left w:val="single" w:sz="4" w:space="0" w:color="auto"/>
              <w:right w:val="single" w:sz="4" w:space="0" w:color="auto"/>
            </w:tcBorders>
            <w:shd w:val="clear" w:color="auto" w:fill="FFFFFF"/>
          </w:tcPr>
          <w:p w:rsidR="00A42067" w:rsidRPr="00A42067" w:rsidRDefault="00A42067" w:rsidP="00A42067">
            <w:pPr>
              <w:widowControl w:val="0"/>
              <w:spacing w:after="0" w:line="240" w:lineRule="auto"/>
              <w:jc w:val="center"/>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0,8</w:t>
            </w:r>
          </w:p>
          <w:p w:rsidR="00A42067" w:rsidRPr="00A42067" w:rsidRDefault="00A42067" w:rsidP="00A42067">
            <w:pPr>
              <w:widowControl w:val="0"/>
              <w:spacing w:after="0" w:line="240" w:lineRule="auto"/>
              <w:jc w:val="center"/>
              <w:rPr>
                <w:rFonts w:ascii="Times New Roman" w:eastAsia="Times New Roman" w:hAnsi="Times New Roman" w:cs="Times New Roman"/>
                <w:sz w:val="25"/>
                <w:szCs w:val="25"/>
                <w:lang w:eastAsia="ru-RU" w:bidi="ru-RU"/>
              </w:rPr>
            </w:pPr>
          </w:p>
        </w:tc>
      </w:tr>
      <w:tr w:rsidR="00A42067" w:rsidRPr="00A42067" w:rsidTr="00A62B72">
        <w:trPr>
          <w:trHeight w:hRule="exact" w:val="408"/>
        </w:trPr>
        <w:tc>
          <w:tcPr>
            <w:tcW w:w="5539" w:type="dxa"/>
            <w:tcBorders>
              <w:top w:val="single" w:sz="4" w:space="0" w:color="auto"/>
              <w:left w:val="single" w:sz="4" w:space="0" w:color="auto"/>
            </w:tcBorders>
            <w:shd w:val="clear" w:color="auto" w:fill="FFFFFF"/>
          </w:tcPr>
          <w:p w:rsidR="00A42067" w:rsidRPr="00A42067" w:rsidRDefault="00A42067" w:rsidP="00A42067">
            <w:pPr>
              <w:widowControl w:val="0"/>
              <w:spacing w:after="0" w:line="240" w:lineRule="auto"/>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От 72 до 100 кв. м включительно</w:t>
            </w:r>
          </w:p>
        </w:tc>
        <w:tc>
          <w:tcPr>
            <w:tcW w:w="4095" w:type="dxa"/>
            <w:tcBorders>
              <w:top w:val="single" w:sz="4" w:space="0" w:color="auto"/>
              <w:left w:val="single" w:sz="4" w:space="0" w:color="auto"/>
              <w:right w:val="single" w:sz="4" w:space="0" w:color="auto"/>
            </w:tcBorders>
            <w:shd w:val="clear" w:color="auto" w:fill="FFFFFF"/>
          </w:tcPr>
          <w:p w:rsidR="00A42067" w:rsidRPr="00A42067" w:rsidRDefault="00A42067" w:rsidP="00A42067">
            <w:pPr>
              <w:widowControl w:val="0"/>
              <w:spacing w:after="0" w:line="240" w:lineRule="auto"/>
              <w:jc w:val="center"/>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0,7</w:t>
            </w:r>
          </w:p>
        </w:tc>
      </w:tr>
      <w:tr w:rsidR="00A42067" w:rsidRPr="00A42067" w:rsidTr="00A62B72">
        <w:trPr>
          <w:trHeight w:hRule="exact" w:val="446"/>
        </w:trPr>
        <w:tc>
          <w:tcPr>
            <w:tcW w:w="5539" w:type="dxa"/>
            <w:tcBorders>
              <w:top w:val="single" w:sz="4" w:space="0" w:color="auto"/>
              <w:left w:val="single" w:sz="4" w:space="0" w:color="auto"/>
              <w:bottom w:val="single" w:sz="4" w:space="0" w:color="auto"/>
            </w:tcBorders>
            <w:shd w:val="clear" w:color="auto" w:fill="FFFFFF"/>
          </w:tcPr>
          <w:p w:rsidR="00A42067" w:rsidRPr="00A42067" w:rsidRDefault="00A42067" w:rsidP="00A42067">
            <w:pPr>
              <w:widowControl w:val="0"/>
              <w:spacing w:after="0" w:line="240" w:lineRule="auto"/>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 xml:space="preserve">Свыше 100 </w:t>
            </w:r>
            <w:proofErr w:type="spellStart"/>
            <w:r w:rsidRPr="00A42067">
              <w:rPr>
                <w:rFonts w:ascii="Times New Roman" w:eastAsia="Times New Roman" w:hAnsi="Times New Roman" w:cs="Times New Roman"/>
                <w:sz w:val="25"/>
                <w:szCs w:val="25"/>
                <w:lang w:eastAsia="ru-RU" w:bidi="ru-RU"/>
              </w:rPr>
              <w:t>кв</w:t>
            </w:r>
            <w:proofErr w:type="gramStart"/>
            <w:r w:rsidRPr="00A42067">
              <w:rPr>
                <w:rFonts w:ascii="Times New Roman" w:eastAsia="Times New Roman" w:hAnsi="Times New Roman" w:cs="Times New Roman"/>
                <w:sz w:val="25"/>
                <w:szCs w:val="25"/>
                <w:lang w:eastAsia="ru-RU" w:bidi="ru-RU"/>
              </w:rPr>
              <w:t>.м</w:t>
            </w:r>
            <w:proofErr w:type="spellEnd"/>
            <w:proofErr w:type="gramEnd"/>
          </w:p>
        </w:tc>
        <w:tc>
          <w:tcPr>
            <w:tcW w:w="4095" w:type="dxa"/>
            <w:tcBorders>
              <w:top w:val="single" w:sz="4" w:space="0" w:color="auto"/>
              <w:left w:val="single" w:sz="4" w:space="0" w:color="auto"/>
              <w:bottom w:val="single" w:sz="4" w:space="0" w:color="auto"/>
              <w:right w:val="single" w:sz="4" w:space="0" w:color="auto"/>
            </w:tcBorders>
            <w:shd w:val="clear" w:color="auto" w:fill="FFFFFF"/>
          </w:tcPr>
          <w:p w:rsidR="00A42067" w:rsidRPr="00A42067" w:rsidRDefault="00A42067" w:rsidP="00A42067">
            <w:pPr>
              <w:widowControl w:val="0"/>
              <w:spacing w:after="0" w:line="240" w:lineRule="auto"/>
              <w:jc w:val="center"/>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0,5</w:t>
            </w:r>
          </w:p>
        </w:tc>
      </w:tr>
    </w:tbl>
    <w:p w:rsidR="00A42067" w:rsidRPr="00A42067" w:rsidRDefault="00A42067" w:rsidP="00A42067">
      <w:pPr>
        <w:widowControl w:val="0"/>
        <w:spacing w:after="0" w:line="240" w:lineRule="auto"/>
        <w:rPr>
          <w:rFonts w:ascii="Times New Roman" w:eastAsia="Microsoft Sans Serif" w:hAnsi="Times New Roman" w:cs="Times New Roman"/>
          <w:color w:val="000000"/>
          <w:sz w:val="25"/>
          <w:szCs w:val="25"/>
          <w:lang w:eastAsia="ru-RU" w:bidi="ru-RU"/>
        </w:rPr>
      </w:pPr>
    </w:p>
    <w:p w:rsidR="00A42067" w:rsidRPr="00A42067" w:rsidRDefault="00A42067" w:rsidP="00A42067">
      <w:pPr>
        <w:widowControl w:val="0"/>
        <w:spacing w:after="0" w:line="240" w:lineRule="auto"/>
        <w:ind w:firstLine="708"/>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К3 - коэффициент, учитывающий наличие подсвета:</w:t>
      </w:r>
    </w:p>
    <w:p w:rsidR="00A42067" w:rsidRPr="00A42067" w:rsidRDefault="00A42067" w:rsidP="00A42067">
      <w:pPr>
        <w:widowControl w:val="0"/>
        <w:spacing w:after="0" w:line="240" w:lineRule="auto"/>
        <w:ind w:firstLine="708"/>
        <w:rPr>
          <w:rFonts w:ascii="Times New Roman" w:eastAsia="Times New Roman" w:hAnsi="Times New Roman" w:cs="Times New Roman"/>
          <w:sz w:val="28"/>
          <w:szCs w:val="28"/>
          <w:lang w:eastAsia="ru-RU" w:bidi="ru-RU"/>
        </w:rPr>
      </w:pPr>
    </w:p>
    <w:tbl>
      <w:tblPr>
        <w:tblStyle w:val="9"/>
        <w:tblW w:w="0" w:type="auto"/>
        <w:tblLook w:val="04A0" w:firstRow="1" w:lastRow="0" w:firstColumn="1" w:lastColumn="0" w:noHBand="0" w:noVBand="1"/>
      </w:tblPr>
      <w:tblGrid>
        <w:gridCol w:w="5665"/>
        <w:gridCol w:w="4082"/>
      </w:tblGrid>
      <w:tr w:rsidR="00A42067" w:rsidRPr="00A42067" w:rsidTr="00A62B72">
        <w:trPr>
          <w:trHeight w:val="572"/>
        </w:trPr>
        <w:tc>
          <w:tcPr>
            <w:tcW w:w="5665" w:type="dxa"/>
            <w:vAlign w:val="center"/>
          </w:tcPr>
          <w:p w:rsidR="00A42067" w:rsidRPr="00A42067" w:rsidRDefault="00A42067" w:rsidP="00A42067">
            <w:pPr>
              <w:jc w:val="cente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Технологическая характеристика</w:t>
            </w:r>
          </w:p>
        </w:tc>
        <w:tc>
          <w:tcPr>
            <w:tcW w:w="4082" w:type="dxa"/>
            <w:vAlign w:val="center"/>
          </w:tcPr>
          <w:p w:rsidR="00A42067" w:rsidRPr="00A42067" w:rsidRDefault="00A42067" w:rsidP="00A42067">
            <w:pPr>
              <w:jc w:val="cente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Значение коэффициента К3</w:t>
            </w:r>
          </w:p>
        </w:tc>
      </w:tr>
      <w:tr w:rsidR="00A42067" w:rsidRPr="00A42067" w:rsidTr="00A62B72">
        <w:trPr>
          <w:trHeight w:val="953"/>
        </w:trPr>
        <w:tc>
          <w:tcPr>
            <w:tcW w:w="5665" w:type="dxa"/>
          </w:tcPr>
          <w:p w:rsidR="00A42067" w:rsidRPr="00A42067" w:rsidRDefault="00A42067" w:rsidP="00A42067">
            <w:pP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Наличие подсвета (подтверждается соответствующей документацией, выданной компетентными органами)*</w:t>
            </w:r>
          </w:p>
        </w:tc>
        <w:tc>
          <w:tcPr>
            <w:tcW w:w="4082" w:type="dxa"/>
          </w:tcPr>
          <w:p w:rsidR="00A42067" w:rsidRPr="00A42067" w:rsidRDefault="00A42067" w:rsidP="00A42067">
            <w:pPr>
              <w:jc w:val="cente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1,0</w:t>
            </w:r>
          </w:p>
        </w:tc>
      </w:tr>
      <w:tr w:rsidR="00A42067" w:rsidRPr="00A42067" w:rsidTr="00A62B72">
        <w:trPr>
          <w:trHeight w:val="390"/>
        </w:trPr>
        <w:tc>
          <w:tcPr>
            <w:tcW w:w="5665" w:type="dxa"/>
          </w:tcPr>
          <w:p w:rsidR="00A42067" w:rsidRPr="00A42067" w:rsidRDefault="00A42067" w:rsidP="00A42067">
            <w:pP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В остальных случаях</w:t>
            </w:r>
          </w:p>
        </w:tc>
        <w:tc>
          <w:tcPr>
            <w:tcW w:w="4082" w:type="dxa"/>
          </w:tcPr>
          <w:p w:rsidR="00A42067" w:rsidRPr="00A42067" w:rsidRDefault="00A42067" w:rsidP="00A42067">
            <w:pPr>
              <w:jc w:val="center"/>
              <w:rPr>
                <w:rFonts w:ascii="Times New Roman" w:eastAsia="Times New Roman" w:hAnsi="Times New Roman" w:cs="Times New Roman"/>
                <w:sz w:val="25"/>
                <w:szCs w:val="25"/>
              </w:rPr>
            </w:pPr>
            <w:r w:rsidRPr="00A42067">
              <w:rPr>
                <w:rFonts w:ascii="Times New Roman" w:eastAsia="Times New Roman" w:hAnsi="Times New Roman" w:cs="Times New Roman"/>
                <w:sz w:val="25"/>
                <w:szCs w:val="25"/>
              </w:rPr>
              <w:t>1,2</w:t>
            </w:r>
          </w:p>
        </w:tc>
      </w:tr>
    </w:tbl>
    <w:p w:rsidR="00A42067" w:rsidRPr="00A42067" w:rsidRDefault="00A42067" w:rsidP="00A42067">
      <w:pPr>
        <w:widowControl w:val="0"/>
        <w:spacing w:after="0" w:line="240" w:lineRule="auto"/>
        <w:ind w:firstLine="400"/>
        <w:rPr>
          <w:rFonts w:ascii="Times New Roman" w:eastAsia="Times New Roman" w:hAnsi="Times New Roman" w:cs="Times New Roman"/>
          <w:sz w:val="25"/>
          <w:szCs w:val="25"/>
          <w:lang w:eastAsia="ru-RU" w:bidi="ru-RU"/>
        </w:rPr>
      </w:pPr>
    </w:p>
    <w:p w:rsidR="00A42067" w:rsidRPr="00A42067" w:rsidRDefault="00A42067" w:rsidP="00A42067">
      <w:pPr>
        <w:widowControl w:val="0"/>
        <w:spacing w:after="0" w:line="240" w:lineRule="auto"/>
        <w:ind w:firstLine="709"/>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 xml:space="preserve">*Коэффициент К3 применяется </w:t>
      </w:r>
      <w:proofErr w:type="gramStart"/>
      <w:r w:rsidRPr="00A42067">
        <w:rPr>
          <w:rFonts w:ascii="Times New Roman" w:eastAsia="Times New Roman" w:hAnsi="Times New Roman" w:cs="Times New Roman"/>
          <w:sz w:val="25"/>
          <w:szCs w:val="25"/>
          <w:lang w:eastAsia="ru-RU" w:bidi="ru-RU"/>
        </w:rPr>
        <w:t>равным</w:t>
      </w:r>
      <w:proofErr w:type="gramEnd"/>
      <w:r w:rsidRPr="00A42067">
        <w:rPr>
          <w:rFonts w:ascii="Times New Roman" w:eastAsia="Times New Roman" w:hAnsi="Times New Roman" w:cs="Times New Roman"/>
          <w:sz w:val="25"/>
          <w:szCs w:val="25"/>
          <w:lang w:eastAsia="ru-RU" w:bidi="ru-RU"/>
        </w:rPr>
        <w:t xml:space="preserve"> 1,0 также в случаях, когда наличие подсвета    технологически невозможно (перетяжки, </w:t>
      </w:r>
      <w:proofErr w:type="spellStart"/>
      <w:r w:rsidRPr="00A42067">
        <w:rPr>
          <w:rFonts w:ascii="Times New Roman" w:eastAsia="Times New Roman" w:hAnsi="Times New Roman" w:cs="Times New Roman"/>
          <w:sz w:val="25"/>
          <w:szCs w:val="25"/>
          <w:lang w:eastAsia="ru-RU" w:bidi="ru-RU"/>
        </w:rPr>
        <w:t>штендеры</w:t>
      </w:r>
      <w:proofErr w:type="spellEnd"/>
      <w:r w:rsidRPr="00A42067">
        <w:rPr>
          <w:rFonts w:ascii="Times New Roman" w:eastAsia="Times New Roman" w:hAnsi="Times New Roman" w:cs="Times New Roman"/>
          <w:sz w:val="25"/>
          <w:szCs w:val="25"/>
          <w:lang w:eastAsia="ru-RU" w:bidi="ru-RU"/>
        </w:rPr>
        <w:t>, рекламно - информационные знаки и т.п.)</w:t>
      </w:r>
    </w:p>
    <w:p w:rsidR="00A42067" w:rsidRPr="00A42067" w:rsidRDefault="00A42067" w:rsidP="00A42067">
      <w:pPr>
        <w:widowControl w:val="0"/>
        <w:spacing w:after="0" w:line="240" w:lineRule="auto"/>
        <w:ind w:firstLine="709"/>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К</w:t>
      </w:r>
      <w:proofErr w:type="gramStart"/>
      <w:r w:rsidRPr="00A42067">
        <w:rPr>
          <w:rFonts w:ascii="Times New Roman" w:eastAsia="Times New Roman" w:hAnsi="Times New Roman" w:cs="Times New Roman"/>
          <w:sz w:val="25"/>
          <w:szCs w:val="25"/>
          <w:lang w:eastAsia="ru-RU" w:bidi="ru-RU"/>
        </w:rPr>
        <w:t>4</w:t>
      </w:r>
      <w:proofErr w:type="gramEnd"/>
      <w:r w:rsidRPr="00A42067">
        <w:rPr>
          <w:rFonts w:ascii="Times New Roman" w:eastAsia="Times New Roman" w:hAnsi="Times New Roman" w:cs="Times New Roman"/>
          <w:sz w:val="25"/>
          <w:szCs w:val="25"/>
          <w:lang w:eastAsia="ru-RU" w:bidi="ru-RU"/>
        </w:rPr>
        <w:t xml:space="preserve">   –   коэффициент,   учитывающий   особенности   установки   отдельных    видов рекламных конструкций:</w:t>
      </w:r>
    </w:p>
    <w:p w:rsidR="00A42067" w:rsidRPr="00A42067" w:rsidRDefault="00A42067" w:rsidP="00A42067">
      <w:pPr>
        <w:widowControl w:val="0"/>
        <w:spacing w:after="0" w:line="240" w:lineRule="auto"/>
        <w:ind w:firstLine="400"/>
        <w:rPr>
          <w:rFonts w:ascii="Times New Roman" w:eastAsia="Times New Roman" w:hAnsi="Times New Roman" w:cs="Times New Roman"/>
          <w:sz w:val="25"/>
          <w:szCs w:val="25"/>
          <w:lang w:eastAsia="ru-RU" w:bidi="ru-RU"/>
        </w:rPr>
      </w:pPr>
    </w:p>
    <w:tbl>
      <w:tblPr>
        <w:tblOverlap w:val="never"/>
        <w:tblW w:w="9634" w:type="dxa"/>
        <w:tblLayout w:type="fixed"/>
        <w:tblCellMar>
          <w:left w:w="10" w:type="dxa"/>
          <w:right w:w="10" w:type="dxa"/>
        </w:tblCellMar>
        <w:tblLook w:val="04A0" w:firstRow="1" w:lastRow="0" w:firstColumn="1" w:lastColumn="0" w:noHBand="0" w:noVBand="1"/>
      </w:tblPr>
      <w:tblGrid>
        <w:gridCol w:w="5640"/>
        <w:gridCol w:w="3994"/>
      </w:tblGrid>
      <w:tr w:rsidR="00A42067" w:rsidRPr="00A42067" w:rsidTr="00A62B72">
        <w:trPr>
          <w:trHeight w:hRule="exact" w:val="625"/>
        </w:trPr>
        <w:tc>
          <w:tcPr>
            <w:tcW w:w="5640" w:type="dxa"/>
            <w:tcBorders>
              <w:top w:val="single" w:sz="4" w:space="0" w:color="auto"/>
              <w:left w:val="single" w:sz="4" w:space="0" w:color="auto"/>
            </w:tcBorders>
            <w:shd w:val="clear" w:color="auto" w:fill="FFFFFF"/>
            <w:vAlign w:val="center"/>
          </w:tcPr>
          <w:p w:rsidR="00A42067" w:rsidRPr="00A42067" w:rsidRDefault="00A42067" w:rsidP="00A42067">
            <w:pPr>
              <w:widowControl w:val="0"/>
              <w:spacing w:after="0" w:line="240" w:lineRule="auto"/>
              <w:ind w:firstLine="640"/>
              <w:jc w:val="center"/>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Вид рекламной конструкции</w:t>
            </w:r>
          </w:p>
        </w:tc>
        <w:tc>
          <w:tcPr>
            <w:tcW w:w="3994" w:type="dxa"/>
            <w:tcBorders>
              <w:top w:val="single" w:sz="4" w:space="0" w:color="auto"/>
              <w:left w:val="single" w:sz="4" w:space="0" w:color="auto"/>
              <w:right w:val="single" w:sz="4" w:space="0" w:color="auto"/>
            </w:tcBorders>
            <w:shd w:val="clear" w:color="auto" w:fill="FFFFFF"/>
            <w:vAlign w:val="center"/>
          </w:tcPr>
          <w:p w:rsidR="00A42067" w:rsidRPr="00A42067" w:rsidRDefault="00A42067" w:rsidP="00A42067">
            <w:pPr>
              <w:widowControl w:val="0"/>
              <w:spacing w:after="0" w:line="240" w:lineRule="auto"/>
              <w:jc w:val="center"/>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Значение коэффициента К</w:t>
            </w:r>
            <w:proofErr w:type="gramStart"/>
            <w:r w:rsidRPr="00A42067">
              <w:rPr>
                <w:rFonts w:ascii="Times New Roman" w:eastAsia="Times New Roman" w:hAnsi="Times New Roman" w:cs="Times New Roman"/>
                <w:sz w:val="25"/>
                <w:szCs w:val="25"/>
                <w:lang w:eastAsia="ru-RU" w:bidi="ru-RU"/>
              </w:rPr>
              <w:t>4</w:t>
            </w:r>
            <w:proofErr w:type="gramEnd"/>
          </w:p>
          <w:p w:rsidR="00A42067" w:rsidRPr="00A42067" w:rsidRDefault="00A42067" w:rsidP="00A42067">
            <w:pPr>
              <w:widowControl w:val="0"/>
              <w:spacing w:after="0" w:line="240" w:lineRule="auto"/>
              <w:jc w:val="center"/>
              <w:rPr>
                <w:rFonts w:ascii="Times New Roman" w:eastAsia="Times New Roman" w:hAnsi="Times New Roman" w:cs="Times New Roman"/>
                <w:sz w:val="25"/>
                <w:szCs w:val="25"/>
                <w:lang w:eastAsia="ru-RU" w:bidi="ru-RU"/>
              </w:rPr>
            </w:pPr>
          </w:p>
        </w:tc>
      </w:tr>
      <w:tr w:rsidR="00A42067" w:rsidRPr="00A42067" w:rsidTr="00A62B72">
        <w:trPr>
          <w:trHeight w:hRule="exact" w:val="671"/>
        </w:trPr>
        <w:tc>
          <w:tcPr>
            <w:tcW w:w="5640" w:type="dxa"/>
            <w:tcBorders>
              <w:top w:val="single" w:sz="4" w:space="0" w:color="auto"/>
              <w:left w:val="single" w:sz="4" w:space="0" w:color="auto"/>
            </w:tcBorders>
            <w:shd w:val="clear" w:color="auto" w:fill="FFFFFF"/>
          </w:tcPr>
          <w:p w:rsidR="00A42067" w:rsidRPr="00A42067" w:rsidRDefault="00A42067" w:rsidP="00A42067">
            <w:pPr>
              <w:widowControl w:val="0"/>
              <w:spacing w:after="0" w:line="240" w:lineRule="auto"/>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Нетрадиционные средства наружной рекламы, уличная мебель (скамейки), флаги, афишные тумбы</w:t>
            </w:r>
          </w:p>
        </w:tc>
        <w:tc>
          <w:tcPr>
            <w:tcW w:w="3994" w:type="dxa"/>
            <w:tcBorders>
              <w:top w:val="single" w:sz="4" w:space="0" w:color="auto"/>
              <w:left w:val="single" w:sz="4" w:space="0" w:color="auto"/>
              <w:right w:val="single" w:sz="4" w:space="0" w:color="auto"/>
            </w:tcBorders>
            <w:shd w:val="clear" w:color="auto" w:fill="FFFFFF"/>
          </w:tcPr>
          <w:p w:rsidR="00A42067" w:rsidRPr="00A42067" w:rsidRDefault="00A42067" w:rsidP="00A42067">
            <w:pPr>
              <w:widowControl w:val="0"/>
              <w:spacing w:after="0" w:line="240" w:lineRule="auto"/>
              <w:jc w:val="center"/>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0,2</w:t>
            </w:r>
          </w:p>
        </w:tc>
      </w:tr>
      <w:tr w:rsidR="00A42067" w:rsidRPr="00A42067" w:rsidTr="00A62B72">
        <w:trPr>
          <w:trHeight w:hRule="exact" w:val="708"/>
        </w:trPr>
        <w:tc>
          <w:tcPr>
            <w:tcW w:w="5640" w:type="dxa"/>
            <w:tcBorders>
              <w:top w:val="single" w:sz="4" w:space="0" w:color="auto"/>
              <w:left w:val="single" w:sz="4" w:space="0" w:color="auto"/>
            </w:tcBorders>
            <w:shd w:val="clear" w:color="auto" w:fill="FFFFFF"/>
          </w:tcPr>
          <w:p w:rsidR="00A42067" w:rsidRPr="00A42067" w:rsidRDefault="00A42067" w:rsidP="00A42067">
            <w:pPr>
              <w:widowControl w:val="0"/>
              <w:spacing w:after="0" w:line="240" w:lineRule="auto"/>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Реклама на остановочных пунктах, рекламно-информационные доски на остановочных комплексах</w:t>
            </w:r>
          </w:p>
        </w:tc>
        <w:tc>
          <w:tcPr>
            <w:tcW w:w="3994" w:type="dxa"/>
            <w:tcBorders>
              <w:top w:val="single" w:sz="4" w:space="0" w:color="auto"/>
              <w:left w:val="single" w:sz="4" w:space="0" w:color="auto"/>
              <w:right w:val="single" w:sz="4" w:space="0" w:color="auto"/>
            </w:tcBorders>
            <w:shd w:val="clear" w:color="auto" w:fill="FFFFFF"/>
          </w:tcPr>
          <w:p w:rsidR="00A42067" w:rsidRPr="00A42067" w:rsidRDefault="00A42067" w:rsidP="00A42067">
            <w:pPr>
              <w:widowControl w:val="0"/>
              <w:spacing w:after="0" w:line="240" w:lineRule="auto"/>
              <w:jc w:val="center"/>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0,4</w:t>
            </w:r>
          </w:p>
        </w:tc>
      </w:tr>
      <w:tr w:rsidR="00A42067" w:rsidRPr="00A42067" w:rsidTr="00A62B72">
        <w:trPr>
          <w:trHeight w:hRule="exact" w:val="1892"/>
        </w:trPr>
        <w:tc>
          <w:tcPr>
            <w:tcW w:w="5640" w:type="dxa"/>
            <w:tcBorders>
              <w:top w:val="single" w:sz="4" w:space="0" w:color="auto"/>
              <w:left w:val="single" w:sz="4" w:space="0" w:color="auto"/>
            </w:tcBorders>
            <w:shd w:val="clear" w:color="auto" w:fill="FFFFFF"/>
          </w:tcPr>
          <w:p w:rsidR="00A42067" w:rsidRPr="00A42067" w:rsidRDefault="00A42067" w:rsidP="00A42067">
            <w:pPr>
              <w:widowControl w:val="0"/>
              <w:spacing w:after="0" w:line="240" w:lineRule="auto"/>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Отдельно стоящие рекламные щитовые установки 3х6 метров и более;</w:t>
            </w:r>
          </w:p>
          <w:p w:rsidR="00A42067" w:rsidRPr="00A42067" w:rsidRDefault="00A42067" w:rsidP="00A42067">
            <w:pPr>
              <w:widowControl w:val="0"/>
              <w:spacing w:after="0" w:line="240" w:lineRule="auto"/>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Динамические конструкции;</w:t>
            </w:r>
          </w:p>
          <w:p w:rsidR="00A42067" w:rsidRPr="00A42067" w:rsidRDefault="00A42067" w:rsidP="00A42067">
            <w:pPr>
              <w:widowControl w:val="0"/>
              <w:spacing w:after="0" w:line="240" w:lineRule="auto"/>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Рекламные вывески, рекламные вывески на ограждении;</w:t>
            </w:r>
          </w:p>
          <w:p w:rsidR="00A42067" w:rsidRPr="00A42067" w:rsidRDefault="00A42067" w:rsidP="00A42067">
            <w:pPr>
              <w:widowControl w:val="0"/>
              <w:spacing w:after="0" w:line="240" w:lineRule="auto"/>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Вертикальные транспаранты-перетяжки</w:t>
            </w:r>
          </w:p>
        </w:tc>
        <w:tc>
          <w:tcPr>
            <w:tcW w:w="3994" w:type="dxa"/>
            <w:tcBorders>
              <w:top w:val="single" w:sz="4" w:space="0" w:color="auto"/>
              <w:left w:val="single" w:sz="4" w:space="0" w:color="auto"/>
              <w:right w:val="single" w:sz="4" w:space="0" w:color="auto"/>
            </w:tcBorders>
            <w:shd w:val="clear" w:color="auto" w:fill="FFFFFF"/>
          </w:tcPr>
          <w:p w:rsidR="00A42067" w:rsidRPr="00A42067" w:rsidRDefault="00A42067" w:rsidP="00A42067">
            <w:pPr>
              <w:widowControl w:val="0"/>
              <w:spacing w:after="0" w:line="240" w:lineRule="auto"/>
              <w:jc w:val="center"/>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0,5</w:t>
            </w:r>
          </w:p>
        </w:tc>
      </w:tr>
      <w:tr w:rsidR="00A42067" w:rsidRPr="00A42067" w:rsidTr="00A62B72">
        <w:trPr>
          <w:trHeight w:hRule="exact" w:val="420"/>
        </w:trPr>
        <w:tc>
          <w:tcPr>
            <w:tcW w:w="5640" w:type="dxa"/>
            <w:tcBorders>
              <w:top w:val="single" w:sz="4" w:space="0" w:color="auto"/>
              <w:left w:val="single" w:sz="4" w:space="0" w:color="auto"/>
            </w:tcBorders>
            <w:shd w:val="clear" w:color="auto" w:fill="FFFFFF"/>
          </w:tcPr>
          <w:p w:rsidR="00A42067" w:rsidRPr="00A42067" w:rsidRDefault="00A42067" w:rsidP="00A42067">
            <w:pPr>
              <w:widowControl w:val="0"/>
              <w:spacing w:after="0" w:line="240" w:lineRule="auto"/>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Стелы</w:t>
            </w:r>
          </w:p>
          <w:p w:rsidR="00A42067" w:rsidRPr="00A42067" w:rsidRDefault="00A42067" w:rsidP="00A42067">
            <w:pPr>
              <w:widowControl w:val="0"/>
              <w:spacing w:after="0" w:line="240" w:lineRule="auto"/>
              <w:rPr>
                <w:rFonts w:ascii="Times New Roman" w:eastAsia="Times New Roman" w:hAnsi="Times New Roman" w:cs="Times New Roman"/>
                <w:sz w:val="25"/>
                <w:szCs w:val="25"/>
                <w:lang w:eastAsia="ru-RU" w:bidi="ru-RU"/>
              </w:rPr>
            </w:pPr>
          </w:p>
        </w:tc>
        <w:tc>
          <w:tcPr>
            <w:tcW w:w="3994" w:type="dxa"/>
            <w:tcBorders>
              <w:top w:val="single" w:sz="4" w:space="0" w:color="auto"/>
              <w:left w:val="single" w:sz="4" w:space="0" w:color="auto"/>
              <w:right w:val="single" w:sz="4" w:space="0" w:color="auto"/>
            </w:tcBorders>
            <w:shd w:val="clear" w:color="auto" w:fill="FFFFFF"/>
          </w:tcPr>
          <w:p w:rsidR="00A42067" w:rsidRPr="00A42067" w:rsidRDefault="00A42067" w:rsidP="00A42067">
            <w:pPr>
              <w:widowControl w:val="0"/>
              <w:spacing w:after="0" w:line="240" w:lineRule="auto"/>
              <w:jc w:val="center"/>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0,55</w:t>
            </w:r>
          </w:p>
        </w:tc>
      </w:tr>
      <w:tr w:rsidR="00A42067" w:rsidRPr="00A42067" w:rsidTr="00A62B72">
        <w:trPr>
          <w:trHeight w:hRule="exact" w:val="1982"/>
        </w:trPr>
        <w:tc>
          <w:tcPr>
            <w:tcW w:w="5640" w:type="dxa"/>
            <w:tcBorders>
              <w:top w:val="single" w:sz="4" w:space="0" w:color="auto"/>
              <w:left w:val="single" w:sz="4" w:space="0" w:color="auto"/>
            </w:tcBorders>
            <w:shd w:val="clear" w:color="auto" w:fill="FFFFFF"/>
          </w:tcPr>
          <w:p w:rsidR="00A42067" w:rsidRPr="00A42067" w:rsidRDefault="00A42067" w:rsidP="00A42067">
            <w:pPr>
              <w:widowControl w:val="0"/>
              <w:spacing w:after="0" w:line="240" w:lineRule="auto"/>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lastRenderedPageBreak/>
              <w:t>Настенные панно</w:t>
            </w:r>
          </w:p>
          <w:p w:rsidR="00A42067" w:rsidRPr="00A42067" w:rsidRDefault="00A42067" w:rsidP="00A42067">
            <w:pPr>
              <w:widowControl w:val="0"/>
              <w:spacing w:after="0" w:line="240" w:lineRule="auto"/>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 xml:space="preserve">Кронштейны на опоре отдельно стоящие </w:t>
            </w:r>
          </w:p>
          <w:p w:rsidR="00A42067" w:rsidRPr="00A42067" w:rsidRDefault="00A42067" w:rsidP="00A42067">
            <w:pPr>
              <w:widowControl w:val="0"/>
              <w:spacing w:after="0" w:line="240" w:lineRule="auto"/>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и настенные;</w:t>
            </w:r>
          </w:p>
          <w:p w:rsidR="00A42067" w:rsidRPr="00A42067" w:rsidRDefault="00A42067" w:rsidP="00A42067">
            <w:pPr>
              <w:widowControl w:val="0"/>
              <w:spacing w:after="0" w:line="240" w:lineRule="auto"/>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Пиллерсы;</w:t>
            </w:r>
          </w:p>
          <w:p w:rsidR="00A42067" w:rsidRPr="00A42067" w:rsidRDefault="00A42067" w:rsidP="00A42067">
            <w:pPr>
              <w:widowControl w:val="0"/>
              <w:spacing w:after="0" w:line="240" w:lineRule="auto"/>
              <w:rPr>
                <w:rFonts w:ascii="Times New Roman" w:eastAsia="Times New Roman" w:hAnsi="Times New Roman" w:cs="Times New Roman"/>
                <w:sz w:val="25"/>
                <w:szCs w:val="25"/>
                <w:lang w:eastAsia="ru-RU" w:bidi="ru-RU"/>
              </w:rPr>
            </w:pPr>
            <w:proofErr w:type="gramStart"/>
            <w:r w:rsidRPr="00A42067">
              <w:rPr>
                <w:rFonts w:ascii="Times New Roman" w:eastAsia="Times New Roman" w:hAnsi="Times New Roman" w:cs="Times New Roman"/>
                <w:sz w:val="25"/>
                <w:szCs w:val="25"/>
                <w:lang w:eastAsia="ru-RU" w:bidi="ru-RU"/>
              </w:rPr>
              <w:t>Сити-форматы</w:t>
            </w:r>
            <w:proofErr w:type="gramEnd"/>
            <w:r w:rsidRPr="00A42067">
              <w:rPr>
                <w:rFonts w:ascii="Times New Roman" w:eastAsia="Times New Roman" w:hAnsi="Times New Roman" w:cs="Times New Roman"/>
                <w:sz w:val="25"/>
                <w:szCs w:val="25"/>
                <w:lang w:eastAsia="ru-RU" w:bidi="ru-RU"/>
              </w:rPr>
              <w:t>;</w:t>
            </w:r>
          </w:p>
          <w:p w:rsidR="00A42067" w:rsidRPr="00A42067" w:rsidRDefault="00A42067" w:rsidP="00A42067">
            <w:pPr>
              <w:widowControl w:val="0"/>
              <w:spacing w:after="0" w:line="240" w:lineRule="auto"/>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Рекламные конструкции, панно на строительных ограждениях и сетках</w:t>
            </w:r>
          </w:p>
        </w:tc>
        <w:tc>
          <w:tcPr>
            <w:tcW w:w="3994" w:type="dxa"/>
            <w:tcBorders>
              <w:top w:val="single" w:sz="4" w:space="0" w:color="auto"/>
              <w:left w:val="single" w:sz="4" w:space="0" w:color="auto"/>
              <w:right w:val="single" w:sz="4" w:space="0" w:color="auto"/>
            </w:tcBorders>
            <w:shd w:val="clear" w:color="auto" w:fill="FFFFFF"/>
          </w:tcPr>
          <w:p w:rsidR="00A42067" w:rsidRPr="00A42067" w:rsidRDefault="00A42067" w:rsidP="00A42067">
            <w:pPr>
              <w:widowControl w:val="0"/>
              <w:spacing w:after="0" w:line="240" w:lineRule="auto"/>
              <w:jc w:val="center"/>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0,7</w:t>
            </w:r>
          </w:p>
        </w:tc>
      </w:tr>
      <w:tr w:rsidR="00A42067" w:rsidRPr="00A42067" w:rsidTr="00A62B72">
        <w:trPr>
          <w:trHeight w:hRule="exact" w:val="423"/>
        </w:trPr>
        <w:tc>
          <w:tcPr>
            <w:tcW w:w="5640" w:type="dxa"/>
            <w:tcBorders>
              <w:top w:val="single" w:sz="4" w:space="0" w:color="auto"/>
              <w:left w:val="single" w:sz="4" w:space="0" w:color="auto"/>
              <w:bottom w:val="single" w:sz="4" w:space="0" w:color="auto"/>
            </w:tcBorders>
            <w:shd w:val="clear" w:color="auto" w:fill="FFFFFF"/>
          </w:tcPr>
          <w:p w:rsidR="00A42067" w:rsidRPr="00A42067" w:rsidRDefault="00A42067" w:rsidP="00A42067">
            <w:pPr>
              <w:widowControl w:val="0"/>
              <w:spacing w:after="0" w:line="240" w:lineRule="auto"/>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Транспаранты-перетяжки над проезжей частью</w:t>
            </w:r>
          </w:p>
        </w:tc>
        <w:tc>
          <w:tcPr>
            <w:tcW w:w="3994" w:type="dxa"/>
            <w:tcBorders>
              <w:top w:val="single" w:sz="4" w:space="0" w:color="auto"/>
              <w:left w:val="single" w:sz="4" w:space="0" w:color="auto"/>
              <w:bottom w:val="single" w:sz="4" w:space="0" w:color="auto"/>
              <w:right w:val="single" w:sz="4" w:space="0" w:color="auto"/>
            </w:tcBorders>
            <w:shd w:val="clear" w:color="auto" w:fill="FFFFFF"/>
          </w:tcPr>
          <w:p w:rsidR="00A42067" w:rsidRPr="00A42067" w:rsidRDefault="00A42067" w:rsidP="00A42067">
            <w:pPr>
              <w:widowControl w:val="0"/>
              <w:spacing w:after="0" w:line="240" w:lineRule="auto"/>
              <w:jc w:val="center"/>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1,5</w:t>
            </w:r>
          </w:p>
        </w:tc>
      </w:tr>
      <w:tr w:rsidR="00A42067" w:rsidRPr="00A42067" w:rsidTr="00A62B72">
        <w:trPr>
          <w:trHeight w:hRule="exact" w:val="414"/>
        </w:trPr>
        <w:tc>
          <w:tcPr>
            <w:tcW w:w="5640" w:type="dxa"/>
            <w:tcBorders>
              <w:top w:val="single" w:sz="4" w:space="0" w:color="auto"/>
              <w:left w:val="single" w:sz="4" w:space="0" w:color="auto"/>
              <w:bottom w:val="single" w:sz="4" w:space="0" w:color="auto"/>
            </w:tcBorders>
            <w:shd w:val="clear" w:color="auto" w:fill="FFFFFF"/>
          </w:tcPr>
          <w:p w:rsidR="00A42067" w:rsidRPr="00A42067" w:rsidRDefault="00A42067" w:rsidP="00A42067">
            <w:pPr>
              <w:widowControl w:val="0"/>
              <w:spacing w:after="0" w:line="240" w:lineRule="auto"/>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 xml:space="preserve">Транспаранты-перетяжки над пешеходной зоной       </w:t>
            </w:r>
          </w:p>
        </w:tc>
        <w:tc>
          <w:tcPr>
            <w:tcW w:w="3994" w:type="dxa"/>
            <w:tcBorders>
              <w:top w:val="single" w:sz="4" w:space="0" w:color="auto"/>
              <w:left w:val="single" w:sz="4" w:space="0" w:color="auto"/>
              <w:bottom w:val="single" w:sz="4" w:space="0" w:color="auto"/>
              <w:right w:val="single" w:sz="4" w:space="0" w:color="auto"/>
            </w:tcBorders>
            <w:shd w:val="clear" w:color="auto" w:fill="FFFFFF"/>
          </w:tcPr>
          <w:p w:rsidR="00A42067" w:rsidRPr="00A42067" w:rsidRDefault="00A42067" w:rsidP="00A42067">
            <w:pPr>
              <w:widowControl w:val="0"/>
              <w:spacing w:after="0" w:line="240" w:lineRule="auto"/>
              <w:jc w:val="center"/>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0,8</w:t>
            </w:r>
          </w:p>
        </w:tc>
      </w:tr>
      <w:tr w:rsidR="00A42067" w:rsidRPr="00A42067" w:rsidTr="00A62B72">
        <w:trPr>
          <w:trHeight w:hRule="exact" w:val="704"/>
        </w:trPr>
        <w:tc>
          <w:tcPr>
            <w:tcW w:w="5640" w:type="dxa"/>
            <w:tcBorders>
              <w:top w:val="single" w:sz="4" w:space="0" w:color="auto"/>
              <w:left w:val="single" w:sz="4" w:space="0" w:color="auto"/>
              <w:bottom w:val="single" w:sz="4" w:space="0" w:color="auto"/>
            </w:tcBorders>
            <w:shd w:val="clear" w:color="auto" w:fill="FFFFFF"/>
          </w:tcPr>
          <w:p w:rsidR="00A42067" w:rsidRPr="00A42067" w:rsidRDefault="00A42067" w:rsidP="00A42067">
            <w:pPr>
              <w:widowControl w:val="0"/>
              <w:spacing w:after="0" w:line="240" w:lineRule="auto"/>
              <w:rPr>
                <w:rFonts w:ascii="Times New Roman" w:eastAsia="Times New Roman" w:hAnsi="Times New Roman" w:cs="Times New Roman"/>
                <w:sz w:val="25"/>
                <w:szCs w:val="25"/>
                <w:lang w:eastAsia="ru-RU" w:bidi="ru-RU"/>
              </w:rPr>
            </w:pPr>
            <w:proofErr w:type="spellStart"/>
            <w:r w:rsidRPr="00A42067">
              <w:rPr>
                <w:rFonts w:ascii="Times New Roman" w:eastAsia="Times New Roman" w:hAnsi="Times New Roman" w:cs="Times New Roman"/>
                <w:sz w:val="25"/>
                <w:szCs w:val="25"/>
                <w:lang w:eastAsia="ru-RU" w:bidi="ru-RU"/>
              </w:rPr>
              <w:t>Штендеры</w:t>
            </w:r>
            <w:proofErr w:type="spellEnd"/>
            <w:r w:rsidRPr="00A42067">
              <w:rPr>
                <w:rFonts w:ascii="Times New Roman" w:eastAsia="Times New Roman" w:hAnsi="Times New Roman" w:cs="Times New Roman"/>
                <w:sz w:val="25"/>
                <w:szCs w:val="25"/>
                <w:lang w:eastAsia="ru-RU" w:bidi="ru-RU"/>
              </w:rPr>
              <w:t xml:space="preserve"> общей площадью информационного поля более 2 кв. м; рекламно-информационные знаки</w:t>
            </w:r>
          </w:p>
          <w:p w:rsidR="00A42067" w:rsidRPr="00A42067" w:rsidRDefault="00A42067" w:rsidP="00A42067">
            <w:pPr>
              <w:widowControl w:val="0"/>
              <w:spacing w:after="0" w:line="240" w:lineRule="auto"/>
              <w:rPr>
                <w:rFonts w:ascii="Times New Roman" w:eastAsia="Times New Roman" w:hAnsi="Times New Roman" w:cs="Times New Roman"/>
                <w:sz w:val="25"/>
                <w:szCs w:val="25"/>
                <w:lang w:eastAsia="ru-RU" w:bidi="ru-RU"/>
              </w:rPr>
            </w:pPr>
          </w:p>
        </w:tc>
        <w:tc>
          <w:tcPr>
            <w:tcW w:w="3994" w:type="dxa"/>
            <w:tcBorders>
              <w:top w:val="single" w:sz="4" w:space="0" w:color="auto"/>
              <w:left w:val="single" w:sz="4" w:space="0" w:color="auto"/>
              <w:bottom w:val="single" w:sz="4" w:space="0" w:color="auto"/>
              <w:right w:val="single" w:sz="4" w:space="0" w:color="auto"/>
            </w:tcBorders>
            <w:shd w:val="clear" w:color="auto" w:fill="FFFFFF"/>
          </w:tcPr>
          <w:p w:rsidR="00A42067" w:rsidRPr="00A42067" w:rsidRDefault="00A42067" w:rsidP="00A42067">
            <w:pPr>
              <w:widowControl w:val="0"/>
              <w:spacing w:after="0" w:line="240" w:lineRule="auto"/>
              <w:jc w:val="center"/>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0,9</w:t>
            </w:r>
          </w:p>
        </w:tc>
      </w:tr>
      <w:tr w:rsidR="00A42067" w:rsidRPr="00A42067" w:rsidTr="00A62B72">
        <w:trPr>
          <w:trHeight w:hRule="exact" w:val="414"/>
        </w:trPr>
        <w:tc>
          <w:tcPr>
            <w:tcW w:w="5640" w:type="dxa"/>
            <w:tcBorders>
              <w:top w:val="single" w:sz="4" w:space="0" w:color="auto"/>
              <w:left w:val="single" w:sz="4" w:space="0" w:color="auto"/>
              <w:bottom w:val="single" w:sz="4" w:space="0" w:color="auto"/>
            </w:tcBorders>
            <w:shd w:val="clear" w:color="auto" w:fill="FFFFFF"/>
          </w:tcPr>
          <w:p w:rsidR="00A42067" w:rsidRPr="00A42067" w:rsidRDefault="00A42067" w:rsidP="00A42067">
            <w:pPr>
              <w:widowControl w:val="0"/>
              <w:spacing w:after="0" w:line="240" w:lineRule="auto"/>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Крышные установки</w:t>
            </w:r>
          </w:p>
          <w:p w:rsidR="00A42067" w:rsidRPr="00A42067" w:rsidRDefault="00A42067" w:rsidP="00A42067">
            <w:pPr>
              <w:widowControl w:val="0"/>
              <w:spacing w:after="0" w:line="240" w:lineRule="auto"/>
              <w:rPr>
                <w:rFonts w:ascii="Times New Roman" w:eastAsia="Times New Roman" w:hAnsi="Times New Roman" w:cs="Times New Roman"/>
                <w:sz w:val="25"/>
                <w:szCs w:val="25"/>
                <w:lang w:eastAsia="ru-RU" w:bidi="ru-RU"/>
              </w:rPr>
            </w:pPr>
          </w:p>
          <w:p w:rsidR="00A42067" w:rsidRPr="00A42067" w:rsidRDefault="00A42067" w:rsidP="00A42067">
            <w:pPr>
              <w:widowControl w:val="0"/>
              <w:spacing w:after="0" w:line="240" w:lineRule="auto"/>
              <w:rPr>
                <w:rFonts w:ascii="Times New Roman" w:eastAsia="Times New Roman" w:hAnsi="Times New Roman" w:cs="Times New Roman"/>
                <w:sz w:val="25"/>
                <w:szCs w:val="25"/>
                <w:lang w:eastAsia="ru-RU" w:bidi="ru-RU"/>
              </w:rPr>
            </w:pPr>
          </w:p>
          <w:p w:rsidR="00A42067" w:rsidRPr="00A42067" w:rsidRDefault="00A42067" w:rsidP="00A42067">
            <w:pPr>
              <w:widowControl w:val="0"/>
              <w:spacing w:after="0" w:line="240" w:lineRule="auto"/>
              <w:rPr>
                <w:rFonts w:ascii="Times New Roman" w:eastAsia="Times New Roman" w:hAnsi="Times New Roman" w:cs="Times New Roman"/>
                <w:sz w:val="25"/>
                <w:szCs w:val="25"/>
                <w:lang w:eastAsia="ru-RU" w:bidi="ru-RU"/>
              </w:rPr>
            </w:pPr>
          </w:p>
        </w:tc>
        <w:tc>
          <w:tcPr>
            <w:tcW w:w="3994" w:type="dxa"/>
            <w:tcBorders>
              <w:top w:val="single" w:sz="4" w:space="0" w:color="auto"/>
              <w:left w:val="single" w:sz="4" w:space="0" w:color="auto"/>
              <w:bottom w:val="single" w:sz="4" w:space="0" w:color="auto"/>
              <w:right w:val="single" w:sz="4" w:space="0" w:color="auto"/>
            </w:tcBorders>
            <w:shd w:val="clear" w:color="auto" w:fill="FFFFFF"/>
          </w:tcPr>
          <w:p w:rsidR="00A42067" w:rsidRPr="00A42067" w:rsidRDefault="00A42067" w:rsidP="00A42067">
            <w:pPr>
              <w:widowControl w:val="0"/>
              <w:spacing w:after="0" w:line="240" w:lineRule="auto"/>
              <w:jc w:val="center"/>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1,3</w:t>
            </w:r>
          </w:p>
        </w:tc>
      </w:tr>
      <w:tr w:rsidR="00A42067" w:rsidRPr="00A42067" w:rsidTr="00A62B72">
        <w:trPr>
          <w:trHeight w:hRule="exact" w:val="718"/>
        </w:trPr>
        <w:tc>
          <w:tcPr>
            <w:tcW w:w="5640" w:type="dxa"/>
            <w:tcBorders>
              <w:top w:val="single" w:sz="4" w:space="0" w:color="auto"/>
              <w:left w:val="single" w:sz="4" w:space="0" w:color="auto"/>
              <w:bottom w:val="single" w:sz="4" w:space="0" w:color="auto"/>
            </w:tcBorders>
            <w:shd w:val="clear" w:color="auto" w:fill="FFFFFF"/>
          </w:tcPr>
          <w:p w:rsidR="00A42067" w:rsidRPr="00A42067" w:rsidRDefault="00A42067" w:rsidP="00A42067">
            <w:pPr>
              <w:widowControl w:val="0"/>
              <w:spacing w:after="0" w:line="240" w:lineRule="auto"/>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 xml:space="preserve">Световые (светодиодные) экраны </w:t>
            </w:r>
          </w:p>
          <w:p w:rsidR="00A42067" w:rsidRPr="00A42067" w:rsidRDefault="00A42067" w:rsidP="00A42067">
            <w:pPr>
              <w:widowControl w:val="0"/>
              <w:spacing w:after="0" w:line="240" w:lineRule="auto"/>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и электронные табло</w:t>
            </w:r>
          </w:p>
        </w:tc>
        <w:tc>
          <w:tcPr>
            <w:tcW w:w="3994" w:type="dxa"/>
            <w:tcBorders>
              <w:top w:val="single" w:sz="4" w:space="0" w:color="auto"/>
              <w:left w:val="single" w:sz="4" w:space="0" w:color="auto"/>
              <w:bottom w:val="single" w:sz="4" w:space="0" w:color="auto"/>
              <w:right w:val="single" w:sz="4" w:space="0" w:color="auto"/>
            </w:tcBorders>
            <w:shd w:val="clear" w:color="auto" w:fill="FFFFFF"/>
          </w:tcPr>
          <w:p w:rsidR="00A42067" w:rsidRPr="00A42067" w:rsidRDefault="00A42067" w:rsidP="00A42067">
            <w:pPr>
              <w:widowControl w:val="0"/>
              <w:spacing w:after="0" w:line="240" w:lineRule="auto"/>
              <w:jc w:val="center"/>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2,0</w:t>
            </w:r>
          </w:p>
        </w:tc>
      </w:tr>
      <w:tr w:rsidR="00A42067" w:rsidRPr="00A42067" w:rsidTr="00A62B72">
        <w:trPr>
          <w:trHeight w:hRule="exact" w:val="426"/>
        </w:trPr>
        <w:tc>
          <w:tcPr>
            <w:tcW w:w="5640" w:type="dxa"/>
            <w:tcBorders>
              <w:top w:val="single" w:sz="4" w:space="0" w:color="auto"/>
              <w:left w:val="single" w:sz="4" w:space="0" w:color="auto"/>
              <w:bottom w:val="single" w:sz="4" w:space="0" w:color="auto"/>
            </w:tcBorders>
            <w:shd w:val="clear" w:color="auto" w:fill="FFFFFF"/>
          </w:tcPr>
          <w:p w:rsidR="00A42067" w:rsidRPr="00A42067" w:rsidRDefault="00A42067" w:rsidP="00A42067">
            <w:pPr>
              <w:widowControl w:val="0"/>
              <w:spacing w:after="0" w:line="240" w:lineRule="auto"/>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В остальных случаях</w:t>
            </w:r>
          </w:p>
          <w:p w:rsidR="00A42067" w:rsidRPr="00A42067" w:rsidRDefault="00A42067" w:rsidP="00A42067">
            <w:pPr>
              <w:widowControl w:val="0"/>
              <w:spacing w:after="0" w:line="240" w:lineRule="auto"/>
              <w:rPr>
                <w:rFonts w:ascii="Times New Roman" w:eastAsia="Times New Roman" w:hAnsi="Times New Roman" w:cs="Times New Roman"/>
                <w:sz w:val="25"/>
                <w:szCs w:val="25"/>
                <w:lang w:eastAsia="ru-RU" w:bidi="ru-RU"/>
              </w:rPr>
            </w:pPr>
          </w:p>
        </w:tc>
        <w:tc>
          <w:tcPr>
            <w:tcW w:w="3994" w:type="dxa"/>
            <w:tcBorders>
              <w:top w:val="single" w:sz="4" w:space="0" w:color="auto"/>
              <w:left w:val="single" w:sz="4" w:space="0" w:color="auto"/>
              <w:bottom w:val="single" w:sz="4" w:space="0" w:color="auto"/>
              <w:right w:val="single" w:sz="4" w:space="0" w:color="auto"/>
            </w:tcBorders>
            <w:shd w:val="clear" w:color="auto" w:fill="FFFFFF"/>
          </w:tcPr>
          <w:p w:rsidR="00A42067" w:rsidRPr="00A42067" w:rsidRDefault="00A42067" w:rsidP="00A42067">
            <w:pPr>
              <w:widowControl w:val="0"/>
              <w:spacing w:after="0" w:line="240" w:lineRule="auto"/>
              <w:jc w:val="center"/>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1,0</w:t>
            </w:r>
          </w:p>
        </w:tc>
      </w:tr>
    </w:tbl>
    <w:p w:rsidR="00A42067" w:rsidRPr="00A42067" w:rsidRDefault="00A42067" w:rsidP="00A42067">
      <w:pPr>
        <w:widowControl w:val="0"/>
        <w:spacing w:after="0" w:line="240" w:lineRule="auto"/>
        <w:rPr>
          <w:rFonts w:ascii="Times New Roman" w:eastAsia="Microsoft Sans Serif" w:hAnsi="Times New Roman" w:cs="Times New Roman"/>
          <w:color w:val="000000"/>
          <w:sz w:val="25"/>
          <w:szCs w:val="25"/>
          <w:lang w:eastAsia="ru-RU" w:bidi="ru-RU"/>
        </w:rPr>
      </w:pPr>
    </w:p>
    <w:p w:rsidR="00A42067" w:rsidRPr="00A42067" w:rsidRDefault="00A42067" w:rsidP="00A42067">
      <w:pPr>
        <w:widowControl w:val="0"/>
        <w:tabs>
          <w:tab w:val="left" w:pos="955"/>
        </w:tabs>
        <w:spacing w:after="0" w:line="240" w:lineRule="auto"/>
        <w:ind w:firstLine="709"/>
        <w:jc w:val="both"/>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К5 – коэффициент, применяемый при размещении временных рекламных конструкций и равный 0,9.</w:t>
      </w:r>
    </w:p>
    <w:p w:rsidR="00A42067" w:rsidRPr="00A42067" w:rsidRDefault="00A42067" w:rsidP="00A42067">
      <w:pPr>
        <w:widowControl w:val="0"/>
        <w:tabs>
          <w:tab w:val="left" w:pos="955"/>
        </w:tabs>
        <w:spacing w:after="0" w:line="240" w:lineRule="auto"/>
        <w:jc w:val="both"/>
        <w:rPr>
          <w:rFonts w:ascii="Times New Roman" w:eastAsia="Times New Roman" w:hAnsi="Times New Roman" w:cs="Times New Roman"/>
          <w:sz w:val="25"/>
          <w:szCs w:val="25"/>
          <w:lang w:eastAsia="ru-RU" w:bidi="ru-RU"/>
        </w:rPr>
      </w:pPr>
    </w:p>
    <w:p w:rsidR="00A42067" w:rsidRPr="00A42067" w:rsidRDefault="00A42067" w:rsidP="00A42067">
      <w:pPr>
        <w:widowControl w:val="0"/>
        <w:numPr>
          <w:ilvl w:val="0"/>
          <w:numId w:val="32"/>
        </w:numPr>
        <w:tabs>
          <w:tab w:val="left" w:pos="955"/>
        </w:tabs>
        <w:spacing w:after="0" w:line="240" w:lineRule="auto"/>
        <w:jc w:val="both"/>
        <w:rPr>
          <w:rFonts w:ascii="Times New Roman" w:eastAsia="Times New Roman" w:hAnsi="Times New Roman" w:cs="Times New Roman"/>
          <w:sz w:val="25"/>
          <w:szCs w:val="25"/>
          <w:lang w:eastAsia="ru-RU" w:bidi="ru-RU"/>
        </w:rPr>
      </w:pPr>
      <w:r w:rsidRPr="00A42067">
        <w:rPr>
          <w:rFonts w:ascii="Times New Roman" w:eastAsia="Times New Roman" w:hAnsi="Times New Roman" w:cs="Times New Roman"/>
          <w:sz w:val="25"/>
          <w:szCs w:val="25"/>
          <w:lang w:eastAsia="ru-RU" w:bidi="ru-RU"/>
        </w:rPr>
        <w:t xml:space="preserve"> В период размещения социальной (праздничной) рекламы по заключенным договорам с Администрацией Стародубского муниципального округа плата по договорам на установку и эксплуатацию рекламных конструкций не взимается.</w:t>
      </w:r>
    </w:p>
    <w:p w:rsidR="00A42067" w:rsidRPr="00A42067" w:rsidRDefault="00A42067" w:rsidP="00A42067">
      <w:pPr>
        <w:widowControl w:val="0"/>
        <w:numPr>
          <w:ilvl w:val="0"/>
          <w:numId w:val="32"/>
        </w:numPr>
        <w:tabs>
          <w:tab w:val="left" w:pos="958"/>
        </w:tabs>
        <w:spacing w:after="0" w:line="240" w:lineRule="auto"/>
        <w:jc w:val="both"/>
        <w:rPr>
          <w:rFonts w:ascii="Times New Roman" w:eastAsia="Times New Roman" w:hAnsi="Times New Roman" w:cs="Times New Roman"/>
          <w:sz w:val="25"/>
          <w:szCs w:val="25"/>
          <w:lang w:eastAsia="ru-RU" w:bidi="ru-RU"/>
        </w:rPr>
      </w:pPr>
      <w:bookmarkStart w:id="240" w:name="bookmark197"/>
      <w:bookmarkEnd w:id="240"/>
      <w:r w:rsidRPr="00A42067">
        <w:rPr>
          <w:rFonts w:ascii="Times New Roman" w:eastAsia="Times New Roman" w:hAnsi="Times New Roman" w:cs="Times New Roman"/>
          <w:sz w:val="25"/>
          <w:szCs w:val="25"/>
          <w:lang w:eastAsia="ru-RU" w:bidi="ru-RU"/>
        </w:rPr>
        <w:t xml:space="preserve"> Начальная (минимальная) цена за право заключения договора на установку и эксплуатацию рекламной конструкции равняется величине годовой платы по договору на установку и эксплуатацию рекламной конструкции.</w:t>
      </w:r>
    </w:p>
    <w:p w:rsidR="00A42067" w:rsidRPr="00A42067" w:rsidRDefault="00A42067" w:rsidP="00A42067">
      <w:pPr>
        <w:widowControl w:val="0"/>
        <w:numPr>
          <w:ilvl w:val="0"/>
          <w:numId w:val="32"/>
        </w:numPr>
        <w:tabs>
          <w:tab w:val="left" w:pos="955"/>
        </w:tabs>
        <w:spacing w:after="0" w:line="240" w:lineRule="auto"/>
        <w:jc w:val="both"/>
        <w:rPr>
          <w:rFonts w:ascii="Times New Roman" w:eastAsia="Times New Roman" w:hAnsi="Times New Roman" w:cs="Times New Roman"/>
          <w:sz w:val="25"/>
          <w:szCs w:val="25"/>
          <w:lang w:eastAsia="ru-RU" w:bidi="ru-RU"/>
        </w:rPr>
      </w:pPr>
      <w:bookmarkStart w:id="241" w:name="bookmark198"/>
      <w:bookmarkEnd w:id="241"/>
      <w:r w:rsidRPr="00A42067">
        <w:rPr>
          <w:rFonts w:ascii="Times New Roman" w:eastAsia="Times New Roman" w:hAnsi="Times New Roman" w:cs="Times New Roman"/>
          <w:sz w:val="25"/>
          <w:szCs w:val="25"/>
          <w:lang w:eastAsia="ru-RU" w:bidi="ru-RU"/>
        </w:rPr>
        <w:t xml:space="preserve"> Размер платы по договорам на установку и эксплуатацию рекламных конструкций пересматривается один раз в год с учетом индекса инфляции.</w:t>
      </w:r>
    </w:p>
    <w:p w:rsidR="00A42067" w:rsidRPr="00A42067" w:rsidRDefault="00A42067" w:rsidP="00A42067">
      <w:pPr>
        <w:widowControl w:val="0"/>
        <w:spacing w:after="0" w:line="240" w:lineRule="auto"/>
        <w:rPr>
          <w:rFonts w:ascii="Times New Roman" w:eastAsia="Microsoft Sans Serif" w:hAnsi="Times New Roman" w:cs="Times New Roman"/>
          <w:color w:val="000000"/>
          <w:sz w:val="28"/>
          <w:szCs w:val="28"/>
          <w:lang w:eastAsia="ru-RU" w:bidi="ru-RU"/>
        </w:rPr>
      </w:pPr>
    </w:p>
    <w:bookmarkStart w:id="242" w:name="bookmark196"/>
    <w:bookmarkEnd w:id="242"/>
    <w:p w:rsidR="00A42067" w:rsidRPr="00A42067" w:rsidRDefault="00A42067" w:rsidP="00A42067">
      <w:pPr>
        <w:widowControl w:val="0"/>
        <w:tabs>
          <w:tab w:val="left" w:pos="955"/>
        </w:tabs>
        <w:spacing w:after="940" w:line="240" w:lineRule="auto"/>
        <w:jc w:val="both"/>
        <w:rPr>
          <w:rFonts w:ascii="Times New Roman" w:eastAsia="Times New Roman" w:hAnsi="Times New Roman" w:cs="Times New Roman"/>
          <w:sz w:val="25"/>
          <w:szCs w:val="25"/>
          <w:lang w:eastAsia="ru-RU" w:bidi="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page">
                  <wp:posOffset>6130290</wp:posOffset>
                </wp:positionH>
                <wp:positionV relativeFrom="paragraph">
                  <wp:posOffset>203200</wp:posOffset>
                </wp:positionV>
                <wp:extent cx="80645" cy="243840"/>
                <wp:effectExtent l="0" t="0" r="0" b="0"/>
                <wp:wrapSquare wrapText="left"/>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645" cy="243840"/>
                        </a:xfrm>
                        <a:prstGeom prst="rect">
                          <a:avLst/>
                        </a:prstGeom>
                        <a:noFill/>
                      </wps:spPr>
                      <wps:txbx>
                        <w:txbxContent>
                          <w:p w:rsidR="00A42067" w:rsidRDefault="00A42067" w:rsidP="00A42067">
                            <w:pPr>
                              <w:pStyle w:val="12"/>
                              <w:ind w:firstLine="0"/>
                            </w:pP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482.7pt;margin-top:16pt;width:6.35pt;height:19.2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" filled="f" stroked="f">
                <v:path arrowok="t"/>
                <v:textbox inset="0,0,0,0">
                  <w:txbxContent>
                    <w:p w:rsidR="00A42067" w:rsidRDefault="00A42067" w:rsidP="00A42067">
                      <w:pPr>
                        <w:pStyle w:val="12"/>
                        <w:ind w:firstLine="0"/>
                      </w:pPr>
                    </w:p>
                  </w:txbxContent>
                </v:textbox>
                <w10:wrap type="square" side="left" anchorx="page"/>
              </v:shape>
            </w:pict>
          </mc:Fallback>
        </mc:AlternateContent>
      </w:r>
    </w:p>
    <w:p w:rsidR="001A653E" w:rsidRDefault="001A653E" w:rsidP="00B928F4">
      <w:pPr>
        <w:jc w:val="both"/>
        <w:rPr>
          <w:rFonts w:ascii="Times New Roman" w:hAnsi="Times New Roman" w:cs="Times New Roman"/>
          <w:sz w:val="28"/>
          <w:szCs w:val="28"/>
        </w:rPr>
      </w:pPr>
    </w:p>
    <w:p w:rsidR="001A653E" w:rsidRDefault="001A653E" w:rsidP="00B928F4">
      <w:pPr>
        <w:jc w:val="both"/>
        <w:rPr>
          <w:rFonts w:ascii="Times New Roman" w:hAnsi="Times New Roman" w:cs="Times New Roman"/>
          <w:sz w:val="28"/>
          <w:szCs w:val="28"/>
        </w:rPr>
      </w:pPr>
    </w:p>
    <w:p w:rsidR="001A653E" w:rsidRDefault="001A653E" w:rsidP="00B928F4">
      <w:pPr>
        <w:jc w:val="both"/>
        <w:rPr>
          <w:rFonts w:ascii="Times New Roman" w:hAnsi="Times New Roman" w:cs="Times New Roman"/>
          <w:sz w:val="28"/>
          <w:szCs w:val="28"/>
        </w:rPr>
      </w:pPr>
    </w:p>
    <w:p w:rsidR="001A653E" w:rsidRDefault="001A653E" w:rsidP="00B928F4">
      <w:pPr>
        <w:jc w:val="both"/>
        <w:rPr>
          <w:rFonts w:ascii="Times New Roman" w:hAnsi="Times New Roman" w:cs="Times New Roman"/>
          <w:sz w:val="28"/>
          <w:szCs w:val="28"/>
        </w:rPr>
      </w:pPr>
    </w:p>
    <w:p w:rsidR="001A653E" w:rsidRDefault="001A653E" w:rsidP="00B928F4">
      <w:pPr>
        <w:jc w:val="both"/>
        <w:rPr>
          <w:rFonts w:ascii="Times New Roman" w:hAnsi="Times New Roman" w:cs="Times New Roman"/>
          <w:sz w:val="28"/>
          <w:szCs w:val="28"/>
        </w:rPr>
      </w:pPr>
    </w:p>
    <w:p w:rsidR="001A653E" w:rsidRDefault="001A653E" w:rsidP="00B928F4">
      <w:pPr>
        <w:jc w:val="both"/>
        <w:rPr>
          <w:rFonts w:ascii="Times New Roman" w:hAnsi="Times New Roman" w:cs="Times New Roman"/>
          <w:sz w:val="28"/>
          <w:szCs w:val="28"/>
        </w:rPr>
      </w:pPr>
    </w:p>
    <w:p w:rsidR="001A653E" w:rsidRDefault="001A653E" w:rsidP="00B928F4">
      <w:pPr>
        <w:jc w:val="both"/>
        <w:rPr>
          <w:rFonts w:ascii="Times New Roman" w:hAnsi="Times New Roman" w:cs="Times New Roman"/>
          <w:sz w:val="28"/>
          <w:szCs w:val="28"/>
        </w:rPr>
      </w:pPr>
    </w:p>
    <w:p w:rsidR="001A653E" w:rsidRDefault="001A653E" w:rsidP="00B928F4">
      <w:pPr>
        <w:jc w:val="both"/>
        <w:rPr>
          <w:rFonts w:ascii="Times New Roman" w:hAnsi="Times New Roman" w:cs="Times New Roman"/>
          <w:sz w:val="28"/>
          <w:szCs w:val="28"/>
        </w:rPr>
      </w:pPr>
    </w:p>
    <w:p w:rsidR="001A653E" w:rsidRDefault="001A653E" w:rsidP="00B928F4">
      <w:pPr>
        <w:jc w:val="both"/>
        <w:rPr>
          <w:rFonts w:ascii="Times New Roman" w:hAnsi="Times New Roman" w:cs="Times New Roman"/>
          <w:sz w:val="28"/>
          <w:szCs w:val="28"/>
        </w:rPr>
      </w:pPr>
    </w:p>
    <w:p w:rsidR="001A653E" w:rsidRDefault="001A653E" w:rsidP="00B928F4">
      <w:pPr>
        <w:jc w:val="both"/>
        <w:rPr>
          <w:rFonts w:ascii="Times New Roman" w:hAnsi="Times New Roman" w:cs="Times New Roman"/>
          <w:sz w:val="28"/>
          <w:szCs w:val="28"/>
        </w:rPr>
      </w:pPr>
    </w:p>
    <w:p w:rsidR="00F02B9F" w:rsidRPr="00F02B9F" w:rsidRDefault="00F02B9F" w:rsidP="00F02B9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02B9F">
        <w:rPr>
          <w:rFonts w:ascii="Arial" w:eastAsia="Times New Roman" w:hAnsi="Arial" w:cs="Arial"/>
          <w:color w:val="000000"/>
          <w:sz w:val="24"/>
          <w:szCs w:val="24"/>
          <w:lang w:eastAsia="ru-RU"/>
        </w:rPr>
        <w:t>    </w:t>
      </w:r>
      <w:r w:rsidRPr="00F02B9F">
        <w:rPr>
          <w:rFonts w:ascii="Times New Roman" w:eastAsia="Times New Roman" w:hAnsi="Times New Roman" w:cs="Times New Roman"/>
          <w:sz w:val="24"/>
          <w:szCs w:val="24"/>
          <w:lang w:eastAsia="ru-RU"/>
        </w:rPr>
        <w:t>РОССИЙСКАЯ ФЕДЕРАЦИЯ</w:t>
      </w:r>
    </w:p>
    <w:p w:rsidR="00F02B9F" w:rsidRPr="00F02B9F" w:rsidRDefault="00F02B9F" w:rsidP="00F02B9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02B9F">
        <w:rPr>
          <w:rFonts w:ascii="Times New Roman" w:eastAsia="Times New Roman" w:hAnsi="Times New Roman" w:cs="Times New Roman"/>
          <w:sz w:val="24"/>
          <w:szCs w:val="24"/>
          <w:lang w:eastAsia="ru-RU"/>
        </w:rPr>
        <w:t>АДМИНИСТРАЦИЯ СТАРОДУБСКОГО МУНИЦИПАЛЬНОГО ОКРУГА</w:t>
      </w:r>
    </w:p>
    <w:p w:rsidR="00F02B9F" w:rsidRPr="00F02B9F" w:rsidRDefault="00F02B9F" w:rsidP="00F02B9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02B9F">
        <w:rPr>
          <w:rFonts w:ascii="Times New Roman" w:eastAsia="Times New Roman" w:hAnsi="Times New Roman" w:cs="Times New Roman"/>
          <w:sz w:val="24"/>
          <w:szCs w:val="24"/>
          <w:lang w:eastAsia="ru-RU"/>
        </w:rPr>
        <w:t>БРЯНСКОЙ ОБЛАСТИ</w:t>
      </w:r>
    </w:p>
    <w:p w:rsidR="00F02B9F" w:rsidRPr="00F02B9F" w:rsidRDefault="00F02B9F" w:rsidP="00F02B9F">
      <w:pPr>
        <w:widowControl w:val="0"/>
        <w:autoSpaceDE w:val="0"/>
        <w:autoSpaceDN w:val="0"/>
        <w:spacing w:after="0" w:line="240" w:lineRule="auto"/>
        <w:jc w:val="both"/>
        <w:rPr>
          <w:rFonts w:ascii="Times New Roman" w:eastAsia="Times New Roman" w:hAnsi="Times New Roman" w:cs="Times New Roman"/>
          <w:sz w:val="28"/>
          <w:szCs w:val="24"/>
          <w:lang w:eastAsia="ru-RU"/>
        </w:rPr>
      </w:pPr>
    </w:p>
    <w:p w:rsidR="00F02B9F" w:rsidRPr="00F02B9F" w:rsidRDefault="00F02B9F" w:rsidP="00F02B9F">
      <w:pPr>
        <w:widowControl w:val="0"/>
        <w:autoSpaceDE w:val="0"/>
        <w:autoSpaceDN w:val="0"/>
        <w:spacing w:after="0" w:line="240" w:lineRule="auto"/>
        <w:jc w:val="center"/>
        <w:rPr>
          <w:rFonts w:ascii="Times New Roman" w:eastAsia="Times New Roman" w:hAnsi="Times New Roman" w:cs="Times New Roman"/>
          <w:sz w:val="28"/>
          <w:szCs w:val="24"/>
          <w:lang w:eastAsia="ru-RU"/>
        </w:rPr>
      </w:pPr>
      <w:r w:rsidRPr="00F02B9F">
        <w:rPr>
          <w:rFonts w:ascii="Times New Roman" w:eastAsia="Times New Roman" w:hAnsi="Times New Roman" w:cs="Times New Roman"/>
          <w:sz w:val="28"/>
          <w:szCs w:val="24"/>
          <w:lang w:eastAsia="ru-RU"/>
        </w:rPr>
        <w:t>ПОСТАНОВЛЕНИЕ</w:t>
      </w:r>
    </w:p>
    <w:p w:rsidR="00F02B9F" w:rsidRPr="00F02B9F" w:rsidRDefault="00F02B9F" w:rsidP="00F02B9F">
      <w:pPr>
        <w:widowControl w:val="0"/>
        <w:autoSpaceDE w:val="0"/>
        <w:autoSpaceDN w:val="0"/>
        <w:spacing w:after="0" w:line="240" w:lineRule="auto"/>
        <w:jc w:val="center"/>
        <w:rPr>
          <w:rFonts w:ascii="Times New Roman" w:eastAsia="Times New Roman" w:hAnsi="Times New Roman" w:cs="Times New Roman"/>
          <w:b/>
          <w:sz w:val="28"/>
          <w:szCs w:val="24"/>
          <w:lang w:eastAsia="ru-RU"/>
        </w:rPr>
      </w:pPr>
    </w:p>
    <w:p w:rsidR="00F02B9F" w:rsidRPr="00F02B9F" w:rsidRDefault="00F02B9F" w:rsidP="00F02B9F">
      <w:pPr>
        <w:widowControl w:val="0"/>
        <w:autoSpaceDE w:val="0"/>
        <w:autoSpaceDN w:val="0"/>
        <w:spacing w:after="0" w:line="240" w:lineRule="auto"/>
        <w:jc w:val="both"/>
        <w:rPr>
          <w:rFonts w:ascii="Times New Roman" w:eastAsia="Times New Roman" w:hAnsi="Times New Roman" w:cs="Times New Roman"/>
          <w:sz w:val="28"/>
          <w:szCs w:val="24"/>
          <w:lang w:eastAsia="ru-RU"/>
        </w:rPr>
      </w:pPr>
      <w:r w:rsidRPr="00F02B9F">
        <w:rPr>
          <w:rFonts w:ascii="Times New Roman" w:eastAsia="Times New Roman" w:hAnsi="Times New Roman" w:cs="Times New Roman"/>
          <w:sz w:val="28"/>
          <w:szCs w:val="24"/>
          <w:lang w:eastAsia="ru-RU"/>
        </w:rPr>
        <w:t>От  06.08.2024 г.  № 939</w:t>
      </w:r>
    </w:p>
    <w:p w:rsidR="00F02B9F" w:rsidRPr="00F02B9F" w:rsidRDefault="00F02B9F" w:rsidP="00F02B9F">
      <w:pPr>
        <w:widowControl w:val="0"/>
        <w:autoSpaceDE w:val="0"/>
        <w:autoSpaceDN w:val="0"/>
        <w:spacing w:after="0" w:line="240" w:lineRule="auto"/>
        <w:jc w:val="both"/>
        <w:rPr>
          <w:rFonts w:ascii="Times New Roman" w:eastAsia="Times New Roman" w:hAnsi="Times New Roman" w:cs="Times New Roman"/>
          <w:sz w:val="28"/>
          <w:szCs w:val="24"/>
          <w:lang w:eastAsia="ru-RU"/>
        </w:rPr>
      </w:pPr>
      <w:r w:rsidRPr="00F02B9F">
        <w:rPr>
          <w:rFonts w:ascii="Times New Roman" w:eastAsia="Times New Roman" w:hAnsi="Times New Roman" w:cs="Times New Roman"/>
          <w:sz w:val="28"/>
          <w:szCs w:val="24"/>
          <w:lang w:eastAsia="ru-RU"/>
        </w:rPr>
        <w:t>г. Стародуб</w:t>
      </w:r>
    </w:p>
    <w:p w:rsidR="00F02B9F" w:rsidRPr="00F02B9F" w:rsidRDefault="00F02B9F" w:rsidP="00F02B9F">
      <w:pPr>
        <w:widowControl w:val="0"/>
        <w:autoSpaceDE w:val="0"/>
        <w:autoSpaceDN w:val="0"/>
        <w:spacing w:after="0" w:line="240" w:lineRule="auto"/>
        <w:jc w:val="both"/>
        <w:rPr>
          <w:rFonts w:ascii="Times New Roman" w:eastAsia="Times New Roman" w:hAnsi="Times New Roman" w:cs="Times New Roman"/>
          <w:sz w:val="28"/>
          <w:szCs w:val="24"/>
          <w:lang w:eastAsia="ru-RU"/>
        </w:rPr>
      </w:pPr>
    </w:p>
    <w:p w:rsidR="00F02B9F" w:rsidRPr="00F02B9F" w:rsidRDefault="00F02B9F" w:rsidP="00F02B9F">
      <w:pPr>
        <w:keepNext/>
        <w:tabs>
          <w:tab w:val="left" w:pos="4253"/>
          <w:tab w:val="left" w:pos="4395"/>
          <w:tab w:val="left" w:pos="4536"/>
          <w:tab w:val="left" w:pos="4678"/>
          <w:tab w:val="left" w:pos="4962"/>
          <w:tab w:val="left" w:pos="5387"/>
          <w:tab w:val="left" w:pos="6096"/>
        </w:tabs>
        <w:spacing w:after="0"/>
        <w:ind w:right="4252"/>
        <w:jc w:val="both"/>
        <w:outlineLvl w:val="0"/>
        <w:rPr>
          <w:rFonts w:ascii="Times New Roman" w:eastAsia="Times New Roman" w:hAnsi="Times New Roman" w:cs="Times New Roman"/>
          <w:sz w:val="28"/>
          <w:szCs w:val="28"/>
          <w:lang w:eastAsia="ru-RU"/>
        </w:rPr>
      </w:pPr>
      <w:r w:rsidRPr="00F02B9F">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муниципальной услуги «Бесплатное предоставление земельных участков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службу в войсках национальной гвардии Российской Федерации, и членов их семей, в собственность на территории Стародубского   муниципального  округа» </w:t>
      </w:r>
    </w:p>
    <w:p w:rsidR="00F02B9F" w:rsidRPr="00F02B9F" w:rsidRDefault="00F02B9F" w:rsidP="00F02B9F">
      <w:pPr>
        <w:keepNext/>
        <w:tabs>
          <w:tab w:val="left" w:pos="4253"/>
          <w:tab w:val="left" w:pos="4395"/>
          <w:tab w:val="left" w:pos="4536"/>
          <w:tab w:val="left" w:pos="4678"/>
          <w:tab w:val="left" w:pos="4962"/>
          <w:tab w:val="left" w:pos="5387"/>
          <w:tab w:val="left" w:pos="6096"/>
        </w:tabs>
        <w:spacing w:after="0"/>
        <w:ind w:right="4252"/>
        <w:jc w:val="both"/>
        <w:outlineLvl w:val="0"/>
        <w:rPr>
          <w:rFonts w:ascii="Times New Roman" w:eastAsia="Times New Roman" w:hAnsi="Times New Roman" w:cs="Times New Roman"/>
          <w:sz w:val="28"/>
          <w:szCs w:val="28"/>
          <w:lang w:eastAsia="ru-RU"/>
        </w:rPr>
      </w:pPr>
    </w:p>
    <w:p w:rsidR="00F02B9F" w:rsidRPr="00F02B9F" w:rsidRDefault="00F02B9F" w:rsidP="00F02B9F">
      <w:pPr>
        <w:widowControl w:val="0"/>
        <w:autoSpaceDE w:val="0"/>
        <w:autoSpaceDN w:val="0"/>
        <w:spacing w:after="0"/>
        <w:ind w:firstLine="709"/>
        <w:jc w:val="both"/>
        <w:rPr>
          <w:rFonts w:ascii="Times New Roman" w:eastAsia="Times New Roman" w:hAnsi="Times New Roman" w:cs="Times New Roman"/>
          <w:sz w:val="28"/>
          <w:szCs w:val="24"/>
          <w:lang w:eastAsia="ru-RU"/>
        </w:rPr>
      </w:pPr>
      <w:proofErr w:type="gramStart"/>
      <w:r w:rsidRPr="00F02B9F">
        <w:rPr>
          <w:rFonts w:ascii="Times New Roman" w:eastAsia="Times New Roman" w:hAnsi="Times New Roman" w:cs="Times New Roman"/>
          <w:sz w:val="28"/>
          <w:szCs w:val="28"/>
          <w:lang w:eastAsia="ru-RU"/>
        </w:rPr>
        <w:t>В соответствии с Федеральным законом от 27.07.</w:t>
      </w:r>
      <w:r w:rsidRPr="00F02B9F">
        <w:rPr>
          <w:rFonts w:ascii="Times New Roman" w:eastAsia="Times New Roman" w:hAnsi="Times New Roman" w:cs="Times New Roman"/>
          <w:color w:val="000000"/>
          <w:sz w:val="28"/>
          <w:szCs w:val="28"/>
          <w:lang w:eastAsia="ru-RU"/>
        </w:rPr>
        <w:t xml:space="preserve">2010 </w:t>
      </w:r>
      <w:hyperlink r:id="rId11" w:history="1">
        <w:r w:rsidRPr="00F02B9F">
          <w:rPr>
            <w:rFonts w:ascii="Times New Roman" w:eastAsia="Times New Roman" w:hAnsi="Times New Roman" w:cs="Times New Roman"/>
            <w:color w:val="000000"/>
            <w:sz w:val="28"/>
            <w:szCs w:val="28"/>
            <w:u w:val="single"/>
            <w:lang w:eastAsia="ru-RU"/>
          </w:rPr>
          <w:t>№ 210-ФЗ</w:t>
        </w:r>
      </w:hyperlink>
      <w:r w:rsidRPr="00F02B9F">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 постановлением администрации Стародубского муниципального района от 04.02.2014 г. № 102 «Об утверждении административных регламентов предоставления муниципальных услуг», </w:t>
      </w:r>
      <w:r w:rsidRPr="00F02B9F">
        <w:rPr>
          <w:rFonts w:ascii="Times New Roman" w:eastAsia="Times New Roman" w:hAnsi="Times New Roman" w:cs="Times New Roman"/>
          <w:color w:val="000000"/>
          <w:sz w:val="28"/>
          <w:szCs w:val="28"/>
          <w:lang w:eastAsia="ru-RU"/>
        </w:rPr>
        <w:t>Законом Брянской области от 02.10.2023 г. № 70-З «О дополнительной мере социальной поддержки в</w:t>
      </w:r>
      <w:r w:rsidRPr="00F02B9F">
        <w:rPr>
          <w:rFonts w:ascii="Times New Roman" w:eastAsia="Times New Roman" w:hAnsi="Times New Roman" w:cs="Times New Roman"/>
          <w:bCs/>
          <w:color w:val="000000"/>
          <w:sz w:val="28"/>
          <w:szCs w:val="28"/>
          <w:lang w:eastAsia="ru-RU"/>
        </w:rPr>
        <w:t>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w:t>
      </w:r>
      <w:proofErr w:type="gramEnd"/>
      <w:r w:rsidRPr="00F02B9F">
        <w:rPr>
          <w:rFonts w:ascii="Times New Roman" w:eastAsia="Times New Roman" w:hAnsi="Times New Roman" w:cs="Times New Roman"/>
          <w:bCs/>
          <w:color w:val="000000"/>
          <w:sz w:val="28"/>
          <w:szCs w:val="28"/>
          <w:lang w:eastAsia="ru-RU"/>
        </w:rPr>
        <w:t xml:space="preserve"> </w:t>
      </w:r>
      <w:proofErr w:type="gramStart"/>
      <w:r w:rsidRPr="00F02B9F">
        <w:rPr>
          <w:rFonts w:ascii="Times New Roman" w:eastAsia="Times New Roman" w:hAnsi="Times New Roman" w:cs="Times New Roman"/>
          <w:bCs/>
          <w:color w:val="000000"/>
          <w:sz w:val="28"/>
          <w:szCs w:val="28"/>
          <w:lang w:eastAsia="ru-RU"/>
        </w:rPr>
        <w:t>Федерации, лиц, проходящих службу в войсках национальной гвардии Российской Федерации, и членов их семей»,</w:t>
      </w:r>
      <w:r w:rsidRPr="00F02B9F">
        <w:rPr>
          <w:rFonts w:ascii="Times New Roman" w:eastAsia="Times New Roman" w:hAnsi="Times New Roman" w:cs="Times New Roman"/>
          <w:sz w:val="28"/>
          <w:szCs w:val="28"/>
          <w:lang w:eastAsia="ru-RU"/>
        </w:rPr>
        <w:t xml:space="preserve"> на основании заключения комиссии по проведению экспертизы проекта административного регламента по предоставлению муниципальной услуги «Бесплатное предоставление земельных участков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службу в войсках национальной гвардии Российской Федерации, и</w:t>
      </w:r>
      <w:proofErr w:type="gramEnd"/>
      <w:r w:rsidRPr="00F02B9F">
        <w:rPr>
          <w:rFonts w:ascii="Times New Roman" w:eastAsia="Times New Roman" w:hAnsi="Times New Roman" w:cs="Times New Roman"/>
          <w:sz w:val="28"/>
          <w:szCs w:val="28"/>
          <w:lang w:eastAsia="ru-RU"/>
        </w:rPr>
        <w:t xml:space="preserve"> членов их семей, в собственность на территории Стародубского муниципального округа» от 31.07.2024 № 42,  администрация Стародубского муниципального округа </w:t>
      </w:r>
      <w:r w:rsidRPr="00F02B9F">
        <w:rPr>
          <w:rFonts w:ascii="Times New Roman" w:eastAsia="Times New Roman" w:hAnsi="Times New Roman" w:cs="Times New Roman"/>
          <w:sz w:val="28"/>
          <w:szCs w:val="28"/>
          <w:lang w:eastAsia="ru-RU"/>
        </w:rPr>
        <w:lastRenderedPageBreak/>
        <w:t xml:space="preserve">Брянской области, </w:t>
      </w:r>
    </w:p>
    <w:p w:rsidR="00F02B9F" w:rsidRPr="00F02B9F" w:rsidRDefault="00F02B9F" w:rsidP="00F02B9F">
      <w:pPr>
        <w:ind w:firstLine="709"/>
        <w:jc w:val="both"/>
        <w:rPr>
          <w:rFonts w:ascii="Times New Roman" w:eastAsia="Times New Roman" w:hAnsi="Times New Roman" w:cs="Times New Roman"/>
          <w:sz w:val="28"/>
          <w:szCs w:val="28"/>
          <w:lang w:eastAsia="ru-RU"/>
        </w:rPr>
      </w:pPr>
    </w:p>
    <w:p w:rsidR="00F02B9F" w:rsidRPr="00F02B9F" w:rsidRDefault="00F02B9F" w:rsidP="00F02B9F">
      <w:pPr>
        <w:spacing w:after="100" w:afterAutospacing="1" w:line="240" w:lineRule="auto"/>
        <w:jc w:val="both"/>
        <w:rPr>
          <w:rFonts w:ascii="Times New Roman" w:eastAsia="Times New Roman" w:hAnsi="Times New Roman" w:cs="Times New Roman"/>
          <w:color w:val="000000"/>
          <w:sz w:val="28"/>
          <w:szCs w:val="28"/>
          <w:lang w:eastAsia="ru-RU"/>
        </w:rPr>
      </w:pPr>
      <w:r w:rsidRPr="00F02B9F">
        <w:rPr>
          <w:rFonts w:ascii="Times New Roman" w:eastAsia="Times New Roman" w:hAnsi="Times New Roman" w:cs="Times New Roman"/>
          <w:color w:val="000000"/>
          <w:sz w:val="28"/>
          <w:szCs w:val="28"/>
          <w:lang w:eastAsia="ru-RU"/>
        </w:rPr>
        <w:t> </w:t>
      </w:r>
      <w:r w:rsidRPr="00F02B9F">
        <w:rPr>
          <w:rFonts w:ascii="Times New Roman" w:eastAsia="Times New Roman" w:hAnsi="Times New Roman" w:cs="Times New Roman"/>
          <w:b/>
          <w:sz w:val="28"/>
          <w:szCs w:val="24"/>
          <w:lang w:eastAsia="ru-RU"/>
        </w:rPr>
        <w:t>ПОСТАНОВЛЯЕТ:</w:t>
      </w:r>
    </w:p>
    <w:p w:rsidR="00F02B9F" w:rsidRPr="00F02B9F" w:rsidRDefault="00F02B9F" w:rsidP="00F02B9F">
      <w:pPr>
        <w:tabs>
          <w:tab w:val="left" w:pos="993"/>
        </w:tabs>
        <w:spacing w:after="0"/>
        <w:ind w:firstLine="709"/>
        <w:jc w:val="both"/>
        <w:rPr>
          <w:rFonts w:ascii="Times New Roman" w:eastAsia="Times New Roman" w:hAnsi="Times New Roman" w:cs="Times New Roman"/>
          <w:bCs/>
          <w:color w:val="000000"/>
          <w:sz w:val="28"/>
          <w:szCs w:val="28"/>
          <w:lang w:eastAsia="ru-RU"/>
        </w:rPr>
      </w:pPr>
      <w:r w:rsidRPr="00F02B9F">
        <w:rPr>
          <w:rFonts w:ascii="Times New Roman" w:eastAsia="Times New Roman" w:hAnsi="Times New Roman" w:cs="Times New Roman"/>
          <w:color w:val="000000"/>
          <w:sz w:val="28"/>
          <w:szCs w:val="28"/>
          <w:lang w:eastAsia="ru-RU"/>
        </w:rPr>
        <w:t xml:space="preserve">1. </w:t>
      </w:r>
      <w:proofErr w:type="gramStart"/>
      <w:r w:rsidRPr="00F02B9F">
        <w:rPr>
          <w:rFonts w:ascii="Times New Roman" w:eastAsia="Times New Roman" w:hAnsi="Times New Roman" w:cs="Times New Roman"/>
          <w:color w:val="000000"/>
          <w:sz w:val="28"/>
          <w:szCs w:val="28"/>
          <w:lang w:eastAsia="ru-RU"/>
        </w:rPr>
        <w:t>Утвердить в новой редакции административный регламент предоставления муниципальной услуги «</w:t>
      </w:r>
      <w:r w:rsidRPr="00F02B9F">
        <w:rPr>
          <w:rFonts w:ascii="Times New Roman" w:eastAsia="Times New Roman" w:hAnsi="Times New Roman" w:cs="Times New Roman"/>
          <w:bCs/>
          <w:color w:val="000000"/>
          <w:sz w:val="28"/>
          <w:szCs w:val="28"/>
          <w:lang w:eastAsia="ru-RU"/>
        </w:rPr>
        <w:t>Бесплатное предоставление земельных участков военнослужащим, лицам,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службу в войсках национальной гвардии Российской Федерации, и членов их семей, в собственность на территории Стародубского муниципального округа».</w:t>
      </w:r>
      <w:proofErr w:type="gramEnd"/>
    </w:p>
    <w:p w:rsidR="00F02B9F" w:rsidRPr="00F02B9F" w:rsidRDefault="00F02B9F" w:rsidP="00F02B9F">
      <w:pPr>
        <w:tabs>
          <w:tab w:val="left" w:pos="993"/>
        </w:tabs>
        <w:spacing w:after="0"/>
        <w:ind w:firstLine="709"/>
        <w:jc w:val="both"/>
        <w:rPr>
          <w:rFonts w:ascii="Times New Roman" w:eastAsia="Times New Roman" w:hAnsi="Times New Roman" w:cs="Times New Roman"/>
          <w:sz w:val="28"/>
          <w:szCs w:val="28"/>
          <w:lang w:eastAsia="ru-RU"/>
        </w:rPr>
      </w:pPr>
      <w:r w:rsidRPr="00F02B9F">
        <w:rPr>
          <w:rFonts w:ascii="Times New Roman" w:eastAsia="Times New Roman" w:hAnsi="Times New Roman" w:cs="Times New Roman"/>
          <w:sz w:val="28"/>
          <w:szCs w:val="28"/>
          <w:lang w:eastAsia="ru-RU"/>
        </w:rPr>
        <w:t xml:space="preserve">2. </w:t>
      </w:r>
      <w:proofErr w:type="gramStart"/>
      <w:r w:rsidRPr="00F02B9F">
        <w:rPr>
          <w:rFonts w:ascii="Times New Roman" w:eastAsia="Times New Roman" w:hAnsi="Times New Roman" w:cs="Times New Roman"/>
          <w:sz w:val="28"/>
          <w:szCs w:val="28"/>
          <w:lang w:eastAsia="ru-RU"/>
        </w:rPr>
        <w:t xml:space="preserve">Отменить ранее действовавшее Постановление об утверждении административного регламента </w:t>
      </w:r>
      <w:r w:rsidRPr="00F02B9F">
        <w:rPr>
          <w:rFonts w:ascii="Times New Roman" w:eastAsia="Times New Roman" w:hAnsi="Times New Roman" w:cs="Times New Roman"/>
          <w:color w:val="000000"/>
          <w:sz w:val="28"/>
          <w:szCs w:val="28"/>
          <w:lang w:eastAsia="ru-RU"/>
        </w:rPr>
        <w:t>предоставления муниципальной услуги «</w:t>
      </w:r>
      <w:r w:rsidRPr="00F02B9F">
        <w:rPr>
          <w:rFonts w:ascii="Times New Roman" w:eastAsia="Times New Roman" w:hAnsi="Times New Roman" w:cs="Times New Roman"/>
          <w:bCs/>
          <w:color w:val="000000"/>
          <w:sz w:val="28"/>
          <w:szCs w:val="28"/>
          <w:lang w:eastAsia="ru-RU"/>
        </w:rPr>
        <w:t>Бесплатное предоставление земельных участков военнослужащим, лицам,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службу в войсках национальной гвардии Российской Федерации, и членов их семей, в собственность на территории Стародубского муниципального округа» от 05.04.2024 г. № 379.</w:t>
      </w:r>
      <w:proofErr w:type="gramEnd"/>
    </w:p>
    <w:p w:rsidR="00F02B9F" w:rsidRPr="00F02B9F" w:rsidRDefault="00F02B9F" w:rsidP="00F02B9F">
      <w:pPr>
        <w:spacing w:after="0"/>
        <w:ind w:firstLine="709"/>
        <w:jc w:val="both"/>
        <w:rPr>
          <w:rFonts w:ascii="Times New Roman" w:eastAsia="Times New Roman" w:hAnsi="Times New Roman" w:cs="Times New Roman"/>
          <w:sz w:val="28"/>
          <w:szCs w:val="28"/>
          <w:lang w:eastAsia="ru-RU"/>
        </w:rPr>
      </w:pPr>
      <w:r w:rsidRPr="00F02B9F">
        <w:rPr>
          <w:rFonts w:ascii="Times New Roman" w:eastAsia="Times New Roman" w:hAnsi="Times New Roman" w:cs="Times New Roman"/>
          <w:color w:val="000000"/>
          <w:sz w:val="28"/>
          <w:szCs w:val="28"/>
          <w:lang w:eastAsia="ru-RU"/>
        </w:rPr>
        <w:t xml:space="preserve">3. Настоящее постановление разместить на официальном сайте администрации </w:t>
      </w:r>
      <w:r w:rsidRPr="00F02B9F">
        <w:rPr>
          <w:rFonts w:ascii="Times New Roman" w:eastAsia="Times New Roman" w:hAnsi="Times New Roman" w:cs="Times New Roman"/>
          <w:bCs/>
          <w:color w:val="000000"/>
          <w:sz w:val="28"/>
          <w:szCs w:val="28"/>
          <w:lang w:eastAsia="ru-RU"/>
        </w:rPr>
        <w:t>Стародубского муниципального округа</w:t>
      </w:r>
      <w:r w:rsidRPr="00F02B9F">
        <w:rPr>
          <w:rFonts w:ascii="Times New Roman" w:eastAsia="Times New Roman" w:hAnsi="Times New Roman" w:cs="Times New Roman"/>
          <w:color w:val="000000"/>
          <w:sz w:val="28"/>
          <w:szCs w:val="28"/>
          <w:lang w:eastAsia="ru-RU"/>
        </w:rPr>
        <w:t>.</w:t>
      </w:r>
    </w:p>
    <w:p w:rsidR="00F02B9F" w:rsidRPr="00F02B9F" w:rsidRDefault="00F02B9F" w:rsidP="00F02B9F">
      <w:pPr>
        <w:tabs>
          <w:tab w:val="left" w:pos="284"/>
        </w:tabs>
        <w:spacing w:after="0"/>
        <w:ind w:firstLine="709"/>
        <w:jc w:val="both"/>
        <w:rPr>
          <w:rFonts w:ascii="Times New Roman" w:eastAsia="Times New Roman" w:hAnsi="Times New Roman" w:cs="Times New Roman"/>
          <w:sz w:val="28"/>
          <w:szCs w:val="28"/>
          <w:lang w:eastAsia="ru-RU"/>
        </w:rPr>
      </w:pPr>
      <w:r w:rsidRPr="00F02B9F">
        <w:rPr>
          <w:rFonts w:ascii="Times New Roman" w:eastAsia="Times New Roman" w:hAnsi="Times New Roman" w:cs="Times New Roman"/>
          <w:smallCaps/>
          <w:color w:val="000000"/>
          <w:sz w:val="28"/>
          <w:szCs w:val="28"/>
          <w:lang w:eastAsia="ru-RU"/>
        </w:rPr>
        <w:t xml:space="preserve">4. </w:t>
      </w:r>
      <w:proofErr w:type="gramStart"/>
      <w:r w:rsidRPr="00F02B9F">
        <w:rPr>
          <w:rFonts w:ascii="Times New Roman" w:eastAsia="Times New Roman" w:hAnsi="Times New Roman" w:cs="Times New Roman"/>
          <w:sz w:val="28"/>
          <w:szCs w:val="28"/>
          <w:lang w:eastAsia="ru-RU"/>
        </w:rPr>
        <w:t>Контроль за</w:t>
      </w:r>
      <w:proofErr w:type="gramEnd"/>
      <w:r w:rsidRPr="00F02B9F">
        <w:rPr>
          <w:rFonts w:ascii="Times New Roman" w:eastAsia="Times New Roman" w:hAnsi="Times New Roman" w:cs="Times New Roman"/>
          <w:sz w:val="28"/>
          <w:szCs w:val="28"/>
          <w:lang w:eastAsia="ru-RU"/>
        </w:rPr>
        <w:t xml:space="preserve"> исполнением настоящего постановления возложить на первого заместителя главы администрации Стародубского муниципального округа Брянской области Ю.Н. Ермольчик.</w:t>
      </w:r>
    </w:p>
    <w:p w:rsidR="00F02B9F" w:rsidRPr="00F02B9F" w:rsidRDefault="00F02B9F" w:rsidP="00F02B9F">
      <w:pPr>
        <w:tabs>
          <w:tab w:val="left" w:pos="284"/>
        </w:tabs>
        <w:spacing w:after="0"/>
        <w:jc w:val="both"/>
        <w:rPr>
          <w:rFonts w:ascii="Times New Roman" w:eastAsia="Times New Roman" w:hAnsi="Times New Roman" w:cs="Times New Roman"/>
          <w:sz w:val="28"/>
          <w:szCs w:val="28"/>
          <w:lang w:eastAsia="ru-RU"/>
        </w:rPr>
      </w:pPr>
    </w:p>
    <w:p w:rsidR="00F02B9F" w:rsidRPr="00F02B9F" w:rsidRDefault="00F02B9F" w:rsidP="00F02B9F">
      <w:pPr>
        <w:tabs>
          <w:tab w:val="left" w:pos="284"/>
        </w:tabs>
        <w:spacing w:after="0"/>
        <w:jc w:val="both"/>
        <w:rPr>
          <w:rFonts w:ascii="Times New Roman" w:eastAsia="Times New Roman" w:hAnsi="Times New Roman" w:cs="Times New Roman"/>
          <w:sz w:val="28"/>
          <w:szCs w:val="28"/>
          <w:lang w:eastAsia="ru-RU"/>
        </w:rPr>
      </w:pPr>
    </w:p>
    <w:p w:rsidR="00F02B9F" w:rsidRDefault="00F02B9F" w:rsidP="00F02B9F">
      <w:pPr>
        <w:ind w:firstLine="709"/>
        <w:jc w:val="both"/>
        <w:rPr>
          <w:rFonts w:ascii="Times New Roman" w:eastAsia="Times New Roman" w:hAnsi="Times New Roman" w:cs="Times New Roman"/>
          <w:sz w:val="28"/>
          <w:szCs w:val="26"/>
        </w:rPr>
      </w:pPr>
    </w:p>
    <w:p w:rsidR="00F02B9F" w:rsidRDefault="00F02B9F" w:rsidP="00F02B9F">
      <w:pPr>
        <w:ind w:firstLine="709"/>
        <w:jc w:val="both"/>
        <w:rPr>
          <w:rFonts w:ascii="Times New Roman" w:eastAsia="Times New Roman" w:hAnsi="Times New Roman" w:cs="Times New Roman"/>
          <w:sz w:val="28"/>
          <w:szCs w:val="26"/>
        </w:rPr>
      </w:pPr>
    </w:p>
    <w:p w:rsidR="00F02B9F" w:rsidRPr="00F02B9F" w:rsidRDefault="00F02B9F" w:rsidP="00F02B9F">
      <w:pPr>
        <w:ind w:firstLine="709"/>
        <w:jc w:val="both"/>
        <w:rPr>
          <w:rFonts w:ascii="Times New Roman" w:eastAsia="Times New Roman" w:hAnsi="Times New Roman" w:cs="Times New Roman"/>
          <w:sz w:val="28"/>
          <w:szCs w:val="26"/>
        </w:rPr>
      </w:pPr>
    </w:p>
    <w:p w:rsidR="00F02B9F" w:rsidRPr="00F02B9F" w:rsidRDefault="00F02B9F" w:rsidP="00F02B9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02B9F">
        <w:rPr>
          <w:rFonts w:ascii="Times New Roman" w:eastAsia="Times New Roman" w:hAnsi="Times New Roman" w:cs="Times New Roman"/>
          <w:sz w:val="28"/>
          <w:szCs w:val="26"/>
        </w:rPr>
        <w:t xml:space="preserve">Глава администрации                                                                    А.В. Подольный </w:t>
      </w:r>
    </w:p>
    <w:p w:rsidR="001A653E" w:rsidRDefault="001A653E" w:rsidP="00B928F4">
      <w:pPr>
        <w:jc w:val="both"/>
        <w:rPr>
          <w:rFonts w:ascii="Times New Roman" w:hAnsi="Times New Roman" w:cs="Times New Roman"/>
          <w:sz w:val="28"/>
          <w:szCs w:val="28"/>
        </w:rPr>
      </w:pPr>
    </w:p>
    <w:p w:rsidR="001A653E" w:rsidRDefault="001A653E" w:rsidP="00B928F4">
      <w:pPr>
        <w:jc w:val="both"/>
        <w:rPr>
          <w:rFonts w:ascii="Times New Roman" w:hAnsi="Times New Roman" w:cs="Times New Roman"/>
          <w:sz w:val="28"/>
          <w:szCs w:val="28"/>
        </w:rPr>
      </w:pPr>
    </w:p>
    <w:p w:rsidR="001A653E" w:rsidRDefault="001A653E" w:rsidP="00B928F4">
      <w:pPr>
        <w:jc w:val="both"/>
        <w:rPr>
          <w:rFonts w:ascii="Times New Roman" w:hAnsi="Times New Roman" w:cs="Times New Roman"/>
          <w:sz w:val="28"/>
          <w:szCs w:val="28"/>
        </w:rPr>
      </w:pPr>
    </w:p>
    <w:p w:rsidR="004848BA" w:rsidRDefault="004848BA" w:rsidP="00B928F4">
      <w:pPr>
        <w:jc w:val="both"/>
        <w:rPr>
          <w:rFonts w:ascii="Times New Roman" w:hAnsi="Times New Roman" w:cs="Times New Roman"/>
          <w:sz w:val="28"/>
          <w:szCs w:val="28"/>
        </w:rPr>
      </w:pPr>
    </w:p>
    <w:p w:rsidR="004848BA" w:rsidRDefault="004848BA" w:rsidP="00B928F4">
      <w:pPr>
        <w:jc w:val="both"/>
        <w:rPr>
          <w:rFonts w:ascii="Times New Roman" w:hAnsi="Times New Roman" w:cs="Times New Roman"/>
          <w:sz w:val="28"/>
          <w:szCs w:val="28"/>
        </w:rPr>
      </w:pPr>
    </w:p>
    <w:p w:rsidR="004848BA" w:rsidRDefault="004848BA" w:rsidP="00B928F4">
      <w:pPr>
        <w:jc w:val="both"/>
        <w:rPr>
          <w:rFonts w:ascii="Times New Roman" w:hAnsi="Times New Roman" w:cs="Times New Roman"/>
          <w:sz w:val="28"/>
          <w:szCs w:val="28"/>
        </w:rPr>
      </w:pPr>
    </w:p>
    <w:p w:rsidR="004848BA" w:rsidRPr="004848BA" w:rsidRDefault="004848BA" w:rsidP="004848BA">
      <w:pPr>
        <w:spacing w:after="0" w:line="240" w:lineRule="auto"/>
        <w:jc w:val="both"/>
        <w:rPr>
          <w:rFonts w:ascii="Times New Roman" w:eastAsia="Times New Roman" w:hAnsi="Times New Roman" w:cs="Times New Roman"/>
          <w:color w:val="000000"/>
          <w:sz w:val="24"/>
          <w:szCs w:val="24"/>
          <w:lang w:eastAsia="zh-CN"/>
        </w:rPr>
      </w:pPr>
    </w:p>
    <w:p w:rsidR="004848BA" w:rsidRPr="004848BA" w:rsidRDefault="004848BA" w:rsidP="004848BA">
      <w:pPr>
        <w:widowControl w:val="0"/>
        <w:suppressAutoHyphens/>
        <w:spacing w:after="0" w:line="240" w:lineRule="auto"/>
        <w:ind w:firstLine="720"/>
        <w:jc w:val="right"/>
        <w:outlineLvl w:val="0"/>
        <w:rPr>
          <w:rFonts w:ascii="Times New Roman" w:eastAsia="Times New Roman" w:hAnsi="Times New Roman" w:cs="Times New Roman"/>
          <w:sz w:val="24"/>
          <w:szCs w:val="24"/>
          <w:lang w:eastAsia="zh-CN"/>
        </w:rPr>
      </w:pPr>
      <w:r w:rsidRPr="004848BA">
        <w:rPr>
          <w:rFonts w:ascii="Times New Roman" w:eastAsia="Times New Roman" w:hAnsi="Times New Roman" w:cs="Times New Roman"/>
          <w:sz w:val="24"/>
          <w:szCs w:val="24"/>
          <w:lang w:eastAsia="zh-CN"/>
        </w:rPr>
        <w:t>Приложение №1</w:t>
      </w:r>
    </w:p>
    <w:p w:rsidR="004848BA" w:rsidRPr="004848BA" w:rsidRDefault="004848BA" w:rsidP="004848BA">
      <w:pPr>
        <w:widowControl w:val="0"/>
        <w:suppressAutoHyphens/>
        <w:spacing w:after="0" w:line="240" w:lineRule="auto"/>
        <w:ind w:firstLine="720"/>
        <w:jc w:val="right"/>
        <w:outlineLvl w:val="0"/>
        <w:rPr>
          <w:rFonts w:ascii="Times New Roman" w:eastAsia="Times New Roman" w:hAnsi="Times New Roman" w:cs="Times New Roman"/>
          <w:sz w:val="24"/>
          <w:szCs w:val="24"/>
          <w:lang w:eastAsia="zh-CN"/>
        </w:rPr>
      </w:pPr>
      <w:r w:rsidRPr="004848BA">
        <w:rPr>
          <w:rFonts w:ascii="Times New Roman" w:eastAsia="Times New Roman" w:hAnsi="Times New Roman" w:cs="Times New Roman"/>
          <w:sz w:val="24"/>
          <w:szCs w:val="24"/>
          <w:lang w:eastAsia="zh-CN"/>
        </w:rPr>
        <w:t>к постановлению администрации</w:t>
      </w:r>
    </w:p>
    <w:p w:rsidR="004848BA" w:rsidRPr="004848BA" w:rsidRDefault="004848BA" w:rsidP="004848BA">
      <w:pPr>
        <w:widowControl w:val="0"/>
        <w:suppressAutoHyphens/>
        <w:spacing w:after="0" w:line="240" w:lineRule="auto"/>
        <w:ind w:firstLine="720"/>
        <w:jc w:val="right"/>
        <w:outlineLvl w:val="0"/>
        <w:rPr>
          <w:rFonts w:ascii="Times New Roman" w:eastAsia="Times New Roman" w:hAnsi="Times New Roman" w:cs="Times New Roman"/>
          <w:sz w:val="24"/>
          <w:szCs w:val="24"/>
          <w:lang w:eastAsia="zh-CN"/>
        </w:rPr>
      </w:pPr>
      <w:r w:rsidRPr="004848BA">
        <w:rPr>
          <w:rFonts w:ascii="Times New Roman" w:eastAsia="Times New Roman" w:hAnsi="Times New Roman" w:cs="Times New Roman"/>
          <w:sz w:val="24"/>
          <w:szCs w:val="24"/>
          <w:lang w:eastAsia="zh-CN"/>
        </w:rPr>
        <w:t>Стародубского муниципального округа</w:t>
      </w:r>
    </w:p>
    <w:p w:rsidR="004848BA" w:rsidRPr="004848BA" w:rsidRDefault="004848BA" w:rsidP="004848BA">
      <w:pPr>
        <w:widowControl w:val="0"/>
        <w:tabs>
          <w:tab w:val="left" w:pos="4395"/>
          <w:tab w:val="left" w:pos="4678"/>
          <w:tab w:val="left" w:pos="4962"/>
          <w:tab w:val="left" w:pos="5245"/>
        </w:tabs>
        <w:suppressAutoHyphens/>
        <w:spacing w:after="0" w:line="240" w:lineRule="auto"/>
        <w:ind w:left="-284" w:hanging="142"/>
        <w:jc w:val="right"/>
        <w:rPr>
          <w:rFonts w:ascii="Arial" w:eastAsia="Times New Roman" w:hAnsi="Arial" w:cs="Arial"/>
          <w:sz w:val="24"/>
          <w:szCs w:val="24"/>
          <w:lang w:eastAsia="zh-CN"/>
        </w:rPr>
      </w:pPr>
      <w:r w:rsidRPr="004848BA">
        <w:rPr>
          <w:rFonts w:ascii="Times New Roman" w:eastAsia="Times New Roman" w:hAnsi="Times New Roman" w:cs="Times New Roman"/>
          <w:sz w:val="24"/>
          <w:szCs w:val="24"/>
          <w:lang w:eastAsia="zh-CN"/>
        </w:rPr>
        <w:t>от 06.08.2024 г. № 939</w:t>
      </w:r>
      <w:r w:rsidRPr="004848BA">
        <w:rPr>
          <w:rFonts w:ascii="Arial" w:eastAsia="Times New Roman" w:hAnsi="Arial" w:cs="Arial"/>
          <w:sz w:val="24"/>
          <w:szCs w:val="24"/>
          <w:lang w:eastAsia="zh-CN"/>
        </w:rPr>
        <w:t xml:space="preserve"> </w:t>
      </w:r>
    </w:p>
    <w:p w:rsidR="004848BA" w:rsidRPr="004848BA" w:rsidRDefault="004848BA" w:rsidP="004848BA">
      <w:pPr>
        <w:widowControl w:val="0"/>
        <w:tabs>
          <w:tab w:val="left" w:pos="4962"/>
          <w:tab w:val="left" w:pos="5245"/>
        </w:tabs>
        <w:suppressAutoHyphens/>
        <w:spacing w:after="0" w:line="240" w:lineRule="auto"/>
        <w:ind w:firstLine="720"/>
        <w:jc w:val="right"/>
        <w:rPr>
          <w:rFonts w:ascii="Arial" w:eastAsia="Times New Roman" w:hAnsi="Arial" w:cs="Arial"/>
          <w:sz w:val="20"/>
          <w:szCs w:val="20"/>
          <w:lang w:eastAsia="zh-CN"/>
        </w:rPr>
      </w:pPr>
    </w:p>
    <w:p w:rsidR="004848BA" w:rsidRPr="004848BA" w:rsidRDefault="004848BA" w:rsidP="004848BA">
      <w:pPr>
        <w:suppressAutoHyphens/>
        <w:spacing w:after="0" w:line="240" w:lineRule="auto"/>
        <w:jc w:val="center"/>
        <w:rPr>
          <w:rFonts w:ascii="Times New Roman" w:eastAsia="Calibri;Arial" w:hAnsi="Times New Roman" w:cs="Times New Roman"/>
          <w:b/>
          <w:bCs/>
          <w:sz w:val="28"/>
          <w:szCs w:val="28"/>
          <w:lang w:eastAsia="zh-CN"/>
        </w:rPr>
      </w:pPr>
      <w:bookmarkStart w:id="243" w:name="P42"/>
      <w:bookmarkEnd w:id="243"/>
    </w:p>
    <w:p w:rsidR="004848BA" w:rsidRPr="004848BA" w:rsidRDefault="004848BA" w:rsidP="004848BA">
      <w:pPr>
        <w:autoSpaceDE w:val="0"/>
        <w:spacing w:after="0" w:line="240" w:lineRule="auto"/>
        <w:jc w:val="center"/>
        <w:rPr>
          <w:rFonts w:ascii="Times New Roman" w:eastAsia="Times New Roman" w:hAnsi="Times New Roman" w:cs="Times New Roman"/>
          <w:sz w:val="28"/>
          <w:szCs w:val="28"/>
          <w:lang w:eastAsia="zh-CN"/>
        </w:rPr>
      </w:pPr>
      <w:r w:rsidRPr="004848BA">
        <w:rPr>
          <w:rFonts w:ascii="Times New Roman" w:eastAsia="Times New Roman" w:hAnsi="Times New Roman" w:cs="Times New Roman"/>
          <w:b/>
          <w:bCs/>
          <w:sz w:val="28"/>
          <w:szCs w:val="28"/>
          <w:lang w:eastAsia="zh-CN"/>
        </w:rPr>
        <w:t>Административный регламент</w:t>
      </w:r>
    </w:p>
    <w:p w:rsidR="004848BA" w:rsidRPr="004848BA" w:rsidRDefault="004848BA" w:rsidP="004848BA">
      <w:pPr>
        <w:suppressAutoHyphens/>
        <w:spacing w:after="0" w:line="240" w:lineRule="auto"/>
        <w:jc w:val="center"/>
        <w:rPr>
          <w:rFonts w:ascii="Times New Roman" w:eastAsia="Calibri;Arial" w:hAnsi="Times New Roman" w:cs="Times New Roman"/>
          <w:b/>
          <w:color w:val="000000"/>
          <w:sz w:val="28"/>
          <w:szCs w:val="28"/>
          <w:lang w:eastAsia="zh-CN"/>
        </w:rPr>
      </w:pPr>
      <w:r w:rsidRPr="004848BA">
        <w:rPr>
          <w:rFonts w:ascii="Times New Roman" w:eastAsia="Times New Roman" w:hAnsi="Times New Roman" w:cs="Times New Roman"/>
          <w:b/>
          <w:bCs/>
          <w:color w:val="000000"/>
          <w:sz w:val="28"/>
          <w:szCs w:val="28"/>
          <w:lang w:eastAsia="zh-CN"/>
        </w:rPr>
        <w:t xml:space="preserve">предоставления муниципальной услуги «Бесплатное предоставление земельных участков военнослужащим, лицам,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службу в войсках национальной гвардии Российской Федерации, и членов их семей, в собственность на территории </w:t>
      </w:r>
      <w:r w:rsidRPr="004848BA">
        <w:rPr>
          <w:rFonts w:ascii="Times New Roman" w:eastAsia="Calibri;Arial" w:hAnsi="Times New Roman" w:cs="Times New Roman"/>
          <w:b/>
          <w:bCs/>
          <w:color w:val="000000"/>
          <w:sz w:val="28"/>
          <w:szCs w:val="28"/>
          <w:lang w:eastAsia="zh-CN"/>
        </w:rPr>
        <w:t>Стародубского муниципального округа»</w:t>
      </w:r>
    </w:p>
    <w:p w:rsidR="004848BA" w:rsidRPr="004848BA" w:rsidRDefault="004848BA" w:rsidP="004848BA">
      <w:pPr>
        <w:suppressAutoHyphens/>
        <w:spacing w:after="0" w:line="240" w:lineRule="auto"/>
        <w:jc w:val="center"/>
        <w:rPr>
          <w:rFonts w:ascii="Times New Roman" w:eastAsia="Calibri;Arial" w:hAnsi="Times New Roman" w:cs="Times New Roman"/>
          <w:b/>
          <w:bCs/>
          <w:sz w:val="28"/>
          <w:szCs w:val="28"/>
          <w:lang w:eastAsia="zh-CN"/>
        </w:rPr>
      </w:pPr>
    </w:p>
    <w:p w:rsidR="004848BA" w:rsidRPr="004848BA" w:rsidRDefault="004848BA" w:rsidP="004848BA">
      <w:pPr>
        <w:keepNext/>
        <w:keepLines/>
        <w:widowControl w:val="0"/>
        <w:numPr>
          <w:ilvl w:val="0"/>
          <w:numId w:val="35"/>
        </w:numPr>
        <w:tabs>
          <w:tab w:val="left" w:pos="279"/>
          <w:tab w:val="left" w:pos="709"/>
        </w:tabs>
        <w:spacing w:after="280" w:line="259" w:lineRule="auto"/>
        <w:jc w:val="center"/>
        <w:outlineLvl w:val="0"/>
        <w:rPr>
          <w:rFonts w:ascii="Times New Roman" w:eastAsia="Times New Roman" w:hAnsi="Times New Roman" w:cs="Times New Roman"/>
          <w:b/>
          <w:bCs/>
          <w:sz w:val="28"/>
          <w:szCs w:val="28"/>
          <w:lang w:eastAsia="zh-CN" w:bidi="hi-IN"/>
        </w:rPr>
      </w:pPr>
      <w:bookmarkStart w:id="244" w:name="bookmark0"/>
      <w:r w:rsidRPr="004848BA">
        <w:rPr>
          <w:rFonts w:ascii="Times New Roman" w:eastAsia="Times New Roman" w:hAnsi="Times New Roman" w:cs="Times New Roman"/>
          <w:b/>
          <w:bCs/>
          <w:sz w:val="28"/>
          <w:szCs w:val="28"/>
          <w:lang w:eastAsia="zh-CN" w:bidi="hi-IN"/>
        </w:rPr>
        <w:t>Общие положения</w:t>
      </w:r>
      <w:bookmarkEnd w:id="244"/>
    </w:p>
    <w:p w:rsidR="004848BA" w:rsidRPr="004848BA" w:rsidRDefault="004848BA" w:rsidP="004848BA">
      <w:pPr>
        <w:widowControl w:val="0"/>
        <w:tabs>
          <w:tab w:val="left" w:pos="709"/>
          <w:tab w:val="left" w:pos="1162"/>
        </w:tabs>
        <w:spacing w:after="0" w:line="259"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xml:space="preserve">          1.1. </w:t>
      </w:r>
      <w:proofErr w:type="gramStart"/>
      <w:r w:rsidRPr="004848BA">
        <w:rPr>
          <w:rFonts w:ascii="Times New Roman" w:eastAsia="Times New Roman" w:hAnsi="Times New Roman" w:cs="Times New Roman"/>
          <w:sz w:val="28"/>
          <w:szCs w:val="28"/>
          <w:lang w:eastAsia="zh-CN" w:bidi="hi-IN"/>
        </w:rPr>
        <w:t xml:space="preserve">Административный регламент предоставления муниципальной услуги по бесплатному предоставлению земельных участков военнослужащим,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проходящих службу в войсках национальной гвардии Российской Федерации, и членов их семей, в собственность на территории </w:t>
      </w:r>
      <w:r w:rsidRPr="004848BA">
        <w:rPr>
          <w:rFonts w:ascii="Times New Roman" w:eastAsia="Times New Roman" w:hAnsi="Times New Roman" w:cs="Times New Roman"/>
          <w:bCs/>
          <w:sz w:val="28"/>
          <w:szCs w:val="28"/>
          <w:lang w:eastAsia="zh-CN" w:bidi="hi-IN"/>
        </w:rPr>
        <w:t>Стародубского муниципального округа</w:t>
      </w:r>
      <w:r w:rsidRPr="004848BA">
        <w:rPr>
          <w:rFonts w:ascii="Times New Roman" w:eastAsia="Times New Roman" w:hAnsi="Times New Roman" w:cs="Times New Roman"/>
          <w:sz w:val="28"/>
          <w:szCs w:val="28"/>
          <w:lang w:eastAsia="zh-CN" w:bidi="hi-IN"/>
        </w:rPr>
        <w:t xml:space="preserve"> (далее - Административный регламент, муниципальная услуга), определяет круг заявителей, стандарт предоставления муниципальной услуги</w:t>
      </w:r>
      <w:proofErr w:type="gramEnd"/>
      <w:r w:rsidRPr="004848BA">
        <w:rPr>
          <w:rFonts w:ascii="Times New Roman" w:eastAsia="Times New Roman" w:hAnsi="Times New Roman" w:cs="Times New Roman"/>
          <w:sz w:val="28"/>
          <w:szCs w:val="28"/>
          <w:lang w:eastAsia="zh-CN" w:bidi="hi-IN"/>
        </w:rPr>
        <w:t xml:space="preserve">, </w:t>
      </w:r>
      <w:proofErr w:type="gramStart"/>
      <w:r w:rsidRPr="004848BA">
        <w:rPr>
          <w:rFonts w:ascii="Times New Roman" w:eastAsia="Times New Roman" w:hAnsi="Times New Roman" w:cs="Times New Roman"/>
          <w:sz w:val="28"/>
          <w:szCs w:val="28"/>
          <w:lang w:eastAsia="zh-CN" w:bidi="hi-IN"/>
        </w:rPr>
        <w:t xml:space="preserve">устанавливает сроки, состав и последовательность административных процедур и административных действий администрации </w:t>
      </w:r>
      <w:r w:rsidRPr="004848BA">
        <w:rPr>
          <w:rFonts w:ascii="Times New Roman" w:eastAsia="Times New Roman" w:hAnsi="Times New Roman" w:cs="Times New Roman"/>
          <w:bCs/>
          <w:sz w:val="28"/>
          <w:szCs w:val="28"/>
          <w:lang w:eastAsia="zh-CN" w:bidi="hi-IN"/>
        </w:rPr>
        <w:t>Стародубского муниципального округа</w:t>
      </w:r>
      <w:r w:rsidRPr="004848BA">
        <w:rPr>
          <w:rFonts w:ascii="Times New Roman" w:eastAsia="Times New Roman" w:hAnsi="Times New Roman" w:cs="Times New Roman"/>
          <w:sz w:val="28"/>
          <w:szCs w:val="28"/>
          <w:lang w:eastAsia="zh-CN" w:bidi="hi-IN"/>
        </w:rPr>
        <w:t xml:space="preserve"> (далее - уполномоченный орган), порядок его взаимодействия с заявителями, органами власти и организациями при предоставлении муниципальной услуги, формы контроля за исполнением Административного регламента, порядок обжалования решений и действий (бездействия) уполномоченного органа и его должностных лиц, досудебный (внесудебный) порядок обжалования решений и действий (бездействия) органа, предоставляющего муниципальную услугу</w:t>
      </w:r>
      <w:proofErr w:type="gramEnd"/>
      <w:r w:rsidRPr="004848BA">
        <w:rPr>
          <w:rFonts w:ascii="Times New Roman" w:eastAsia="Times New Roman" w:hAnsi="Times New Roman" w:cs="Times New Roman"/>
          <w:sz w:val="28"/>
          <w:szCs w:val="28"/>
          <w:lang w:eastAsia="zh-CN" w:bidi="hi-IN"/>
        </w:rPr>
        <w:t>, а также должностных лиц при осуществлении полномочий по предоставлению муниципальной услуги.</w:t>
      </w:r>
    </w:p>
    <w:p w:rsidR="004848BA" w:rsidRPr="004848BA" w:rsidRDefault="004848BA" w:rsidP="004848BA">
      <w:pPr>
        <w:widowControl w:val="0"/>
        <w:spacing w:after="0" w:line="259" w:lineRule="auto"/>
        <w:ind w:firstLine="709"/>
        <w:jc w:val="both"/>
        <w:rPr>
          <w:rFonts w:ascii="Times New Roman" w:eastAsia="Times New Roman" w:hAnsi="Times New Roman" w:cs="Times New Roman"/>
          <w:sz w:val="28"/>
          <w:szCs w:val="28"/>
          <w:lang w:eastAsia="zh-CN" w:bidi="hi-IN"/>
        </w:rPr>
      </w:pPr>
      <w:proofErr w:type="gramStart"/>
      <w:r w:rsidRPr="004848BA">
        <w:rPr>
          <w:rFonts w:ascii="Times New Roman" w:eastAsia="Times New Roman" w:hAnsi="Times New Roman" w:cs="Times New Roman"/>
          <w:sz w:val="28"/>
          <w:szCs w:val="28"/>
          <w:lang w:eastAsia="zh-CN" w:bidi="hi-IN"/>
        </w:rPr>
        <w:t>Настоящий административный регламент регулирует отношения, возникающие при предоставлении земельных участков военнослужащим, лицам,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службу в войсках национальной гвардии Российской Федерации, и членов их семей, в собственность бесплатно земельных участков для ведения личного подсобного хозяйства, или садоводства и огородничества, или для индивидуального жилищного строительства</w:t>
      </w:r>
      <w:proofErr w:type="gramEnd"/>
      <w:r w:rsidRPr="004848BA">
        <w:rPr>
          <w:rFonts w:ascii="Times New Roman" w:eastAsia="Times New Roman" w:hAnsi="Times New Roman" w:cs="Times New Roman"/>
          <w:sz w:val="28"/>
          <w:szCs w:val="28"/>
          <w:lang w:eastAsia="zh-CN" w:bidi="hi-IN"/>
        </w:rPr>
        <w:t xml:space="preserve">, </w:t>
      </w:r>
      <w:proofErr w:type="gramStart"/>
      <w:r w:rsidRPr="004848BA">
        <w:rPr>
          <w:rFonts w:ascii="Times New Roman" w:eastAsia="Times New Roman" w:hAnsi="Times New Roman" w:cs="Times New Roman"/>
          <w:sz w:val="28"/>
          <w:szCs w:val="28"/>
          <w:lang w:eastAsia="zh-CN" w:bidi="hi-IN"/>
        </w:rPr>
        <w:t xml:space="preserve">находящихся в муниципальной собственности, и земельных участков, </w:t>
      </w:r>
      <w:r w:rsidRPr="004848BA">
        <w:rPr>
          <w:rFonts w:ascii="Times New Roman" w:eastAsia="Times New Roman" w:hAnsi="Times New Roman" w:cs="Times New Roman"/>
          <w:sz w:val="28"/>
          <w:szCs w:val="28"/>
          <w:lang w:eastAsia="zh-CN" w:bidi="hi-IN"/>
        </w:rPr>
        <w:lastRenderedPageBreak/>
        <w:t>государственная собственность на которые не разграничена, и обеспечивает реализацию прав граждан на оформление земельных участков в соответствии с Законом Брянской области от 02.10.2023 г. № 70-3 «О дополнительной мере социальной поддержки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службу в войсках</w:t>
      </w:r>
      <w:proofErr w:type="gramEnd"/>
      <w:r w:rsidRPr="004848BA">
        <w:rPr>
          <w:rFonts w:ascii="Times New Roman" w:eastAsia="Times New Roman" w:hAnsi="Times New Roman" w:cs="Times New Roman"/>
          <w:sz w:val="28"/>
          <w:szCs w:val="28"/>
          <w:lang w:eastAsia="zh-CN" w:bidi="hi-IN"/>
        </w:rPr>
        <w:t xml:space="preserve"> национальной гвардии Российской Федерации, и членов их семей» (далее – Закон Брянской области от 02.10.2023 г. № 70-3).</w:t>
      </w:r>
    </w:p>
    <w:p w:rsidR="004848BA" w:rsidRPr="004848BA" w:rsidRDefault="004848BA" w:rsidP="004848BA">
      <w:pPr>
        <w:widowControl w:val="0"/>
        <w:tabs>
          <w:tab w:val="left" w:pos="709"/>
          <w:tab w:val="left" w:pos="1032"/>
        </w:tabs>
        <w:spacing w:after="0" w:line="264"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xml:space="preserve">          1.2. </w:t>
      </w:r>
      <w:proofErr w:type="gramStart"/>
      <w:r w:rsidRPr="004848BA">
        <w:rPr>
          <w:rFonts w:ascii="Times New Roman" w:eastAsia="Times New Roman" w:hAnsi="Times New Roman" w:cs="Times New Roman"/>
          <w:sz w:val="28"/>
          <w:szCs w:val="28"/>
          <w:lang w:eastAsia="zh-CN" w:bidi="hi-IN"/>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осуществляется на праве собственности бесплатно и однократно военнослужащим, лицам,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службу в войсках национальной гвардии Российской Федерации, и членов их семей.</w:t>
      </w:r>
      <w:proofErr w:type="gramEnd"/>
    </w:p>
    <w:p w:rsidR="004848BA" w:rsidRPr="004848BA" w:rsidRDefault="004848BA" w:rsidP="004848BA">
      <w:pPr>
        <w:widowControl w:val="0"/>
        <w:spacing w:after="0" w:line="264"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Право на предоставление земельных участков в собственность бесплатно имеют следующие категории граждан (далее - заявитель):</w:t>
      </w:r>
    </w:p>
    <w:p w:rsidR="004848BA" w:rsidRPr="004848BA" w:rsidRDefault="004848BA" w:rsidP="004848BA">
      <w:pPr>
        <w:widowControl w:val="0"/>
        <w:spacing w:after="0" w:line="264" w:lineRule="auto"/>
        <w:ind w:firstLine="709"/>
        <w:jc w:val="both"/>
        <w:rPr>
          <w:rFonts w:ascii="Times New Roman" w:eastAsia="Times New Roman" w:hAnsi="Times New Roman" w:cs="Times New Roman"/>
          <w:sz w:val="28"/>
          <w:szCs w:val="28"/>
          <w:lang w:eastAsia="zh-CN" w:bidi="hi-IN"/>
        </w:rPr>
      </w:pPr>
      <w:proofErr w:type="gramStart"/>
      <w:r w:rsidRPr="004848BA">
        <w:rPr>
          <w:rFonts w:ascii="Times New Roman" w:eastAsia="Times New Roman" w:hAnsi="Times New Roman" w:cs="Times New Roman"/>
          <w:sz w:val="28"/>
          <w:szCs w:val="28"/>
          <w:lang w:eastAsia="zh-CN" w:bidi="hi-IN"/>
        </w:rPr>
        <w:t>1)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w:t>
      </w:r>
      <w:proofErr w:type="gramEnd"/>
      <w:r w:rsidRPr="004848BA">
        <w:rPr>
          <w:rFonts w:ascii="Times New Roman" w:eastAsia="Times New Roman" w:hAnsi="Times New Roman" w:cs="Times New Roman"/>
          <w:sz w:val="28"/>
          <w:szCs w:val="28"/>
          <w:lang w:eastAsia="zh-CN" w:bidi="hi-IN"/>
        </w:rPr>
        <w:t xml:space="preserve"> (далее - участники специальной военной операции);</w:t>
      </w:r>
    </w:p>
    <w:p w:rsidR="004848BA" w:rsidRPr="004848BA" w:rsidRDefault="004848BA" w:rsidP="004848BA">
      <w:pPr>
        <w:widowControl w:val="0"/>
        <w:numPr>
          <w:ilvl w:val="0"/>
          <w:numId w:val="47"/>
        </w:numPr>
        <w:tabs>
          <w:tab w:val="left" w:pos="1032"/>
        </w:tabs>
        <w:spacing w:after="0" w:line="259" w:lineRule="auto"/>
        <w:ind w:left="0"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xml:space="preserve"> </w:t>
      </w:r>
      <w:proofErr w:type="gramStart"/>
      <w:r w:rsidRPr="004848BA">
        <w:rPr>
          <w:rFonts w:ascii="Times New Roman" w:eastAsia="Times New Roman" w:hAnsi="Times New Roman" w:cs="Times New Roman"/>
          <w:sz w:val="28"/>
          <w:szCs w:val="28"/>
          <w:lang w:eastAsia="zh-CN" w:bidi="hi-IN"/>
        </w:rPr>
        <w:t>члены семей 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(далее - члены семей погибших (умерших) участников специальной военной операции).</w:t>
      </w:r>
      <w:proofErr w:type="gramEnd"/>
    </w:p>
    <w:p w:rsidR="004848BA" w:rsidRPr="004848BA" w:rsidRDefault="004848BA" w:rsidP="004848BA">
      <w:pPr>
        <w:widowControl w:val="0"/>
        <w:tabs>
          <w:tab w:val="left" w:pos="709"/>
          <w:tab w:val="left" w:pos="1032"/>
        </w:tabs>
        <w:spacing w:after="0" w:line="259"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xml:space="preserve">          1.3. К членам семей погибших (умерших) участников специальной военной операции, имеющих право на предоставление земельных участков в собственность бесплатно, относятся:</w:t>
      </w:r>
    </w:p>
    <w:p w:rsidR="004848BA" w:rsidRPr="004848BA" w:rsidRDefault="004848BA" w:rsidP="004848BA">
      <w:pPr>
        <w:widowControl w:val="0"/>
        <w:tabs>
          <w:tab w:val="left" w:pos="874"/>
        </w:tabs>
        <w:spacing w:after="0" w:line="257" w:lineRule="auto"/>
        <w:ind w:firstLine="709"/>
        <w:jc w:val="both"/>
        <w:rPr>
          <w:rFonts w:ascii="Times New Roman" w:eastAsia="Times New Roman" w:hAnsi="Times New Roman" w:cs="Times New Roman"/>
          <w:sz w:val="28"/>
          <w:szCs w:val="28"/>
          <w:lang w:eastAsia="zh-CN" w:bidi="hi-IN"/>
        </w:rPr>
      </w:pPr>
      <w:proofErr w:type="gramStart"/>
      <w:r w:rsidRPr="004848BA">
        <w:rPr>
          <w:rFonts w:ascii="Times New Roman" w:eastAsia="Times New Roman" w:hAnsi="Times New Roman" w:cs="Times New Roman"/>
          <w:sz w:val="28"/>
          <w:szCs w:val="28"/>
          <w:lang w:eastAsia="zh-CN" w:bidi="hi-IN"/>
        </w:rPr>
        <w:t xml:space="preserve">1) супруга (супруг), не вступившая (не вступивший) в повторный брак, и ее (его) дети, рожденные от погибшего (умершего) участника  специальной </w:t>
      </w:r>
      <w:proofErr w:type="gramEnd"/>
    </w:p>
    <w:p w:rsidR="004848BA" w:rsidRPr="004848BA" w:rsidRDefault="004848BA" w:rsidP="004848BA">
      <w:pPr>
        <w:widowControl w:val="0"/>
        <w:tabs>
          <w:tab w:val="left" w:pos="874"/>
        </w:tabs>
        <w:spacing w:after="0" w:line="257" w:lineRule="auto"/>
        <w:jc w:val="both"/>
        <w:rPr>
          <w:rFonts w:ascii="Times New Roman" w:eastAsia="Times New Roman" w:hAnsi="Times New Roman" w:cs="Times New Roman"/>
          <w:sz w:val="28"/>
          <w:szCs w:val="28"/>
          <w:lang w:eastAsia="zh-CN" w:bidi="hi-IN"/>
        </w:rPr>
      </w:pPr>
      <w:proofErr w:type="gramStart"/>
      <w:r w:rsidRPr="004848BA">
        <w:rPr>
          <w:rFonts w:ascii="Times New Roman" w:eastAsia="Times New Roman" w:hAnsi="Times New Roman" w:cs="Times New Roman"/>
          <w:sz w:val="28"/>
          <w:szCs w:val="28"/>
          <w:lang w:eastAsia="zh-CN" w:bidi="hi-IN"/>
        </w:rPr>
        <w:t>военной операции или усыновленные в браке с ним, в том числе:</w:t>
      </w:r>
      <w:proofErr w:type="gramEnd"/>
    </w:p>
    <w:p w:rsidR="004848BA" w:rsidRPr="004848BA" w:rsidRDefault="004848BA" w:rsidP="004848BA">
      <w:pPr>
        <w:widowControl w:val="0"/>
        <w:spacing w:after="0"/>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несовершеннолетние дети;</w:t>
      </w:r>
    </w:p>
    <w:p w:rsidR="004848BA" w:rsidRPr="004848BA" w:rsidRDefault="004848BA" w:rsidP="004848BA">
      <w:pPr>
        <w:widowControl w:val="0"/>
        <w:spacing w:after="0" w:line="240"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дети старше 18 лет, ставшие инвалидами до достижения ими возраста 18 лет;</w:t>
      </w:r>
    </w:p>
    <w:p w:rsidR="004848BA" w:rsidRPr="004848BA" w:rsidRDefault="004848BA" w:rsidP="004848BA">
      <w:pPr>
        <w:widowControl w:val="0"/>
        <w:spacing w:after="0" w:line="254"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дети в возрасте до 23 лет, обучающиеся в образовательных организациях по очной форме обучения;</w:t>
      </w:r>
    </w:p>
    <w:p w:rsidR="004848BA" w:rsidRPr="004848BA" w:rsidRDefault="004848BA" w:rsidP="004848BA">
      <w:pPr>
        <w:widowControl w:val="0"/>
        <w:tabs>
          <w:tab w:val="left" w:pos="1134"/>
        </w:tabs>
        <w:spacing w:after="0" w:line="257"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xml:space="preserve">2) родители (усыновители) погибшего (умершего) участника специальной военной операции - в случае отсутствия граждан, указанных в подпункте 1 </w:t>
      </w:r>
      <w:r w:rsidRPr="004848BA">
        <w:rPr>
          <w:rFonts w:ascii="Times New Roman" w:eastAsia="Times New Roman" w:hAnsi="Times New Roman" w:cs="Times New Roman"/>
          <w:sz w:val="28"/>
          <w:szCs w:val="28"/>
          <w:lang w:eastAsia="zh-CN" w:bidi="hi-IN"/>
        </w:rPr>
        <w:lastRenderedPageBreak/>
        <w:t>настоящего пункта.</w:t>
      </w:r>
    </w:p>
    <w:p w:rsidR="004848BA" w:rsidRPr="004848BA" w:rsidRDefault="004848BA" w:rsidP="004848BA">
      <w:pPr>
        <w:widowControl w:val="0"/>
        <w:tabs>
          <w:tab w:val="left" w:pos="1032"/>
        </w:tabs>
        <w:spacing w:after="0" w:line="257"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1.4.</w:t>
      </w:r>
      <w:r w:rsidRPr="004848BA">
        <w:rPr>
          <w:rFonts w:ascii="Times New Roman" w:eastAsia="Times New Roman" w:hAnsi="Times New Roman" w:cs="Times New Roman"/>
          <w:sz w:val="32"/>
          <w:szCs w:val="28"/>
          <w:lang w:eastAsia="zh-CN" w:bidi="hi-IN"/>
        </w:rPr>
        <w:t xml:space="preserve"> </w:t>
      </w:r>
      <w:r w:rsidRPr="004848BA">
        <w:rPr>
          <w:rFonts w:ascii="Times New Roman" w:eastAsia="Times New Roman" w:hAnsi="Times New Roman" w:cs="Times New Roman"/>
          <w:sz w:val="28"/>
          <w:szCs w:val="28"/>
          <w:lang w:eastAsia="zh-CN" w:bidi="hi-IN"/>
        </w:rPr>
        <w:t>Условия предоставления земельных участков в собственность бесплатно.</w:t>
      </w:r>
    </w:p>
    <w:p w:rsidR="004848BA" w:rsidRPr="004848BA" w:rsidRDefault="004848BA" w:rsidP="004848BA">
      <w:pPr>
        <w:widowControl w:val="0"/>
        <w:spacing w:after="0" w:line="257"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Земельные участки предоставляются в собственность бесплатно гражданам, состоящим на учете в качестве лиц, имеющих право на предоставление земельного участка в собственность бесплатно, и одновременно соответствующим на день подачи заявления о предоставлении земельного участка следующим условиям:</w:t>
      </w:r>
    </w:p>
    <w:p w:rsidR="004848BA" w:rsidRPr="004848BA" w:rsidRDefault="004848BA" w:rsidP="004848BA">
      <w:pPr>
        <w:widowControl w:val="0"/>
        <w:tabs>
          <w:tab w:val="left" w:pos="745"/>
        </w:tabs>
        <w:spacing w:after="0"/>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ранее участнику специальной военной операции, членам семей погибших (умерших) участников специальной военной операции земельный участок, находящийся в муниципальной собственности, или земельный участок, государственная собственность на который не разграничена, в собственность бесплатно не предоставлялись в соответствии с настоящим Законом;</w:t>
      </w:r>
    </w:p>
    <w:p w:rsidR="004848BA" w:rsidRPr="004848BA" w:rsidRDefault="004848BA" w:rsidP="004848BA">
      <w:pPr>
        <w:widowControl w:val="0"/>
        <w:tabs>
          <w:tab w:val="left" w:pos="745"/>
        </w:tabs>
        <w:spacing w:after="0" w:line="259"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ранее участнику специальной военной операции, членам семей погибших (умерших) участников специальной военной операции иная мера социальной поддержки взамен предоставления земельного участка в собственность бесплатно не предоставлялась в соответствии с настоящим Законом;</w:t>
      </w:r>
    </w:p>
    <w:p w:rsidR="004848BA" w:rsidRPr="004848BA" w:rsidRDefault="004848BA" w:rsidP="004848BA">
      <w:pPr>
        <w:widowControl w:val="0"/>
        <w:tabs>
          <w:tab w:val="left" w:pos="759"/>
        </w:tabs>
        <w:spacing w:after="0" w:line="259"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наличие регистрации участника специальной военной операции на день завершения участия в специальной военной операции по месту жительства на территории Брянской области, а при отсутствии такой регистрации - по месту пребывания на территории Брянской области;</w:t>
      </w:r>
    </w:p>
    <w:p w:rsidR="004848BA" w:rsidRPr="004848BA" w:rsidRDefault="004848BA" w:rsidP="004848BA">
      <w:pPr>
        <w:widowControl w:val="0"/>
        <w:tabs>
          <w:tab w:val="left" w:pos="754"/>
        </w:tabs>
        <w:spacing w:after="0" w:line="259"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наличие регистрации членов семьи погибшего (умершего) участника специальной военной операции по месту жительства на территории Брянской области, а при отсутствии такой регистрации - по месту пребывания на территории Брянской области.</w:t>
      </w:r>
    </w:p>
    <w:p w:rsidR="004848BA" w:rsidRPr="004848BA" w:rsidRDefault="004848BA" w:rsidP="004848BA">
      <w:pPr>
        <w:widowControl w:val="0"/>
        <w:tabs>
          <w:tab w:val="left" w:pos="1210"/>
        </w:tabs>
        <w:spacing w:after="0" w:line="259"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1.5. Участникам специальной военной операции земельные участки предоставляются в муниципальном образовании, на территории которого участник специальной военной операции на день завершения своего участия в специальной военной операции был зарегистрирован по месту жительства, а при отсутствии такой регистрации - по месту пребывания.</w:t>
      </w:r>
    </w:p>
    <w:p w:rsidR="004848BA" w:rsidRPr="004848BA" w:rsidRDefault="004848BA" w:rsidP="004848BA">
      <w:pPr>
        <w:widowControl w:val="0"/>
        <w:spacing w:after="0"/>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Членам семей погибших (умерших) участников специальной военной операции земельные участки предоставляются в муниципальном образовании, на территории которого они зарегистрированы по месту жительства, а при отсутствии такой регистрации - в муниципальном образовании по месту пребывания на территории Брянской области.</w:t>
      </w:r>
    </w:p>
    <w:p w:rsidR="004848BA" w:rsidRPr="004848BA" w:rsidRDefault="004848BA" w:rsidP="004848BA">
      <w:pPr>
        <w:widowControl w:val="0"/>
        <w:spacing w:after="0"/>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В случае если члены семьи погибшего (умершего) участника специальной военной операции зарегистрированы в разных муниципальных образованиях, то предоставление земельных участков осуществляется на выбор по месту жительства (по месту пребывания) одного из членов указанных семей.</w:t>
      </w:r>
    </w:p>
    <w:p w:rsidR="004848BA" w:rsidRPr="004848BA" w:rsidRDefault="004848BA" w:rsidP="004848BA">
      <w:pPr>
        <w:widowControl w:val="0"/>
        <w:tabs>
          <w:tab w:val="left" w:pos="1036"/>
        </w:tabs>
        <w:spacing w:after="0"/>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1.6. Земельные участки предоставляются бесплатно:</w:t>
      </w:r>
    </w:p>
    <w:p w:rsidR="004848BA" w:rsidRPr="004848BA" w:rsidRDefault="004848BA" w:rsidP="004848BA">
      <w:pPr>
        <w:widowControl w:val="0"/>
        <w:tabs>
          <w:tab w:val="left" w:pos="742"/>
        </w:tabs>
        <w:spacing w:after="0" w:line="259"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в индивидуальную собственность участника специальной военной операции;</w:t>
      </w:r>
    </w:p>
    <w:p w:rsidR="004848BA" w:rsidRPr="004848BA" w:rsidRDefault="004848BA" w:rsidP="004848BA">
      <w:pPr>
        <w:widowControl w:val="0"/>
        <w:tabs>
          <w:tab w:val="left" w:pos="754"/>
        </w:tabs>
        <w:spacing w:after="0" w:line="257"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xml:space="preserve">- в общую долевую собственность всех членов семьи погибшего (умершего) </w:t>
      </w:r>
      <w:r w:rsidRPr="004848BA">
        <w:rPr>
          <w:rFonts w:ascii="Times New Roman" w:eastAsia="Times New Roman" w:hAnsi="Times New Roman" w:cs="Times New Roman"/>
          <w:sz w:val="28"/>
          <w:szCs w:val="28"/>
          <w:lang w:eastAsia="zh-CN" w:bidi="hi-IN"/>
        </w:rPr>
        <w:lastRenderedPageBreak/>
        <w:t>участника специальной военной операции, в равных долях (в зависимости от количества лиц, которым предоставляется земельный участок бесплатно) или в индивидуальную собственность единственного члена семьи погибшего (умершего) участника специальной военной операции.</w:t>
      </w:r>
    </w:p>
    <w:p w:rsidR="004848BA" w:rsidRPr="004848BA" w:rsidRDefault="004848BA" w:rsidP="004848BA">
      <w:pPr>
        <w:widowControl w:val="0"/>
        <w:tabs>
          <w:tab w:val="left" w:pos="1052"/>
          <w:tab w:val="left" w:pos="1276"/>
        </w:tabs>
        <w:spacing w:after="0" w:line="257"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xml:space="preserve">1.7. Предоставление муниципальной услуги осуществляется администрацией </w:t>
      </w:r>
      <w:r w:rsidRPr="004848BA">
        <w:rPr>
          <w:rFonts w:ascii="Times New Roman" w:eastAsia="Times New Roman" w:hAnsi="Times New Roman" w:cs="Times New Roman"/>
          <w:bCs/>
          <w:sz w:val="28"/>
          <w:szCs w:val="28"/>
          <w:lang w:eastAsia="zh-CN" w:bidi="hi-IN"/>
        </w:rPr>
        <w:t>Стародубского муниципального округа</w:t>
      </w:r>
      <w:r w:rsidRPr="004848BA">
        <w:rPr>
          <w:rFonts w:ascii="Times New Roman" w:eastAsia="Times New Roman" w:hAnsi="Times New Roman" w:cs="Times New Roman"/>
          <w:sz w:val="28"/>
          <w:szCs w:val="28"/>
          <w:lang w:eastAsia="zh-CN" w:bidi="hi-IN"/>
        </w:rPr>
        <w:t xml:space="preserve"> в лице - Комитета по управлению муниципальным имуществом администрации </w:t>
      </w:r>
      <w:r w:rsidRPr="004848BA">
        <w:rPr>
          <w:rFonts w:ascii="Times New Roman" w:eastAsia="Times New Roman" w:hAnsi="Times New Roman" w:cs="Times New Roman"/>
          <w:bCs/>
          <w:sz w:val="28"/>
          <w:szCs w:val="28"/>
          <w:lang w:eastAsia="zh-CN" w:bidi="hi-IN"/>
        </w:rPr>
        <w:t>Стародубского муниципального округа</w:t>
      </w:r>
      <w:r w:rsidRPr="004848BA">
        <w:rPr>
          <w:rFonts w:ascii="Times New Roman" w:eastAsia="Times New Roman" w:hAnsi="Times New Roman" w:cs="Times New Roman"/>
          <w:sz w:val="28"/>
          <w:szCs w:val="28"/>
          <w:lang w:eastAsia="zh-CN" w:bidi="hi-IN"/>
        </w:rPr>
        <w:t xml:space="preserve"> (далее - КУМИ), подготовка документов выполняется специалистами КУМИ, уполномоченными на подготовку документов по распоряжению земельными участками.</w:t>
      </w:r>
    </w:p>
    <w:p w:rsidR="004848BA" w:rsidRPr="004848BA" w:rsidRDefault="004848BA" w:rsidP="004848BA">
      <w:pPr>
        <w:widowControl w:val="0"/>
        <w:tabs>
          <w:tab w:val="left" w:pos="1052"/>
          <w:tab w:val="left" w:pos="1276"/>
        </w:tabs>
        <w:spacing w:after="0" w:line="257" w:lineRule="auto"/>
        <w:ind w:firstLine="709"/>
        <w:jc w:val="both"/>
        <w:rPr>
          <w:rFonts w:ascii="Times New Roman" w:eastAsia="Times New Roman" w:hAnsi="Times New Roman" w:cs="Times New Roman"/>
          <w:sz w:val="28"/>
          <w:szCs w:val="28"/>
          <w:lang w:eastAsia="zh-CN" w:bidi="hi-IN"/>
        </w:rPr>
      </w:pPr>
    </w:p>
    <w:p w:rsidR="004848BA" w:rsidRPr="004848BA" w:rsidRDefault="004848BA" w:rsidP="004848BA">
      <w:pPr>
        <w:widowControl w:val="0"/>
        <w:spacing w:after="0" w:line="283"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xml:space="preserve">Местонахождение администрации </w:t>
      </w:r>
      <w:r w:rsidRPr="004848BA">
        <w:rPr>
          <w:rFonts w:ascii="Times New Roman" w:eastAsia="Times New Roman" w:hAnsi="Times New Roman" w:cs="Times New Roman"/>
          <w:bCs/>
          <w:sz w:val="28"/>
          <w:szCs w:val="28"/>
          <w:lang w:eastAsia="zh-CN" w:bidi="hi-IN"/>
        </w:rPr>
        <w:t>Стародубского муниципального округа</w:t>
      </w:r>
      <w:r w:rsidRPr="004848BA">
        <w:rPr>
          <w:rFonts w:ascii="Times New Roman" w:eastAsia="Times New Roman" w:hAnsi="Times New Roman" w:cs="Times New Roman"/>
          <w:sz w:val="28"/>
          <w:szCs w:val="28"/>
          <w:lang w:eastAsia="zh-CN" w:bidi="hi-IN"/>
        </w:rPr>
        <w:t>: 243240, Брянская область, г. Стародуб, пл. Советская, д. 8.</w:t>
      </w:r>
    </w:p>
    <w:p w:rsidR="004848BA" w:rsidRPr="004848BA" w:rsidRDefault="004848BA" w:rsidP="004848BA">
      <w:pPr>
        <w:widowControl w:val="0"/>
        <w:spacing w:after="0"/>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xml:space="preserve">Режим работы администрации </w:t>
      </w:r>
      <w:r w:rsidRPr="004848BA">
        <w:rPr>
          <w:rFonts w:ascii="Times New Roman" w:eastAsia="Times New Roman" w:hAnsi="Times New Roman" w:cs="Times New Roman"/>
          <w:bCs/>
          <w:sz w:val="28"/>
          <w:szCs w:val="28"/>
          <w:lang w:eastAsia="zh-CN" w:bidi="hi-IN"/>
        </w:rPr>
        <w:t>Стародубского муниципального округа</w:t>
      </w:r>
      <w:r w:rsidRPr="004848BA">
        <w:rPr>
          <w:rFonts w:ascii="Times New Roman" w:eastAsia="Times New Roman" w:hAnsi="Times New Roman" w:cs="Times New Roman"/>
          <w:sz w:val="28"/>
          <w:szCs w:val="28"/>
          <w:lang w:eastAsia="zh-CN" w:bidi="hi-IN"/>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67"/>
        <w:gridCol w:w="6878"/>
      </w:tblGrid>
      <w:tr w:rsidR="004848BA" w:rsidRPr="004848BA" w:rsidTr="00A62B72">
        <w:trPr>
          <w:trHeight w:hRule="exact" w:val="307"/>
          <w:jc w:val="center"/>
        </w:trPr>
        <w:tc>
          <w:tcPr>
            <w:tcW w:w="2467" w:type="dxa"/>
            <w:shd w:val="clear" w:color="auto" w:fill="auto"/>
            <w:vAlign w:val="bottom"/>
          </w:tcPr>
          <w:p w:rsidR="004848BA" w:rsidRPr="004848BA" w:rsidRDefault="004848BA" w:rsidP="004848BA">
            <w:pPr>
              <w:widowControl w:val="0"/>
              <w:spacing w:after="0" w:line="240" w:lineRule="auto"/>
              <w:ind w:firstLine="692"/>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понедельник:</w:t>
            </w:r>
          </w:p>
        </w:tc>
        <w:tc>
          <w:tcPr>
            <w:tcW w:w="6878" w:type="dxa"/>
            <w:shd w:val="clear" w:color="auto" w:fill="auto"/>
            <w:vAlign w:val="bottom"/>
          </w:tcPr>
          <w:p w:rsidR="004848BA" w:rsidRPr="004848BA" w:rsidRDefault="004848BA" w:rsidP="004848BA">
            <w:pPr>
              <w:widowControl w:val="0"/>
              <w:spacing w:after="0" w:line="240" w:lineRule="auto"/>
              <w:ind w:firstLine="709"/>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8.30 - 17.45 (перерыв с 13.00 до 14.00);</w:t>
            </w:r>
          </w:p>
        </w:tc>
      </w:tr>
      <w:tr w:rsidR="004848BA" w:rsidRPr="004848BA" w:rsidTr="00A62B72">
        <w:trPr>
          <w:trHeight w:hRule="exact" w:val="307"/>
          <w:jc w:val="center"/>
        </w:trPr>
        <w:tc>
          <w:tcPr>
            <w:tcW w:w="2467" w:type="dxa"/>
            <w:shd w:val="clear" w:color="auto" w:fill="auto"/>
            <w:vAlign w:val="bottom"/>
          </w:tcPr>
          <w:p w:rsidR="004848BA" w:rsidRPr="004848BA" w:rsidRDefault="004848BA" w:rsidP="004848BA">
            <w:pPr>
              <w:widowControl w:val="0"/>
              <w:spacing w:after="0" w:line="240" w:lineRule="auto"/>
              <w:ind w:firstLine="692"/>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вторник:</w:t>
            </w:r>
          </w:p>
        </w:tc>
        <w:tc>
          <w:tcPr>
            <w:tcW w:w="6878" w:type="dxa"/>
            <w:shd w:val="clear" w:color="auto" w:fill="auto"/>
            <w:vAlign w:val="bottom"/>
          </w:tcPr>
          <w:p w:rsidR="004848BA" w:rsidRPr="004848BA" w:rsidRDefault="004848BA" w:rsidP="004848BA">
            <w:pPr>
              <w:widowControl w:val="0"/>
              <w:spacing w:after="0" w:line="240" w:lineRule="auto"/>
              <w:ind w:firstLine="709"/>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8.30 - 17.45 (перерыв с 13.00 до 14.00);</w:t>
            </w:r>
          </w:p>
        </w:tc>
      </w:tr>
      <w:tr w:rsidR="004848BA" w:rsidRPr="004848BA" w:rsidTr="00A62B72">
        <w:trPr>
          <w:trHeight w:hRule="exact" w:val="293"/>
          <w:jc w:val="center"/>
        </w:trPr>
        <w:tc>
          <w:tcPr>
            <w:tcW w:w="2467" w:type="dxa"/>
            <w:shd w:val="clear" w:color="auto" w:fill="auto"/>
            <w:vAlign w:val="bottom"/>
          </w:tcPr>
          <w:p w:rsidR="004848BA" w:rsidRPr="004848BA" w:rsidRDefault="004848BA" w:rsidP="004848BA">
            <w:pPr>
              <w:widowControl w:val="0"/>
              <w:spacing w:after="0" w:line="240" w:lineRule="auto"/>
              <w:ind w:firstLine="692"/>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среда:</w:t>
            </w:r>
          </w:p>
        </w:tc>
        <w:tc>
          <w:tcPr>
            <w:tcW w:w="6878" w:type="dxa"/>
            <w:shd w:val="clear" w:color="auto" w:fill="auto"/>
            <w:vAlign w:val="bottom"/>
          </w:tcPr>
          <w:p w:rsidR="004848BA" w:rsidRPr="004848BA" w:rsidRDefault="004848BA" w:rsidP="004848BA">
            <w:pPr>
              <w:widowControl w:val="0"/>
              <w:spacing w:after="0" w:line="240" w:lineRule="auto"/>
              <w:ind w:firstLine="709"/>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8.30 - 17.45 (перерыв с 13.00 до 14.00);</w:t>
            </w:r>
          </w:p>
        </w:tc>
      </w:tr>
      <w:tr w:rsidR="004848BA" w:rsidRPr="004848BA" w:rsidTr="00A62B72">
        <w:trPr>
          <w:trHeight w:hRule="exact" w:val="298"/>
          <w:jc w:val="center"/>
        </w:trPr>
        <w:tc>
          <w:tcPr>
            <w:tcW w:w="2467" w:type="dxa"/>
            <w:shd w:val="clear" w:color="auto" w:fill="auto"/>
            <w:vAlign w:val="bottom"/>
          </w:tcPr>
          <w:p w:rsidR="004848BA" w:rsidRPr="004848BA" w:rsidRDefault="004848BA" w:rsidP="004848BA">
            <w:pPr>
              <w:widowControl w:val="0"/>
              <w:spacing w:after="0" w:line="240" w:lineRule="auto"/>
              <w:ind w:firstLine="692"/>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четверг:</w:t>
            </w:r>
          </w:p>
        </w:tc>
        <w:tc>
          <w:tcPr>
            <w:tcW w:w="6878" w:type="dxa"/>
            <w:shd w:val="clear" w:color="auto" w:fill="auto"/>
            <w:vAlign w:val="bottom"/>
          </w:tcPr>
          <w:p w:rsidR="004848BA" w:rsidRPr="004848BA" w:rsidRDefault="004848BA" w:rsidP="004848BA">
            <w:pPr>
              <w:widowControl w:val="0"/>
              <w:spacing w:after="0" w:line="240" w:lineRule="auto"/>
              <w:ind w:firstLine="709"/>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8.30 - 17.45 (перерыв с 13.00 до 14.00);</w:t>
            </w:r>
          </w:p>
        </w:tc>
      </w:tr>
      <w:tr w:rsidR="004848BA" w:rsidRPr="004848BA" w:rsidTr="00A62B72">
        <w:trPr>
          <w:trHeight w:hRule="exact" w:val="312"/>
          <w:jc w:val="center"/>
        </w:trPr>
        <w:tc>
          <w:tcPr>
            <w:tcW w:w="2467" w:type="dxa"/>
            <w:shd w:val="clear" w:color="auto" w:fill="auto"/>
            <w:vAlign w:val="bottom"/>
          </w:tcPr>
          <w:p w:rsidR="004848BA" w:rsidRPr="004848BA" w:rsidRDefault="004848BA" w:rsidP="004848BA">
            <w:pPr>
              <w:widowControl w:val="0"/>
              <w:spacing w:after="0" w:line="240" w:lineRule="auto"/>
              <w:ind w:firstLine="692"/>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пятница:</w:t>
            </w:r>
          </w:p>
        </w:tc>
        <w:tc>
          <w:tcPr>
            <w:tcW w:w="6878" w:type="dxa"/>
            <w:shd w:val="clear" w:color="auto" w:fill="auto"/>
            <w:vAlign w:val="bottom"/>
          </w:tcPr>
          <w:p w:rsidR="004848BA" w:rsidRPr="004848BA" w:rsidRDefault="004848BA" w:rsidP="004848BA">
            <w:pPr>
              <w:widowControl w:val="0"/>
              <w:spacing w:after="0" w:line="240" w:lineRule="auto"/>
              <w:ind w:firstLine="709"/>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8.30 - 16.30 (перерыв с 13.00 до 14.00);</w:t>
            </w:r>
          </w:p>
        </w:tc>
      </w:tr>
      <w:tr w:rsidR="004848BA" w:rsidRPr="004848BA" w:rsidTr="00A62B72">
        <w:trPr>
          <w:trHeight w:hRule="exact" w:val="307"/>
          <w:jc w:val="center"/>
        </w:trPr>
        <w:tc>
          <w:tcPr>
            <w:tcW w:w="2467" w:type="dxa"/>
            <w:shd w:val="clear" w:color="auto" w:fill="auto"/>
          </w:tcPr>
          <w:p w:rsidR="004848BA" w:rsidRPr="004848BA" w:rsidRDefault="004848BA" w:rsidP="004848BA">
            <w:pPr>
              <w:widowControl w:val="0"/>
              <w:spacing w:after="0" w:line="240" w:lineRule="auto"/>
              <w:ind w:firstLine="692"/>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суббота:</w:t>
            </w:r>
          </w:p>
        </w:tc>
        <w:tc>
          <w:tcPr>
            <w:tcW w:w="6878" w:type="dxa"/>
            <w:shd w:val="clear" w:color="auto" w:fill="auto"/>
          </w:tcPr>
          <w:p w:rsidR="004848BA" w:rsidRPr="004848BA" w:rsidRDefault="004848BA" w:rsidP="004848BA">
            <w:pPr>
              <w:widowControl w:val="0"/>
              <w:spacing w:after="0" w:line="240" w:lineRule="auto"/>
              <w:ind w:firstLine="709"/>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выходной день;</w:t>
            </w:r>
          </w:p>
        </w:tc>
      </w:tr>
    </w:tbl>
    <w:p w:rsidR="004848BA" w:rsidRPr="004848BA" w:rsidRDefault="004848BA" w:rsidP="004848BA">
      <w:pPr>
        <w:widowControl w:val="0"/>
        <w:tabs>
          <w:tab w:val="left" w:pos="2694"/>
        </w:tabs>
        <w:spacing w:after="0" w:line="240" w:lineRule="auto"/>
        <w:ind w:firstLine="709"/>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воскресенье:</w:t>
      </w:r>
      <w:r w:rsidRPr="004848BA">
        <w:rPr>
          <w:rFonts w:ascii="Times New Roman" w:eastAsia="Times New Roman" w:hAnsi="Times New Roman" w:cs="Times New Roman"/>
          <w:sz w:val="28"/>
          <w:szCs w:val="28"/>
          <w:lang w:eastAsia="zh-CN" w:bidi="hi-IN"/>
        </w:rPr>
        <w:tab/>
        <w:t xml:space="preserve">        выходной день.</w:t>
      </w:r>
    </w:p>
    <w:p w:rsidR="004848BA" w:rsidRPr="004848BA" w:rsidRDefault="004848BA" w:rsidP="004848BA">
      <w:pPr>
        <w:widowControl w:val="0"/>
        <w:spacing w:after="0" w:line="240" w:lineRule="auto"/>
        <w:ind w:firstLine="709"/>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Контактные телефоны: (48348) 2-24-00</w:t>
      </w:r>
    </w:p>
    <w:p w:rsidR="004848BA" w:rsidRPr="004848BA" w:rsidRDefault="004848BA" w:rsidP="004848BA">
      <w:pPr>
        <w:spacing w:after="0" w:line="270" w:lineRule="atLeast"/>
        <w:ind w:firstLine="709"/>
        <w:jc w:val="both"/>
        <w:rPr>
          <w:rFonts w:ascii="Times New Roman" w:eastAsia="Times New Roman" w:hAnsi="Times New Roman" w:cs="Times New Roman"/>
          <w:b/>
          <w:sz w:val="28"/>
          <w:szCs w:val="28"/>
          <w:u w:val="single"/>
          <w:lang w:eastAsia="zh-CN"/>
        </w:rPr>
      </w:pPr>
      <w:r w:rsidRPr="004848BA">
        <w:rPr>
          <w:rFonts w:ascii="Times New Roman" w:eastAsia="Times New Roman" w:hAnsi="Times New Roman" w:cs="Times New Roman"/>
          <w:sz w:val="28"/>
          <w:szCs w:val="28"/>
          <w:lang w:eastAsia="zh-CN"/>
        </w:rPr>
        <w:t xml:space="preserve">Адрес электронной почты администрации </w:t>
      </w:r>
      <w:r w:rsidRPr="004848BA">
        <w:rPr>
          <w:rFonts w:ascii="Times New Roman" w:eastAsia="Times New Roman" w:hAnsi="Times New Roman" w:cs="Times New Roman"/>
          <w:bCs/>
          <w:sz w:val="28"/>
          <w:szCs w:val="28"/>
          <w:lang w:eastAsia="zh-CN"/>
        </w:rPr>
        <w:t>Стародубского муниципального округа</w:t>
      </w:r>
      <w:r w:rsidRPr="004848BA">
        <w:rPr>
          <w:rFonts w:ascii="Times New Roman" w:eastAsia="Times New Roman" w:hAnsi="Times New Roman" w:cs="Times New Roman"/>
          <w:sz w:val="28"/>
          <w:szCs w:val="28"/>
          <w:lang w:eastAsia="zh-CN"/>
        </w:rPr>
        <w:t xml:space="preserve">:  </w:t>
      </w:r>
      <w:hyperlink r:id="rId12" w:history="1">
        <w:r w:rsidRPr="004848BA">
          <w:rPr>
            <w:rFonts w:ascii="Times New Roman" w:eastAsia="Times New Roman" w:hAnsi="Times New Roman" w:cs="Times New Roman"/>
            <w:b/>
            <w:color w:val="0563C1"/>
            <w:sz w:val="28"/>
            <w:szCs w:val="28"/>
            <w:u w:val="single"/>
            <w:lang w:eastAsia="zh-CN"/>
          </w:rPr>
          <w:t>stadmo2008@yandex.ru</w:t>
        </w:r>
      </w:hyperlink>
      <w:r w:rsidRPr="004848BA">
        <w:rPr>
          <w:rFonts w:ascii="Times New Roman" w:eastAsia="Times New Roman" w:hAnsi="Times New Roman" w:cs="Times New Roman"/>
          <w:b/>
          <w:sz w:val="28"/>
          <w:szCs w:val="28"/>
          <w:u w:val="single"/>
          <w:lang w:eastAsia="zh-CN"/>
        </w:rPr>
        <w:t xml:space="preserve"> </w:t>
      </w:r>
    </w:p>
    <w:p w:rsidR="004848BA" w:rsidRPr="004848BA" w:rsidRDefault="004848BA" w:rsidP="004848BA">
      <w:pPr>
        <w:spacing w:after="0" w:line="270" w:lineRule="atLeast"/>
        <w:ind w:firstLine="709"/>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sz w:val="28"/>
          <w:szCs w:val="28"/>
          <w:lang w:eastAsia="zh-CN"/>
        </w:rPr>
        <w:t xml:space="preserve">Адрес официального сайта администрации </w:t>
      </w:r>
      <w:r w:rsidRPr="004848BA">
        <w:rPr>
          <w:rFonts w:ascii="Times New Roman" w:eastAsia="Times New Roman" w:hAnsi="Times New Roman" w:cs="Times New Roman"/>
          <w:bCs/>
          <w:sz w:val="28"/>
          <w:szCs w:val="28"/>
          <w:lang w:eastAsia="zh-CN"/>
        </w:rPr>
        <w:t>Стародубского муниципального округа</w:t>
      </w:r>
      <w:r w:rsidRPr="004848BA">
        <w:rPr>
          <w:rFonts w:ascii="Times New Roman" w:eastAsia="Times New Roman" w:hAnsi="Times New Roman" w:cs="Times New Roman"/>
          <w:sz w:val="28"/>
          <w:szCs w:val="28"/>
          <w:lang w:eastAsia="zh-CN"/>
        </w:rPr>
        <w:t xml:space="preserve"> в сети «Интернет»:  </w:t>
      </w:r>
      <w:hyperlink r:id="rId13" w:history="1">
        <w:r w:rsidRPr="004848BA">
          <w:rPr>
            <w:rFonts w:ascii="Times New Roman" w:eastAsia="Times New Roman" w:hAnsi="Times New Roman" w:cs="Times New Roman"/>
            <w:b/>
            <w:bCs/>
            <w:color w:val="0563C1"/>
            <w:sz w:val="28"/>
            <w:szCs w:val="28"/>
            <w:u w:val="single"/>
            <w:shd w:val="clear" w:color="auto" w:fill="FFFFFF"/>
            <w:lang w:eastAsia="zh-CN"/>
          </w:rPr>
          <w:t>http://adminstarrayon.ru</w:t>
        </w:r>
      </w:hyperlink>
    </w:p>
    <w:p w:rsidR="004848BA" w:rsidRPr="004848BA" w:rsidRDefault="004848BA" w:rsidP="004848BA">
      <w:pPr>
        <w:spacing w:after="0" w:line="270" w:lineRule="atLeast"/>
        <w:ind w:firstLine="709"/>
        <w:jc w:val="both"/>
        <w:rPr>
          <w:rFonts w:ascii="Times New Roman" w:eastAsia="Times New Roman" w:hAnsi="Times New Roman" w:cs="Times New Roman"/>
          <w:sz w:val="28"/>
          <w:szCs w:val="28"/>
          <w:lang w:eastAsia="zh-CN"/>
        </w:rPr>
      </w:pPr>
    </w:p>
    <w:p w:rsidR="004848BA" w:rsidRPr="004848BA" w:rsidRDefault="004848BA" w:rsidP="004848BA">
      <w:pPr>
        <w:widowControl w:val="0"/>
        <w:spacing w:after="0"/>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Местонахождение КУМИ: 243240, Брянская область, г. Стародуб, пл. Советская, д. 2А.</w:t>
      </w:r>
    </w:p>
    <w:p w:rsidR="004848BA" w:rsidRPr="004848BA" w:rsidRDefault="004848BA" w:rsidP="004848BA">
      <w:pPr>
        <w:widowControl w:val="0"/>
        <w:spacing w:after="0"/>
        <w:ind w:firstLine="709"/>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Режим работы КУМИ: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67"/>
        <w:gridCol w:w="6878"/>
      </w:tblGrid>
      <w:tr w:rsidR="004848BA" w:rsidRPr="004848BA" w:rsidTr="00A62B72">
        <w:trPr>
          <w:trHeight w:hRule="exact" w:val="302"/>
          <w:jc w:val="center"/>
        </w:trPr>
        <w:tc>
          <w:tcPr>
            <w:tcW w:w="2467" w:type="dxa"/>
            <w:shd w:val="clear" w:color="auto" w:fill="auto"/>
            <w:vAlign w:val="bottom"/>
          </w:tcPr>
          <w:p w:rsidR="004848BA" w:rsidRPr="004848BA" w:rsidRDefault="004848BA" w:rsidP="004848BA">
            <w:pPr>
              <w:widowControl w:val="0"/>
              <w:spacing w:after="0" w:line="240" w:lineRule="auto"/>
              <w:ind w:firstLine="692"/>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понедельник:</w:t>
            </w:r>
          </w:p>
        </w:tc>
        <w:tc>
          <w:tcPr>
            <w:tcW w:w="6878" w:type="dxa"/>
            <w:shd w:val="clear" w:color="auto" w:fill="auto"/>
            <w:vAlign w:val="bottom"/>
          </w:tcPr>
          <w:p w:rsidR="004848BA" w:rsidRPr="004848BA" w:rsidRDefault="004848BA" w:rsidP="004848BA">
            <w:pPr>
              <w:widowControl w:val="0"/>
              <w:spacing w:after="0" w:line="240" w:lineRule="auto"/>
              <w:ind w:firstLine="623"/>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08.30 - 17.45 (перерыв с 13.00 до 14.00);</w:t>
            </w:r>
          </w:p>
        </w:tc>
      </w:tr>
      <w:tr w:rsidR="004848BA" w:rsidRPr="004848BA" w:rsidTr="00A62B72">
        <w:trPr>
          <w:trHeight w:hRule="exact" w:val="302"/>
          <w:jc w:val="center"/>
        </w:trPr>
        <w:tc>
          <w:tcPr>
            <w:tcW w:w="2467" w:type="dxa"/>
            <w:shd w:val="clear" w:color="auto" w:fill="auto"/>
            <w:vAlign w:val="bottom"/>
          </w:tcPr>
          <w:p w:rsidR="004848BA" w:rsidRPr="004848BA" w:rsidRDefault="004848BA" w:rsidP="004848BA">
            <w:pPr>
              <w:widowControl w:val="0"/>
              <w:spacing w:after="0" w:line="240" w:lineRule="auto"/>
              <w:ind w:firstLine="692"/>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вторник:</w:t>
            </w:r>
          </w:p>
        </w:tc>
        <w:tc>
          <w:tcPr>
            <w:tcW w:w="6878" w:type="dxa"/>
            <w:shd w:val="clear" w:color="auto" w:fill="auto"/>
            <w:vAlign w:val="bottom"/>
          </w:tcPr>
          <w:p w:rsidR="004848BA" w:rsidRPr="004848BA" w:rsidRDefault="004848BA" w:rsidP="004848BA">
            <w:pPr>
              <w:widowControl w:val="0"/>
              <w:spacing w:after="0" w:line="240" w:lineRule="auto"/>
              <w:ind w:firstLine="623"/>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08.30 - 17.45 (перерыв с 13.00 до 14.00);</w:t>
            </w:r>
          </w:p>
        </w:tc>
      </w:tr>
      <w:tr w:rsidR="004848BA" w:rsidRPr="004848BA" w:rsidTr="00A62B72">
        <w:trPr>
          <w:trHeight w:hRule="exact" w:val="302"/>
          <w:jc w:val="center"/>
        </w:trPr>
        <w:tc>
          <w:tcPr>
            <w:tcW w:w="2467" w:type="dxa"/>
            <w:shd w:val="clear" w:color="auto" w:fill="auto"/>
            <w:vAlign w:val="bottom"/>
          </w:tcPr>
          <w:p w:rsidR="004848BA" w:rsidRPr="004848BA" w:rsidRDefault="004848BA" w:rsidP="004848BA">
            <w:pPr>
              <w:widowControl w:val="0"/>
              <w:spacing w:after="0" w:line="240" w:lineRule="auto"/>
              <w:ind w:firstLine="692"/>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среда:</w:t>
            </w:r>
          </w:p>
        </w:tc>
        <w:tc>
          <w:tcPr>
            <w:tcW w:w="6878" w:type="dxa"/>
            <w:shd w:val="clear" w:color="auto" w:fill="auto"/>
            <w:vAlign w:val="bottom"/>
          </w:tcPr>
          <w:p w:rsidR="004848BA" w:rsidRPr="004848BA" w:rsidRDefault="004848BA" w:rsidP="004848BA">
            <w:pPr>
              <w:widowControl w:val="0"/>
              <w:spacing w:after="0" w:line="240" w:lineRule="auto"/>
              <w:ind w:firstLine="623"/>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08.30 - 17.45 (перерыв с 13.00 до 14.00);</w:t>
            </w:r>
          </w:p>
        </w:tc>
      </w:tr>
      <w:tr w:rsidR="004848BA" w:rsidRPr="004848BA" w:rsidTr="00A62B72">
        <w:trPr>
          <w:trHeight w:hRule="exact" w:val="302"/>
          <w:jc w:val="center"/>
        </w:trPr>
        <w:tc>
          <w:tcPr>
            <w:tcW w:w="2467" w:type="dxa"/>
            <w:shd w:val="clear" w:color="auto" w:fill="auto"/>
            <w:vAlign w:val="bottom"/>
          </w:tcPr>
          <w:p w:rsidR="004848BA" w:rsidRPr="004848BA" w:rsidRDefault="004848BA" w:rsidP="004848BA">
            <w:pPr>
              <w:widowControl w:val="0"/>
              <w:spacing w:after="0" w:line="240" w:lineRule="auto"/>
              <w:ind w:firstLine="692"/>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четверг:</w:t>
            </w:r>
          </w:p>
        </w:tc>
        <w:tc>
          <w:tcPr>
            <w:tcW w:w="6878" w:type="dxa"/>
            <w:shd w:val="clear" w:color="auto" w:fill="auto"/>
            <w:vAlign w:val="bottom"/>
          </w:tcPr>
          <w:p w:rsidR="004848BA" w:rsidRPr="004848BA" w:rsidRDefault="004848BA" w:rsidP="004848BA">
            <w:pPr>
              <w:widowControl w:val="0"/>
              <w:spacing w:after="0" w:line="240" w:lineRule="auto"/>
              <w:ind w:firstLine="623"/>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08.30 - 17.45 (перерыв с 13.00 до 14.00);</w:t>
            </w:r>
          </w:p>
        </w:tc>
      </w:tr>
      <w:tr w:rsidR="004848BA" w:rsidRPr="004848BA" w:rsidTr="00A62B72">
        <w:trPr>
          <w:trHeight w:hRule="exact" w:val="302"/>
          <w:jc w:val="center"/>
        </w:trPr>
        <w:tc>
          <w:tcPr>
            <w:tcW w:w="2467" w:type="dxa"/>
            <w:shd w:val="clear" w:color="auto" w:fill="auto"/>
            <w:vAlign w:val="bottom"/>
          </w:tcPr>
          <w:p w:rsidR="004848BA" w:rsidRPr="004848BA" w:rsidRDefault="004848BA" w:rsidP="004848BA">
            <w:pPr>
              <w:widowControl w:val="0"/>
              <w:spacing w:after="0" w:line="240" w:lineRule="auto"/>
              <w:ind w:firstLine="692"/>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пятница:</w:t>
            </w:r>
          </w:p>
        </w:tc>
        <w:tc>
          <w:tcPr>
            <w:tcW w:w="6878" w:type="dxa"/>
            <w:shd w:val="clear" w:color="auto" w:fill="auto"/>
            <w:vAlign w:val="bottom"/>
          </w:tcPr>
          <w:p w:rsidR="004848BA" w:rsidRPr="004848BA" w:rsidRDefault="004848BA" w:rsidP="004848BA">
            <w:pPr>
              <w:widowControl w:val="0"/>
              <w:spacing w:after="0" w:line="240" w:lineRule="auto"/>
              <w:ind w:firstLine="623"/>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08.30 - 16.30 (перерыв с 13.00 до 14.00);</w:t>
            </w:r>
          </w:p>
          <w:p w:rsidR="004848BA" w:rsidRPr="004848BA" w:rsidRDefault="004848BA" w:rsidP="004848BA">
            <w:pPr>
              <w:widowControl w:val="0"/>
              <w:spacing w:after="0" w:line="240" w:lineRule="auto"/>
              <w:ind w:firstLine="623"/>
              <w:rPr>
                <w:rFonts w:ascii="Times New Roman" w:eastAsia="Times New Roman" w:hAnsi="Times New Roman" w:cs="Times New Roman"/>
                <w:sz w:val="28"/>
                <w:szCs w:val="28"/>
                <w:lang w:eastAsia="zh-CN" w:bidi="hi-IN"/>
              </w:rPr>
            </w:pPr>
          </w:p>
          <w:p w:rsidR="004848BA" w:rsidRPr="004848BA" w:rsidRDefault="004848BA" w:rsidP="004848BA">
            <w:pPr>
              <w:widowControl w:val="0"/>
              <w:spacing w:after="0" w:line="240" w:lineRule="auto"/>
              <w:ind w:firstLine="623"/>
              <w:rPr>
                <w:rFonts w:ascii="Times New Roman" w:eastAsia="Times New Roman" w:hAnsi="Times New Roman" w:cs="Times New Roman"/>
                <w:sz w:val="28"/>
                <w:szCs w:val="28"/>
                <w:lang w:eastAsia="zh-CN" w:bidi="hi-IN"/>
              </w:rPr>
            </w:pPr>
          </w:p>
          <w:p w:rsidR="004848BA" w:rsidRPr="004848BA" w:rsidRDefault="004848BA" w:rsidP="004848BA">
            <w:pPr>
              <w:widowControl w:val="0"/>
              <w:spacing w:after="0" w:line="240" w:lineRule="auto"/>
              <w:ind w:firstLine="623"/>
              <w:rPr>
                <w:rFonts w:ascii="Times New Roman" w:eastAsia="Times New Roman" w:hAnsi="Times New Roman" w:cs="Times New Roman"/>
                <w:sz w:val="28"/>
                <w:szCs w:val="28"/>
                <w:lang w:eastAsia="zh-CN" w:bidi="hi-IN"/>
              </w:rPr>
            </w:pPr>
          </w:p>
          <w:p w:rsidR="004848BA" w:rsidRPr="004848BA" w:rsidRDefault="004848BA" w:rsidP="004848BA">
            <w:pPr>
              <w:widowControl w:val="0"/>
              <w:spacing w:after="0" w:line="240" w:lineRule="auto"/>
              <w:ind w:firstLine="623"/>
              <w:rPr>
                <w:rFonts w:ascii="Times New Roman" w:eastAsia="Times New Roman" w:hAnsi="Times New Roman" w:cs="Times New Roman"/>
                <w:sz w:val="28"/>
                <w:szCs w:val="28"/>
                <w:lang w:eastAsia="zh-CN" w:bidi="hi-IN"/>
              </w:rPr>
            </w:pPr>
          </w:p>
          <w:p w:rsidR="004848BA" w:rsidRPr="004848BA" w:rsidRDefault="004848BA" w:rsidP="004848BA">
            <w:pPr>
              <w:widowControl w:val="0"/>
              <w:spacing w:after="0" w:line="240" w:lineRule="auto"/>
              <w:ind w:firstLine="623"/>
              <w:rPr>
                <w:rFonts w:ascii="Times New Roman" w:eastAsia="Times New Roman" w:hAnsi="Times New Roman" w:cs="Times New Roman"/>
                <w:sz w:val="28"/>
                <w:szCs w:val="28"/>
                <w:lang w:eastAsia="zh-CN" w:bidi="hi-IN"/>
              </w:rPr>
            </w:pPr>
          </w:p>
          <w:p w:rsidR="004848BA" w:rsidRPr="004848BA" w:rsidRDefault="004848BA" w:rsidP="004848BA">
            <w:pPr>
              <w:widowControl w:val="0"/>
              <w:spacing w:after="0" w:line="240" w:lineRule="auto"/>
              <w:ind w:firstLine="623"/>
              <w:rPr>
                <w:rFonts w:ascii="Times New Roman" w:eastAsia="Times New Roman" w:hAnsi="Times New Roman" w:cs="Times New Roman"/>
                <w:sz w:val="28"/>
                <w:szCs w:val="28"/>
                <w:lang w:eastAsia="zh-CN" w:bidi="hi-IN"/>
              </w:rPr>
            </w:pPr>
          </w:p>
        </w:tc>
      </w:tr>
      <w:tr w:rsidR="004848BA" w:rsidRPr="004848BA" w:rsidTr="00A62B72">
        <w:trPr>
          <w:trHeight w:hRule="exact" w:val="317"/>
          <w:jc w:val="center"/>
        </w:trPr>
        <w:tc>
          <w:tcPr>
            <w:tcW w:w="2467" w:type="dxa"/>
            <w:shd w:val="clear" w:color="auto" w:fill="auto"/>
          </w:tcPr>
          <w:p w:rsidR="004848BA" w:rsidRPr="004848BA" w:rsidRDefault="004848BA" w:rsidP="004848BA">
            <w:pPr>
              <w:widowControl w:val="0"/>
              <w:spacing w:after="0" w:line="240" w:lineRule="auto"/>
              <w:ind w:firstLine="692"/>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суббота:</w:t>
            </w:r>
          </w:p>
        </w:tc>
        <w:tc>
          <w:tcPr>
            <w:tcW w:w="6878" w:type="dxa"/>
            <w:shd w:val="clear" w:color="auto" w:fill="auto"/>
          </w:tcPr>
          <w:p w:rsidR="004848BA" w:rsidRPr="004848BA" w:rsidRDefault="004848BA" w:rsidP="004848BA">
            <w:pPr>
              <w:widowControl w:val="0"/>
              <w:spacing w:after="0" w:line="240" w:lineRule="auto"/>
              <w:ind w:firstLine="623"/>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выходной день.</w:t>
            </w:r>
          </w:p>
          <w:p w:rsidR="004848BA" w:rsidRPr="004848BA" w:rsidRDefault="004848BA" w:rsidP="004848BA">
            <w:pPr>
              <w:widowControl w:val="0"/>
              <w:spacing w:after="0" w:line="240" w:lineRule="auto"/>
              <w:ind w:firstLine="623"/>
              <w:rPr>
                <w:rFonts w:ascii="Times New Roman" w:eastAsia="Times New Roman" w:hAnsi="Times New Roman" w:cs="Times New Roman"/>
                <w:sz w:val="28"/>
                <w:szCs w:val="28"/>
                <w:lang w:eastAsia="zh-CN" w:bidi="hi-IN"/>
              </w:rPr>
            </w:pPr>
          </w:p>
        </w:tc>
      </w:tr>
      <w:tr w:rsidR="004848BA" w:rsidRPr="004848BA" w:rsidTr="00A62B72">
        <w:trPr>
          <w:trHeight w:hRule="exact" w:val="278"/>
          <w:jc w:val="center"/>
        </w:trPr>
        <w:tc>
          <w:tcPr>
            <w:tcW w:w="2467" w:type="dxa"/>
            <w:shd w:val="clear" w:color="auto" w:fill="auto"/>
            <w:vAlign w:val="bottom"/>
          </w:tcPr>
          <w:p w:rsidR="004848BA" w:rsidRPr="004848BA" w:rsidRDefault="004848BA" w:rsidP="004848BA">
            <w:pPr>
              <w:widowControl w:val="0"/>
              <w:spacing w:after="0" w:line="240" w:lineRule="auto"/>
              <w:ind w:firstLine="692"/>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воскресенье:</w:t>
            </w:r>
          </w:p>
        </w:tc>
        <w:tc>
          <w:tcPr>
            <w:tcW w:w="6878" w:type="dxa"/>
            <w:shd w:val="clear" w:color="auto" w:fill="auto"/>
            <w:vAlign w:val="bottom"/>
          </w:tcPr>
          <w:p w:rsidR="004848BA" w:rsidRPr="004848BA" w:rsidRDefault="004848BA" w:rsidP="004848BA">
            <w:pPr>
              <w:widowControl w:val="0"/>
              <w:spacing w:after="0" w:line="240" w:lineRule="auto"/>
              <w:ind w:firstLine="623"/>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выходной день.</w:t>
            </w:r>
          </w:p>
        </w:tc>
      </w:tr>
    </w:tbl>
    <w:p w:rsidR="004848BA" w:rsidRPr="004848BA" w:rsidRDefault="004848BA" w:rsidP="004848BA">
      <w:pPr>
        <w:widowControl w:val="0"/>
        <w:spacing w:after="0" w:line="240" w:lineRule="auto"/>
        <w:ind w:firstLine="709"/>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Контактный телефон: (48349) 2-22-01 тел/факс.</w:t>
      </w:r>
    </w:p>
    <w:p w:rsidR="004848BA" w:rsidRPr="004848BA" w:rsidRDefault="004848BA" w:rsidP="004848BA">
      <w:pPr>
        <w:widowControl w:val="0"/>
        <w:spacing w:after="0" w:line="240" w:lineRule="auto"/>
        <w:ind w:firstLine="709"/>
        <w:rPr>
          <w:rFonts w:ascii="Times New Roman" w:eastAsia="Times New Roman" w:hAnsi="Times New Roman" w:cs="Times New Roman"/>
          <w:sz w:val="24"/>
          <w:szCs w:val="24"/>
          <w:lang w:eastAsia="zh-CN" w:bidi="hi-IN"/>
        </w:rPr>
      </w:pPr>
      <w:r w:rsidRPr="004848BA">
        <w:rPr>
          <w:rFonts w:ascii="Times New Roman" w:eastAsia="Times New Roman" w:hAnsi="Times New Roman" w:cs="Times New Roman"/>
          <w:sz w:val="28"/>
          <w:szCs w:val="28"/>
          <w:lang w:eastAsia="zh-CN" w:bidi="hi-IN"/>
        </w:rPr>
        <w:t xml:space="preserve">Адрес электронной почты КУМИ:  </w:t>
      </w:r>
      <w:hyperlink r:id="rId14" w:history="1">
        <w:r w:rsidRPr="004848BA">
          <w:rPr>
            <w:rFonts w:ascii="Times New Roman" w:eastAsia="Times New Roman" w:hAnsi="Times New Roman" w:cs="Times New Roman"/>
            <w:b/>
            <w:bCs/>
            <w:color w:val="0563C1"/>
            <w:sz w:val="28"/>
            <w:szCs w:val="28"/>
            <w:u w:val="single"/>
            <w:shd w:val="clear" w:color="auto" w:fill="FFFFFF"/>
            <w:lang w:eastAsia="zh-CN" w:bidi="hi-IN"/>
          </w:rPr>
          <w:t>kumi</w:t>
        </w:r>
        <w:r w:rsidRPr="004848BA">
          <w:rPr>
            <w:rFonts w:ascii="Times New Roman" w:eastAsia="Times New Roman" w:hAnsi="Times New Roman" w:cs="Times New Roman"/>
            <w:b/>
            <w:color w:val="0563C1"/>
            <w:sz w:val="28"/>
            <w:szCs w:val="28"/>
            <w:u w:val="single"/>
            <w:shd w:val="clear" w:color="auto" w:fill="FFFFFF"/>
            <w:lang w:eastAsia="zh-CN" w:bidi="hi-IN"/>
          </w:rPr>
          <w:t>-star@yandex.ru</w:t>
        </w:r>
      </w:hyperlink>
    </w:p>
    <w:p w:rsidR="004848BA" w:rsidRPr="004848BA" w:rsidRDefault="004848BA" w:rsidP="004848BA">
      <w:pPr>
        <w:widowControl w:val="0"/>
        <w:spacing w:after="0" w:line="240" w:lineRule="auto"/>
        <w:ind w:firstLine="709"/>
        <w:rPr>
          <w:rFonts w:ascii="Times New Roman" w:eastAsia="Times New Roman" w:hAnsi="Times New Roman" w:cs="Times New Roman"/>
          <w:sz w:val="24"/>
          <w:szCs w:val="24"/>
          <w:lang w:eastAsia="zh-CN" w:bidi="hi-IN"/>
        </w:rPr>
      </w:pPr>
    </w:p>
    <w:p w:rsidR="004848BA" w:rsidRPr="004848BA" w:rsidRDefault="004848BA" w:rsidP="004848BA">
      <w:pPr>
        <w:widowControl w:val="0"/>
        <w:spacing w:after="0" w:line="240" w:lineRule="auto"/>
        <w:ind w:firstLine="709"/>
        <w:rPr>
          <w:rFonts w:ascii="Times New Roman" w:eastAsia="Times New Roman" w:hAnsi="Times New Roman" w:cs="Times New Roman"/>
          <w:sz w:val="24"/>
          <w:szCs w:val="24"/>
          <w:lang w:eastAsia="zh-CN" w:bidi="hi-IN"/>
        </w:rPr>
      </w:pPr>
    </w:p>
    <w:p w:rsidR="004848BA" w:rsidRPr="004848BA" w:rsidRDefault="004848BA" w:rsidP="004848BA">
      <w:pPr>
        <w:widowControl w:val="0"/>
        <w:spacing w:after="0" w:line="240" w:lineRule="auto"/>
        <w:jc w:val="center"/>
        <w:rPr>
          <w:rFonts w:ascii="Times New Roman" w:eastAsia="Times New Roman" w:hAnsi="Times New Roman" w:cs="Times New Roman"/>
          <w:b/>
          <w:sz w:val="28"/>
          <w:szCs w:val="28"/>
          <w:lang w:eastAsia="zh-CN" w:bidi="hi-IN"/>
        </w:rPr>
      </w:pPr>
      <w:r w:rsidRPr="004848BA">
        <w:rPr>
          <w:rFonts w:ascii="Times New Roman" w:eastAsia="Times New Roman" w:hAnsi="Times New Roman" w:cs="Times New Roman"/>
          <w:b/>
          <w:sz w:val="28"/>
          <w:szCs w:val="28"/>
          <w:lang w:eastAsia="zh-CN" w:bidi="hi-IN"/>
        </w:rPr>
        <w:t xml:space="preserve">2. </w:t>
      </w:r>
      <w:bookmarkStart w:id="245" w:name="bookmark3"/>
      <w:r w:rsidRPr="004848BA">
        <w:rPr>
          <w:rFonts w:ascii="Times New Roman" w:eastAsia="Times New Roman" w:hAnsi="Times New Roman" w:cs="Times New Roman"/>
          <w:b/>
          <w:sz w:val="28"/>
          <w:szCs w:val="28"/>
          <w:lang w:eastAsia="zh-CN" w:bidi="hi-IN"/>
        </w:rPr>
        <w:t>Стандарт предоставления муниципальной услуги</w:t>
      </w:r>
      <w:bookmarkEnd w:id="245"/>
    </w:p>
    <w:p w:rsidR="004848BA" w:rsidRPr="004848BA" w:rsidRDefault="004848BA" w:rsidP="004848BA">
      <w:pPr>
        <w:widowControl w:val="0"/>
        <w:spacing w:after="0" w:line="240" w:lineRule="auto"/>
        <w:jc w:val="center"/>
        <w:rPr>
          <w:rFonts w:ascii="Times New Roman" w:eastAsia="Times New Roman" w:hAnsi="Times New Roman" w:cs="Times New Roman"/>
          <w:b/>
          <w:sz w:val="28"/>
          <w:szCs w:val="28"/>
          <w:lang w:eastAsia="zh-CN" w:bidi="hi-IN"/>
        </w:rPr>
      </w:pPr>
    </w:p>
    <w:p w:rsidR="004848BA" w:rsidRPr="004848BA" w:rsidRDefault="004848BA" w:rsidP="004848BA">
      <w:pPr>
        <w:widowControl w:val="0"/>
        <w:numPr>
          <w:ilvl w:val="1"/>
          <w:numId w:val="36"/>
        </w:numPr>
        <w:tabs>
          <w:tab w:val="left" w:pos="1021"/>
          <w:tab w:val="left" w:pos="1276"/>
        </w:tabs>
        <w:spacing w:after="0" w:line="259"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xml:space="preserve">Наименование муниципальной услуги: «Бесплатное предоставление земельных участков военнослужащим, лицам, заключивших контракт о пребывании в добровольческом формировании, содействующем выполнению </w:t>
      </w:r>
      <w:r w:rsidRPr="004848BA">
        <w:rPr>
          <w:rFonts w:ascii="Times New Roman" w:eastAsia="Times New Roman" w:hAnsi="Times New Roman" w:cs="Times New Roman"/>
          <w:sz w:val="28"/>
          <w:szCs w:val="28"/>
          <w:lang w:eastAsia="zh-CN" w:bidi="hi-IN"/>
        </w:rPr>
        <w:lastRenderedPageBreak/>
        <w:t xml:space="preserve">задач, возложенных на Вооруженные Силы Российской Федерации, лиц, проходящих службу в войсках национальной гвардии Российской Федерации, и членов их семей в собственность на территории </w:t>
      </w:r>
      <w:r w:rsidRPr="004848BA">
        <w:rPr>
          <w:rFonts w:ascii="Times New Roman" w:eastAsia="Times New Roman" w:hAnsi="Times New Roman" w:cs="Times New Roman"/>
          <w:bCs/>
          <w:sz w:val="28"/>
          <w:szCs w:val="28"/>
          <w:lang w:eastAsia="zh-CN" w:bidi="hi-IN"/>
        </w:rPr>
        <w:t>Стародубского муниципального округа</w:t>
      </w:r>
      <w:r w:rsidRPr="004848BA">
        <w:rPr>
          <w:rFonts w:ascii="Times New Roman" w:eastAsia="Times New Roman" w:hAnsi="Times New Roman" w:cs="Times New Roman"/>
          <w:sz w:val="28"/>
          <w:szCs w:val="28"/>
          <w:lang w:eastAsia="zh-CN" w:bidi="hi-IN"/>
        </w:rPr>
        <w:t>».</w:t>
      </w:r>
    </w:p>
    <w:p w:rsidR="004848BA" w:rsidRPr="004848BA" w:rsidRDefault="004848BA" w:rsidP="004848BA">
      <w:pPr>
        <w:widowControl w:val="0"/>
        <w:numPr>
          <w:ilvl w:val="1"/>
          <w:numId w:val="36"/>
        </w:numPr>
        <w:tabs>
          <w:tab w:val="left" w:pos="1050"/>
          <w:tab w:val="left" w:pos="1276"/>
        </w:tabs>
        <w:spacing w:after="0" w:line="262"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xml:space="preserve">Наименование органа исполнительной власти, непосредственно предоставляющего муниципальную услугу: администрация </w:t>
      </w:r>
      <w:r w:rsidRPr="004848BA">
        <w:rPr>
          <w:rFonts w:ascii="Times New Roman" w:eastAsia="Times New Roman" w:hAnsi="Times New Roman" w:cs="Times New Roman"/>
          <w:bCs/>
          <w:sz w:val="28"/>
          <w:szCs w:val="28"/>
          <w:lang w:eastAsia="zh-CN" w:bidi="hi-IN"/>
        </w:rPr>
        <w:t>Стародубского муниципального округа</w:t>
      </w:r>
      <w:r w:rsidRPr="004848BA">
        <w:rPr>
          <w:rFonts w:ascii="Times New Roman" w:eastAsia="Times New Roman" w:hAnsi="Times New Roman" w:cs="Times New Roman"/>
          <w:sz w:val="28"/>
          <w:szCs w:val="28"/>
          <w:lang w:eastAsia="zh-CN" w:bidi="hi-IN"/>
        </w:rPr>
        <w:t xml:space="preserve">, в лице - Комитета по управлению муниципальным имуществом администрации </w:t>
      </w:r>
      <w:r w:rsidRPr="004848BA">
        <w:rPr>
          <w:rFonts w:ascii="Times New Roman" w:eastAsia="Times New Roman" w:hAnsi="Times New Roman" w:cs="Times New Roman"/>
          <w:bCs/>
          <w:sz w:val="28"/>
          <w:szCs w:val="28"/>
          <w:lang w:eastAsia="zh-CN" w:bidi="hi-IN"/>
        </w:rPr>
        <w:t>Стародубского муниципального округа (далее – КУМИ)</w:t>
      </w:r>
      <w:r w:rsidRPr="004848BA">
        <w:rPr>
          <w:rFonts w:ascii="Times New Roman" w:eastAsia="Times New Roman" w:hAnsi="Times New Roman" w:cs="Times New Roman"/>
          <w:sz w:val="28"/>
          <w:szCs w:val="28"/>
          <w:lang w:eastAsia="zh-CN" w:bidi="hi-IN"/>
        </w:rPr>
        <w:t>.</w:t>
      </w:r>
    </w:p>
    <w:p w:rsidR="004848BA" w:rsidRPr="004848BA" w:rsidRDefault="004848BA" w:rsidP="004848BA">
      <w:pPr>
        <w:widowControl w:val="0"/>
        <w:numPr>
          <w:ilvl w:val="1"/>
          <w:numId w:val="36"/>
        </w:numPr>
        <w:tabs>
          <w:tab w:val="left" w:pos="1276"/>
          <w:tab w:val="left" w:pos="1352"/>
        </w:tabs>
        <w:spacing w:after="0" w:line="262"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Результатом предоставления муниципальной услуги являются:</w:t>
      </w:r>
    </w:p>
    <w:p w:rsidR="004848BA" w:rsidRPr="004848BA" w:rsidRDefault="004848BA" w:rsidP="004848BA">
      <w:pPr>
        <w:widowControl w:val="0"/>
        <w:tabs>
          <w:tab w:val="left" w:pos="850"/>
        </w:tabs>
        <w:spacing w:after="0"/>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xml:space="preserve">- постановление администрации </w:t>
      </w:r>
      <w:r w:rsidRPr="004848BA">
        <w:rPr>
          <w:rFonts w:ascii="Times New Roman" w:eastAsia="Times New Roman" w:hAnsi="Times New Roman" w:cs="Times New Roman"/>
          <w:bCs/>
          <w:sz w:val="28"/>
          <w:szCs w:val="28"/>
          <w:lang w:eastAsia="zh-CN" w:bidi="hi-IN"/>
        </w:rPr>
        <w:t>Стародубского муниципального округа</w:t>
      </w:r>
      <w:r w:rsidRPr="004848BA">
        <w:rPr>
          <w:rFonts w:ascii="Times New Roman" w:eastAsia="Times New Roman" w:hAnsi="Times New Roman" w:cs="Times New Roman"/>
          <w:sz w:val="28"/>
          <w:szCs w:val="28"/>
          <w:lang w:eastAsia="zh-CN" w:bidi="hi-IN"/>
        </w:rPr>
        <w:t xml:space="preserve"> о предоставлении земельного участка в собственность;</w:t>
      </w:r>
    </w:p>
    <w:p w:rsidR="004848BA" w:rsidRPr="004848BA" w:rsidRDefault="004848BA" w:rsidP="004848BA">
      <w:pPr>
        <w:widowControl w:val="0"/>
        <w:tabs>
          <w:tab w:val="left" w:pos="1352"/>
        </w:tabs>
        <w:spacing w:after="0"/>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договор о бесплатном предоставлении земельного участка;</w:t>
      </w:r>
    </w:p>
    <w:p w:rsidR="004848BA" w:rsidRPr="004848BA" w:rsidRDefault="004848BA" w:rsidP="004848BA">
      <w:pPr>
        <w:widowControl w:val="0"/>
        <w:tabs>
          <w:tab w:val="left" w:pos="850"/>
        </w:tabs>
        <w:spacing w:after="0"/>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уведомление о невозможности предоставления земельного участка с указанием причин.</w:t>
      </w:r>
    </w:p>
    <w:p w:rsidR="004848BA" w:rsidRPr="004848BA" w:rsidRDefault="004848BA" w:rsidP="004848BA">
      <w:pPr>
        <w:widowControl w:val="0"/>
        <w:spacing w:after="0"/>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Процедура предоставления муниципальной услуги завершается путем получения заявителем указанных документов.</w:t>
      </w:r>
    </w:p>
    <w:p w:rsidR="004848BA" w:rsidRPr="004848BA" w:rsidRDefault="004848BA" w:rsidP="004848BA">
      <w:pPr>
        <w:widowControl w:val="0"/>
        <w:numPr>
          <w:ilvl w:val="1"/>
          <w:numId w:val="36"/>
        </w:numPr>
        <w:tabs>
          <w:tab w:val="left" w:pos="1276"/>
          <w:tab w:val="left" w:pos="1418"/>
        </w:tabs>
        <w:spacing w:after="0" w:line="269"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xml:space="preserve">Срок предоставления муниципальной услуги составляет:   </w:t>
      </w:r>
    </w:p>
    <w:p w:rsidR="004848BA" w:rsidRPr="004848BA" w:rsidRDefault="004848BA" w:rsidP="004848BA">
      <w:pPr>
        <w:widowControl w:val="0"/>
        <w:suppressAutoHyphens/>
        <w:spacing w:after="0" w:line="269" w:lineRule="auto"/>
        <w:ind w:firstLine="709"/>
        <w:contextualSpacing/>
        <w:jc w:val="both"/>
        <w:rPr>
          <w:rFonts w:ascii="Times New Roman" w:eastAsia="Times New Roman" w:hAnsi="Times New Roman" w:cs="Times New Roman"/>
          <w:color w:val="000000"/>
          <w:sz w:val="24"/>
          <w:szCs w:val="24"/>
          <w:lang w:eastAsia="zh-CN"/>
        </w:rPr>
      </w:pPr>
      <w:r w:rsidRPr="004848BA">
        <w:rPr>
          <w:rFonts w:ascii="Times New Roman" w:eastAsia="Times New Roman" w:hAnsi="Times New Roman" w:cs="Times New Roman"/>
          <w:color w:val="000000"/>
          <w:sz w:val="28"/>
          <w:szCs w:val="28"/>
          <w:lang w:eastAsia="zh-CN"/>
        </w:rPr>
        <w:t>- по административной процедуре – постановка (об отказе в постановке) участника специальной военной операции, члена семьи участника специальной военной операции на учет – в течение 30 календарных дней со дня регистрации заявления;</w:t>
      </w:r>
    </w:p>
    <w:p w:rsidR="004848BA" w:rsidRPr="004848BA" w:rsidRDefault="004848BA" w:rsidP="004848BA">
      <w:pPr>
        <w:widowControl w:val="0"/>
        <w:suppressAutoHyphens/>
        <w:spacing w:after="0" w:line="269" w:lineRule="auto"/>
        <w:ind w:firstLine="709"/>
        <w:contextualSpacing/>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8"/>
          <w:szCs w:val="28"/>
          <w:lang w:eastAsia="zh-CN"/>
        </w:rPr>
        <w:t xml:space="preserve">- </w:t>
      </w:r>
      <w:r w:rsidRPr="004848BA">
        <w:rPr>
          <w:rFonts w:ascii="Times New Roman" w:eastAsia="Times New Roman" w:hAnsi="Times New Roman" w:cs="Times New Roman"/>
          <w:sz w:val="28"/>
          <w:szCs w:val="28"/>
          <w:lang w:eastAsia="zh-CN"/>
        </w:rPr>
        <w:t xml:space="preserve">по административной процедуре –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 – в течение 5 рабочих дней со дня получения от участника специальной военной операции, члена семьи участника специальной военной операции или представителя согласия, а также оригиналов документов, направленных форме электронных образов документов; </w:t>
      </w:r>
    </w:p>
    <w:p w:rsidR="004848BA" w:rsidRPr="004848BA" w:rsidRDefault="004848BA" w:rsidP="004848BA">
      <w:pPr>
        <w:widowControl w:val="0"/>
        <w:tabs>
          <w:tab w:val="left" w:pos="720"/>
        </w:tabs>
        <w:suppressAutoHyphens/>
        <w:spacing w:after="0" w:line="269" w:lineRule="auto"/>
        <w:contextualSpacing/>
        <w:jc w:val="both"/>
        <w:rPr>
          <w:rFonts w:ascii="Times New Roman" w:eastAsia="Times New Roman" w:hAnsi="Times New Roman" w:cs="Times New Roman"/>
          <w:color w:val="000000"/>
          <w:sz w:val="28"/>
          <w:szCs w:val="28"/>
          <w:lang w:eastAsia="zh-CN"/>
        </w:rPr>
      </w:pPr>
      <w:r w:rsidRPr="004848BA">
        <w:rPr>
          <w:rFonts w:ascii="Times New Roman" w:eastAsia="Times New Roman" w:hAnsi="Times New Roman" w:cs="Times New Roman"/>
          <w:color w:val="000000"/>
          <w:sz w:val="28"/>
          <w:szCs w:val="28"/>
          <w:lang w:eastAsia="zh-CN"/>
        </w:rPr>
        <w:tab/>
        <w:t xml:space="preserve">- по административной процедуре – снятие участника специальной военной операции, члена семьи участника специальной военной операции с учета - в течение 15 календарных дней со дня возникновения оснований, предусмотренных </w:t>
      </w:r>
      <w:r w:rsidRPr="004848BA">
        <w:rPr>
          <w:rFonts w:ascii="Times New Roman" w:eastAsia="Times New Roman" w:hAnsi="Times New Roman" w:cs="Times New Roman"/>
          <w:sz w:val="28"/>
          <w:szCs w:val="28"/>
          <w:lang w:eastAsia="zh-CN"/>
        </w:rPr>
        <w:t xml:space="preserve">пунктом 2.9 раздела 2 настоящего административного регламента. </w:t>
      </w:r>
      <w:r w:rsidRPr="004848BA">
        <w:rPr>
          <w:rFonts w:ascii="Times New Roman" w:eastAsia="Times New Roman" w:hAnsi="Times New Roman" w:cs="Times New Roman"/>
          <w:color w:val="000000"/>
          <w:sz w:val="28"/>
          <w:szCs w:val="28"/>
          <w:lang w:eastAsia="zh-CN" w:bidi="ru-RU"/>
        </w:rPr>
        <w:t>В случае</w:t>
      </w:r>
      <w:proofErr w:type="gramStart"/>
      <w:r w:rsidRPr="004848BA">
        <w:rPr>
          <w:rFonts w:ascii="Times New Roman" w:eastAsia="Times New Roman" w:hAnsi="Times New Roman" w:cs="Times New Roman"/>
          <w:color w:val="000000"/>
          <w:sz w:val="28"/>
          <w:szCs w:val="28"/>
          <w:lang w:eastAsia="zh-CN" w:bidi="ru-RU"/>
        </w:rPr>
        <w:t>,</w:t>
      </w:r>
      <w:proofErr w:type="gramEnd"/>
      <w:r w:rsidRPr="004848BA">
        <w:rPr>
          <w:rFonts w:ascii="Times New Roman" w:eastAsia="Times New Roman" w:hAnsi="Times New Roman" w:cs="Times New Roman"/>
          <w:color w:val="000000"/>
          <w:sz w:val="28"/>
          <w:szCs w:val="28"/>
          <w:lang w:eastAsia="zh-CN" w:bidi="ru-RU"/>
        </w:rPr>
        <w:t xml:space="preserve"> если в распоряжении </w:t>
      </w:r>
      <w:r w:rsidRPr="004848BA">
        <w:rPr>
          <w:rFonts w:ascii="Times New Roman" w:eastAsia="Times New Roman" w:hAnsi="Times New Roman" w:cs="Times New Roman"/>
          <w:sz w:val="28"/>
          <w:szCs w:val="28"/>
          <w:lang w:eastAsia="zh-CN"/>
        </w:rPr>
        <w:t>КУМИ</w:t>
      </w:r>
      <w:r w:rsidRPr="004848BA">
        <w:rPr>
          <w:rFonts w:ascii="Times New Roman" w:eastAsia="Times New Roman" w:hAnsi="Times New Roman" w:cs="Times New Roman"/>
          <w:color w:val="000000"/>
          <w:sz w:val="28"/>
          <w:szCs w:val="28"/>
          <w:lang w:eastAsia="zh-CN" w:bidi="ru-RU"/>
        </w:rPr>
        <w:t xml:space="preserve"> отсутствуют </w:t>
      </w:r>
      <w:proofErr w:type="spellStart"/>
      <w:r w:rsidRPr="004848BA">
        <w:rPr>
          <w:rFonts w:ascii="Times New Roman" w:eastAsia="Times New Roman" w:hAnsi="Times New Roman" w:cs="Times New Roman"/>
          <w:color w:val="000000"/>
          <w:sz w:val="28"/>
          <w:szCs w:val="28"/>
          <w:lang w:eastAsia="zh-CN" w:bidi="ru-RU"/>
        </w:rPr>
        <w:t>соответ-ствующие</w:t>
      </w:r>
      <w:proofErr w:type="spellEnd"/>
      <w:r w:rsidRPr="004848BA">
        <w:rPr>
          <w:rFonts w:ascii="Times New Roman" w:eastAsia="Times New Roman" w:hAnsi="Times New Roman" w:cs="Times New Roman"/>
          <w:color w:val="000000"/>
          <w:sz w:val="28"/>
          <w:szCs w:val="28"/>
          <w:lang w:eastAsia="zh-CN" w:bidi="ru-RU"/>
        </w:rPr>
        <w:t xml:space="preserve"> документы и (или) информация, указанное решение принимается в течение 15 календарных дней со дня поступления документов и (или) информации, подтверждающих возникновение таких оснований.</w:t>
      </w:r>
    </w:p>
    <w:p w:rsidR="004848BA" w:rsidRPr="004848BA" w:rsidRDefault="004848BA" w:rsidP="004848BA">
      <w:pPr>
        <w:widowControl w:val="0"/>
        <w:suppressAutoHyphens/>
        <w:spacing w:after="0" w:line="269" w:lineRule="auto"/>
        <w:ind w:firstLine="709"/>
        <w:contextualSpacing/>
        <w:jc w:val="both"/>
        <w:rPr>
          <w:rFonts w:ascii="Times New Roman" w:eastAsia="Times New Roman" w:hAnsi="Times New Roman" w:cs="Times New Roman"/>
          <w:color w:val="000000"/>
          <w:sz w:val="24"/>
          <w:szCs w:val="24"/>
          <w:lang w:eastAsia="zh-CN"/>
        </w:rPr>
      </w:pPr>
      <w:r w:rsidRPr="004848BA">
        <w:rPr>
          <w:rFonts w:ascii="Times New Roman" w:eastAsia="Times New Roman" w:hAnsi="Times New Roman" w:cs="Times New Roman"/>
          <w:color w:val="000000"/>
          <w:sz w:val="28"/>
          <w:szCs w:val="28"/>
          <w:lang w:eastAsia="zh-CN"/>
        </w:rPr>
        <w:t>Срок выдачи (направления) документа, являющегося результатом предоставления муниципальной услуги – 5 рабочих дней со дня его принятия.</w:t>
      </w:r>
    </w:p>
    <w:p w:rsidR="004848BA" w:rsidRPr="004848BA" w:rsidRDefault="004848BA" w:rsidP="004848BA">
      <w:pPr>
        <w:widowControl w:val="0"/>
        <w:numPr>
          <w:ilvl w:val="1"/>
          <w:numId w:val="36"/>
        </w:numPr>
        <w:tabs>
          <w:tab w:val="left" w:pos="1276"/>
          <w:tab w:val="left" w:pos="1418"/>
        </w:tabs>
        <w:spacing w:after="0" w:line="262"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xml:space="preserve">Предоставление муниципальной услуги осуществляется в соответствии </w:t>
      </w:r>
      <w:proofErr w:type="gramStart"/>
      <w:r w:rsidRPr="004848BA">
        <w:rPr>
          <w:rFonts w:ascii="Times New Roman" w:eastAsia="Times New Roman" w:hAnsi="Times New Roman" w:cs="Times New Roman"/>
          <w:sz w:val="28"/>
          <w:szCs w:val="28"/>
          <w:lang w:eastAsia="zh-CN" w:bidi="hi-IN"/>
        </w:rPr>
        <w:t>с</w:t>
      </w:r>
      <w:proofErr w:type="gramEnd"/>
      <w:r w:rsidRPr="004848BA">
        <w:rPr>
          <w:rFonts w:ascii="Times New Roman" w:eastAsia="Times New Roman" w:hAnsi="Times New Roman" w:cs="Times New Roman"/>
          <w:sz w:val="28"/>
          <w:szCs w:val="28"/>
          <w:lang w:eastAsia="zh-CN" w:bidi="hi-IN"/>
        </w:rPr>
        <w:t>:</w:t>
      </w:r>
    </w:p>
    <w:p w:rsidR="004848BA" w:rsidRPr="004848BA" w:rsidRDefault="004848BA" w:rsidP="004848BA">
      <w:pPr>
        <w:widowControl w:val="0"/>
        <w:tabs>
          <w:tab w:val="left" w:pos="755"/>
        </w:tabs>
        <w:spacing w:after="0"/>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Конституцией Российской Федерации;</w:t>
      </w:r>
    </w:p>
    <w:p w:rsidR="004848BA" w:rsidRPr="004848BA" w:rsidRDefault="004848BA" w:rsidP="004848BA">
      <w:pPr>
        <w:widowControl w:val="0"/>
        <w:tabs>
          <w:tab w:val="left" w:pos="755"/>
        </w:tabs>
        <w:spacing w:after="0"/>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Земельным кодексом Российской Федерации;</w:t>
      </w:r>
    </w:p>
    <w:p w:rsidR="004848BA" w:rsidRPr="004848BA" w:rsidRDefault="004848BA" w:rsidP="004848BA">
      <w:pPr>
        <w:tabs>
          <w:tab w:val="left" w:pos="567"/>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sz w:val="28"/>
          <w:szCs w:val="28"/>
          <w:lang w:eastAsia="zh-CN"/>
        </w:rPr>
        <w:lastRenderedPageBreak/>
        <w:t>- Федеральным законом от 25.10.2001 № 137-ФЗ «О введении в действие Земельного кодекса Российской Федерации»;</w:t>
      </w:r>
    </w:p>
    <w:p w:rsidR="004848BA" w:rsidRPr="004848BA" w:rsidRDefault="004848BA" w:rsidP="004848BA">
      <w:pPr>
        <w:widowControl w:val="0"/>
        <w:tabs>
          <w:tab w:val="left" w:pos="842"/>
        </w:tabs>
        <w:spacing w:after="0"/>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xml:space="preserve">- Федеральным законом от 06.10.2003 </w:t>
      </w:r>
      <w:r w:rsidRPr="004848BA">
        <w:rPr>
          <w:rFonts w:ascii="Times New Roman" w:eastAsia="Times New Roman" w:hAnsi="Times New Roman" w:cs="Times New Roman"/>
          <w:sz w:val="28"/>
          <w:szCs w:val="28"/>
          <w:lang w:val="en-US" w:bidi="en-US"/>
        </w:rPr>
        <w:t>N</w:t>
      </w:r>
      <w:r w:rsidRPr="004848BA">
        <w:rPr>
          <w:rFonts w:ascii="Times New Roman" w:eastAsia="Times New Roman" w:hAnsi="Times New Roman" w:cs="Times New Roman"/>
          <w:sz w:val="28"/>
          <w:szCs w:val="28"/>
          <w:lang w:bidi="en-US"/>
        </w:rPr>
        <w:t xml:space="preserve"> </w:t>
      </w:r>
      <w:r w:rsidRPr="004848BA">
        <w:rPr>
          <w:rFonts w:ascii="Times New Roman" w:eastAsia="Times New Roman" w:hAnsi="Times New Roman" w:cs="Times New Roman"/>
          <w:sz w:val="28"/>
          <w:szCs w:val="28"/>
          <w:lang w:eastAsia="zh-CN" w:bidi="hi-IN"/>
        </w:rPr>
        <w:t>131-ФЗ "Об общих принципах организации местного самоуправления в Российской Федерации";</w:t>
      </w:r>
    </w:p>
    <w:p w:rsidR="004848BA" w:rsidRPr="004848BA" w:rsidRDefault="004848BA" w:rsidP="004848BA">
      <w:pPr>
        <w:tabs>
          <w:tab w:val="left" w:pos="567"/>
          <w:tab w:val="left" w:pos="851"/>
          <w:tab w:val="left" w:pos="1134"/>
        </w:tabs>
        <w:suppressAutoHyphens/>
        <w:spacing w:after="0" w:line="240" w:lineRule="auto"/>
        <w:ind w:firstLine="709"/>
        <w:jc w:val="both"/>
        <w:rPr>
          <w:rFonts w:ascii="Times New Roman" w:eastAsia="Times New Roman" w:hAnsi="Times New Roman" w:cs="Times New Roman"/>
          <w:sz w:val="28"/>
          <w:szCs w:val="28"/>
          <w:lang w:eastAsia="zh-CN"/>
        </w:rPr>
      </w:pPr>
      <w:r w:rsidRPr="004848BA">
        <w:rPr>
          <w:rFonts w:ascii="Times New Roman" w:eastAsia="Times New Roman" w:hAnsi="Times New Roman" w:cs="Times New Roman"/>
          <w:sz w:val="28"/>
          <w:szCs w:val="28"/>
          <w:lang w:eastAsia="zh-CN"/>
        </w:rPr>
        <w:t>- Федеральным законом от 27.07.2010 № 210-ФЗ «Об организации предоставления государственных и муниципальных услуг»;</w:t>
      </w:r>
    </w:p>
    <w:p w:rsidR="004848BA" w:rsidRPr="004848BA" w:rsidRDefault="004848BA" w:rsidP="004848BA">
      <w:pPr>
        <w:tabs>
          <w:tab w:val="left" w:pos="0"/>
          <w:tab w:val="left" w:pos="567"/>
          <w:tab w:val="left" w:pos="1134"/>
        </w:tabs>
        <w:suppressAutoHyphens/>
        <w:spacing w:after="0" w:line="240" w:lineRule="auto"/>
        <w:ind w:firstLine="709"/>
        <w:jc w:val="both"/>
        <w:rPr>
          <w:rFonts w:ascii="Times New Roman" w:eastAsia="Calibri;Arial" w:hAnsi="Times New Roman" w:cs="Times New Roman"/>
          <w:sz w:val="28"/>
          <w:szCs w:val="28"/>
        </w:rPr>
      </w:pPr>
      <w:r w:rsidRPr="004848BA">
        <w:rPr>
          <w:rFonts w:ascii="Times New Roman" w:eastAsia="Calibri;Arial" w:hAnsi="Times New Roman" w:cs="Times New Roman"/>
          <w:sz w:val="28"/>
          <w:szCs w:val="28"/>
        </w:rPr>
        <w:t xml:space="preserve">- Федеральным законом от 13.07.2015 № 218-ФЗ «О государственной регистрации недвижимости»; </w:t>
      </w:r>
    </w:p>
    <w:p w:rsidR="004848BA" w:rsidRPr="004848BA" w:rsidRDefault="004848BA" w:rsidP="004848BA">
      <w:pPr>
        <w:tabs>
          <w:tab w:val="left" w:pos="0"/>
          <w:tab w:val="left" w:pos="567"/>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4848BA">
        <w:rPr>
          <w:rFonts w:ascii="Times New Roman" w:eastAsia="Calibri;Arial" w:hAnsi="Times New Roman" w:cs="Times New Roman"/>
          <w:sz w:val="28"/>
          <w:szCs w:val="28"/>
        </w:rPr>
        <w:t>-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848BA" w:rsidRPr="004848BA" w:rsidRDefault="004848BA" w:rsidP="004848BA">
      <w:pPr>
        <w:tabs>
          <w:tab w:val="left" w:pos="0"/>
          <w:tab w:val="left" w:pos="567"/>
          <w:tab w:val="left" w:pos="1134"/>
        </w:tabs>
        <w:suppressAutoHyphens/>
        <w:spacing w:after="0" w:line="240" w:lineRule="auto"/>
        <w:ind w:firstLine="709"/>
        <w:jc w:val="both"/>
        <w:rPr>
          <w:rFonts w:ascii="Times New Roman" w:eastAsia="Calibri;Arial" w:hAnsi="Times New Roman" w:cs="Times New Roman"/>
          <w:sz w:val="28"/>
          <w:szCs w:val="28"/>
        </w:rPr>
      </w:pPr>
      <w:r w:rsidRPr="004848BA">
        <w:rPr>
          <w:rFonts w:ascii="Times New Roman" w:eastAsia="Calibri;Arial" w:hAnsi="Times New Roman" w:cs="Times New Roman"/>
          <w:sz w:val="28"/>
          <w:szCs w:val="28"/>
        </w:rPr>
        <w:t>- Постановлением Правительства Российской Федерации от 08.09.2010 № 697 «О единой системе межведомственного электронного взаимодействия»;</w:t>
      </w:r>
    </w:p>
    <w:p w:rsidR="004848BA" w:rsidRPr="004848BA" w:rsidRDefault="004848BA" w:rsidP="004848BA">
      <w:pPr>
        <w:tabs>
          <w:tab w:val="left" w:pos="0"/>
          <w:tab w:val="left" w:pos="567"/>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4848BA">
        <w:rPr>
          <w:rFonts w:ascii="Times New Roman" w:eastAsia="Calibri;Arial" w:hAnsi="Times New Roman" w:cs="Times New Roman"/>
          <w:sz w:val="28"/>
          <w:szCs w:val="28"/>
        </w:rPr>
        <w:t xml:space="preserve">- Постановлением Правительства Российской Федерации от 22.12.2012 № 1376 «Об утверждении Правил организации деятельности </w:t>
      </w:r>
      <w:proofErr w:type="spellStart"/>
      <w:proofErr w:type="gramStart"/>
      <w:r w:rsidRPr="004848BA">
        <w:rPr>
          <w:rFonts w:ascii="Times New Roman" w:eastAsia="Calibri;Arial" w:hAnsi="Times New Roman" w:cs="Times New Roman"/>
          <w:sz w:val="28"/>
          <w:szCs w:val="28"/>
        </w:rPr>
        <w:t>многофункцио-нальных</w:t>
      </w:r>
      <w:proofErr w:type="spellEnd"/>
      <w:proofErr w:type="gramEnd"/>
      <w:r w:rsidRPr="004848BA">
        <w:rPr>
          <w:rFonts w:ascii="Times New Roman" w:eastAsia="Calibri;Arial" w:hAnsi="Times New Roman" w:cs="Times New Roman"/>
          <w:sz w:val="28"/>
          <w:szCs w:val="28"/>
        </w:rPr>
        <w:t xml:space="preserve"> центров предоставления государственных и муниципальных услуг»;</w:t>
      </w:r>
    </w:p>
    <w:p w:rsidR="004848BA" w:rsidRPr="004848BA" w:rsidRDefault="004848BA" w:rsidP="004848BA">
      <w:pPr>
        <w:tabs>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4848BA">
        <w:rPr>
          <w:rFonts w:ascii="Times New Roman" w:eastAsia="Calibri;Arial" w:hAnsi="Times New Roman" w:cs="Times New Roman"/>
          <w:sz w:val="28"/>
          <w:szCs w:val="28"/>
        </w:rPr>
        <w:t>-</w:t>
      </w:r>
      <w:r w:rsidRPr="004848BA">
        <w:rPr>
          <w:rFonts w:ascii="Times New Roman" w:eastAsia="Times New Roman" w:hAnsi="Times New Roman" w:cs="Times New Roman"/>
          <w:sz w:val="24"/>
          <w:szCs w:val="24"/>
          <w:lang w:eastAsia="zh-CN"/>
        </w:rPr>
        <w:t xml:space="preserve"> </w:t>
      </w:r>
      <w:hyperlink r:id="rId15">
        <w:r w:rsidRPr="004848BA">
          <w:rPr>
            <w:rFonts w:ascii="Times New Roman" w:eastAsia="Times New Roman" w:hAnsi="Times New Roman" w:cs="Times New Roman"/>
            <w:sz w:val="28"/>
            <w:szCs w:val="28"/>
            <w:lang w:eastAsia="zh-CN"/>
          </w:rPr>
          <w:t>П</w:t>
        </w:r>
        <w:r w:rsidRPr="004848BA">
          <w:rPr>
            <w:rFonts w:ascii="Times New Roman" w:eastAsia="Calibri;Arial" w:hAnsi="Times New Roman" w:cs="Times New Roman"/>
            <w:sz w:val="28"/>
            <w:szCs w:val="28"/>
          </w:rPr>
          <w:t>остановление</w:t>
        </w:r>
      </w:hyperlink>
      <w:proofErr w:type="gramStart"/>
      <w:r w:rsidRPr="004848BA">
        <w:rPr>
          <w:rFonts w:ascii="Times New Roman" w:eastAsia="Calibri;Arial" w:hAnsi="Times New Roman" w:cs="Times New Roman"/>
          <w:sz w:val="28"/>
          <w:szCs w:val="28"/>
        </w:rPr>
        <w:t>м</w:t>
      </w:r>
      <w:proofErr w:type="gramEnd"/>
      <w:r w:rsidRPr="004848BA">
        <w:rPr>
          <w:rFonts w:ascii="Times New Roman" w:eastAsia="Calibri;Arial" w:hAnsi="Times New Roman" w:cs="Times New Roman"/>
          <w:sz w:val="28"/>
          <w:szCs w:val="28"/>
        </w:rPr>
        <w:t xml:space="preserve"> Правительства Российской Федерации от 26.03.2016 № 236 «О требованиях к предоставлению в электронной форме государственных и муниципальных услуг»;</w:t>
      </w:r>
    </w:p>
    <w:p w:rsidR="004848BA" w:rsidRPr="004848BA" w:rsidRDefault="004848BA" w:rsidP="004848BA">
      <w:pPr>
        <w:widowControl w:val="0"/>
        <w:tabs>
          <w:tab w:val="left" w:pos="777"/>
        </w:tabs>
        <w:spacing w:after="0"/>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Законом Брянской области от 02.10.2023 г. № 70-3 «О дополнительной мере социальной поддержки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службу в войсках национальной гвардии Российской Федерации, и членов их семей»;</w:t>
      </w:r>
    </w:p>
    <w:p w:rsidR="004848BA" w:rsidRPr="004848BA" w:rsidRDefault="004848BA" w:rsidP="004848BA">
      <w:pPr>
        <w:widowControl w:val="0"/>
        <w:tabs>
          <w:tab w:val="left" w:pos="709"/>
        </w:tabs>
        <w:spacing w:after="0"/>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xml:space="preserve">- Правилами землепользования и застройки </w:t>
      </w:r>
      <w:r w:rsidRPr="004848BA">
        <w:rPr>
          <w:rFonts w:ascii="Times New Roman" w:eastAsia="Times New Roman" w:hAnsi="Times New Roman" w:cs="Times New Roman"/>
          <w:bCs/>
          <w:sz w:val="28"/>
          <w:szCs w:val="28"/>
          <w:lang w:eastAsia="zh-CN" w:bidi="hi-IN"/>
        </w:rPr>
        <w:t>Стародубского муниципального округа</w:t>
      </w:r>
      <w:r w:rsidRPr="004848BA">
        <w:rPr>
          <w:rFonts w:ascii="Times New Roman" w:eastAsia="Times New Roman" w:hAnsi="Times New Roman" w:cs="Times New Roman"/>
          <w:sz w:val="28"/>
          <w:szCs w:val="28"/>
          <w:lang w:eastAsia="zh-CN" w:bidi="hi-IN"/>
        </w:rPr>
        <w:t xml:space="preserve"> Брянской области и сельских поселений.</w:t>
      </w:r>
    </w:p>
    <w:p w:rsidR="004848BA" w:rsidRPr="004848BA" w:rsidRDefault="004848BA" w:rsidP="004848BA">
      <w:pPr>
        <w:widowControl w:val="0"/>
        <w:numPr>
          <w:ilvl w:val="1"/>
          <w:numId w:val="36"/>
        </w:numPr>
        <w:tabs>
          <w:tab w:val="left" w:pos="1080"/>
          <w:tab w:val="left" w:pos="1276"/>
        </w:tabs>
        <w:spacing w:after="0" w:line="262"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bCs/>
          <w:sz w:val="28"/>
          <w:szCs w:val="28"/>
          <w:lang w:eastAsia="zh-CN" w:bidi="hi-IN"/>
        </w:rPr>
        <w:t>Исчерпывающий перечень документов, необходимых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4848BA">
        <w:rPr>
          <w:rFonts w:ascii="Times New Roman" w:eastAsia="Times New Roman" w:hAnsi="Times New Roman" w:cs="Times New Roman"/>
          <w:sz w:val="28"/>
          <w:szCs w:val="28"/>
          <w:lang w:eastAsia="zh-CN" w:bidi="hi-IN"/>
        </w:rPr>
        <w:t>:</w:t>
      </w:r>
    </w:p>
    <w:p w:rsidR="004848BA" w:rsidRPr="004848BA" w:rsidRDefault="004848BA" w:rsidP="004848BA">
      <w:pPr>
        <w:widowControl w:val="0"/>
        <w:tabs>
          <w:tab w:val="left" w:pos="755"/>
        </w:tabs>
        <w:spacing w:after="0"/>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xml:space="preserve">1) для </w:t>
      </w:r>
      <w:r w:rsidRPr="004848BA">
        <w:rPr>
          <w:rFonts w:ascii="Times New Roman" w:eastAsia="Times New Roman" w:hAnsi="Times New Roman" w:cs="Times New Roman"/>
          <w:bCs/>
          <w:sz w:val="28"/>
          <w:szCs w:val="28"/>
          <w:lang w:eastAsia="zh-CN" w:bidi="hi-IN"/>
        </w:rPr>
        <w:t xml:space="preserve">постановки на учет </w:t>
      </w:r>
      <w:r w:rsidRPr="004848BA">
        <w:rPr>
          <w:rFonts w:ascii="Times New Roman" w:eastAsia="Times New Roman" w:hAnsi="Times New Roman" w:cs="Times New Roman"/>
          <w:sz w:val="28"/>
          <w:szCs w:val="28"/>
          <w:lang w:eastAsia="zh-CN" w:bidi="hi-IN"/>
        </w:rPr>
        <w:t>участников специальной военной операции предоставляется:</w:t>
      </w:r>
    </w:p>
    <w:p w:rsidR="004848BA" w:rsidRPr="004848BA" w:rsidRDefault="004848BA" w:rsidP="004848BA">
      <w:pPr>
        <w:widowControl w:val="0"/>
        <w:tabs>
          <w:tab w:val="left" w:pos="610"/>
        </w:tabs>
        <w:spacing w:after="0" w:line="254"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копия паспорта заявителя (страницы, удостоверяющие личность гражданина Российской Федерации, регистрацию по месту жительства);</w:t>
      </w:r>
    </w:p>
    <w:p w:rsidR="004848BA" w:rsidRPr="004848BA" w:rsidRDefault="004848BA" w:rsidP="004848BA">
      <w:pPr>
        <w:widowControl w:val="0"/>
        <w:tabs>
          <w:tab w:val="left" w:pos="610"/>
        </w:tabs>
        <w:spacing w:after="0" w:line="259"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копия документа, подтверждающего регистрацию по месту пребывания на территории Брянской области (в случае отсутствия регистрации на территории Брянской области по месту жительства);</w:t>
      </w:r>
    </w:p>
    <w:p w:rsidR="004848BA" w:rsidRPr="004848BA" w:rsidRDefault="004848BA" w:rsidP="004848BA">
      <w:pPr>
        <w:widowControl w:val="0"/>
        <w:tabs>
          <w:tab w:val="left" w:pos="842"/>
        </w:tabs>
        <w:spacing w:after="0"/>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документы, подтверждающие участие в специальной военной операции;</w:t>
      </w:r>
    </w:p>
    <w:p w:rsidR="004848BA" w:rsidRPr="004848BA" w:rsidRDefault="004848BA" w:rsidP="004848BA">
      <w:pPr>
        <w:widowControl w:val="0"/>
        <w:tabs>
          <w:tab w:val="left" w:pos="610"/>
          <w:tab w:val="left" w:pos="993"/>
          <w:tab w:val="left" w:pos="1418"/>
        </w:tabs>
        <w:spacing w:after="0" w:line="259"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копии документов, подтверждающих присвоение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p>
    <w:p w:rsidR="004848BA" w:rsidRPr="004848BA" w:rsidRDefault="004848BA" w:rsidP="004848BA">
      <w:pPr>
        <w:widowControl w:val="0"/>
        <w:tabs>
          <w:tab w:val="left" w:pos="842"/>
        </w:tabs>
        <w:spacing w:after="0"/>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lastRenderedPageBreak/>
        <w:t>- копия удостоверения ветерана боевых действий;</w:t>
      </w:r>
    </w:p>
    <w:p w:rsidR="004848BA" w:rsidRPr="004848BA" w:rsidRDefault="004848BA" w:rsidP="004848BA">
      <w:pPr>
        <w:widowControl w:val="0"/>
        <w:tabs>
          <w:tab w:val="left" w:pos="842"/>
        </w:tabs>
        <w:spacing w:after="0"/>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согласие на обработку персональных данных заявителя.</w:t>
      </w:r>
    </w:p>
    <w:p w:rsidR="004848BA" w:rsidRPr="004848BA" w:rsidRDefault="004848BA" w:rsidP="004848BA">
      <w:pPr>
        <w:widowControl w:val="0"/>
        <w:tabs>
          <w:tab w:val="left" w:pos="820"/>
        </w:tabs>
        <w:spacing w:after="0" w:line="264"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xml:space="preserve">2) для </w:t>
      </w:r>
      <w:r w:rsidRPr="004848BA">
        <w:rPr>
          <w:rFonts w:ascii="Times New Roman" w:eastAsia="Times New Roman" w:hAnsi="Times New Roman" w:cs="Times New Roman"/>
          <w:bCs/>
          <w:sz w:val="28"/>
          <w:szCs w:val="28"/>
          <w:lang w:eastAsia="zh-CN" w:bidi="hi-IN"/>
        </w:rPr>
        <w:t xml:space="preserve">постановки на учет </w:t>
      </w:r>
      <w:r w:rsidRPr="004848BA">
        <w:rPr>
          <w:rFonts w:ascii="Times New Roman" w:eastAsia="Times New Roman" w:hAnsi="Times New Roman" w:cs="Times New Roman"/>
          <w:sz w:val="28"/>
          <w:szCs w:val="28"/>
          <w:lang w:eastAsia="zh-CN" w:bidi="hi-IN"/>
        </w:rPr>
        <w:t>членов семей погибших (умерших) участников специальной военной операции предоставляется:</w:t>
      </w:r>
    </w:p>
    <w:p w:rsidR="004848BA" w:rsidRPr="004848BA" w:rsidRDefault="004848BA" w:rsidP="004848BA">
      <w:pPr>
        <w:widowControl w:val="0"/>
        <w:tabs>
          <w:tab w:val="left" w:pos="528"/>
        </w:tabs>
        <w:spacing w:after="0" w:line="266"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копии паспортов заявителя, каждого члена семьи (страницы, удостоверяющие личность гражданина Российской Федерации, регистрацию по месту жительства);</w:t>
      </w:r>
    </w:p>
    <w:p w:rsidR="004848BA" w:rsidRPr="004848BA" w:rsidRDefault="004848BA" w:rsidP="004848BA">
      <w:pPr>
        <w:widowControl w:val="0"/>
        <w:tabs>
          <w:tab w:val="left" w:pos="532"/>
        </w:tabs>
        <w:spacing w:after="0" w:line="240"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копии документов, подтверждающих регистрацию по месту пребывания на территории Брянской области (в случае отсутствия регистрации на территории Брянской области по месту жительства);</w:t>
      </w:r>
    </w:p>
    <w:p w:rsidR="004848BA" w:rsidRPr="004848BA" w:rsidRDefault="004848BA" w:rsidP="004848BA">
      <w:pPr>
        <w:widowControl w:val="0"/>
        <w:tabs>
          <w:tab w:val="left" w:pos="610"/>
        </w:tabs>
        <w:spacing w:after="0" w:line="259"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документы, подтверждающие родство заявителя, каждого члена семьи с погибшим (умершим) участником специальной военной операции;</w:t>
      </w:r>
    </w:p>
    <w:p w:rsidR="004848BA" w:rsidRPr="004848BA" w:rsidRDefault="004848BA" w:rsidP="004848BA">
      <w:pPr>
        <w:widowControl w:val="0"/>
        <w:tabs>
          <w:tab w:val="left" w:pos="610"/>
        </w:tabs>
        <w:spacing w:after="0" w:line="264"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документы, подтверждающие участие в специальной военной операции погибшего (умершего) участника специальной военной операции;</w:t>
      </w:r>
    </w:p>
    <w:p w:rsidR="004848BA" w:rsidRPr="004848BA" w:rsidRDefault="004848BA" w:rsidP="004848BA">
      <w:pPr>
        <w:widowControl w:val="0"/>
        <w:tabs>
          <w:tab w:val="left" w:pos="528"/>
        </w:tabs>
        <w:spacing w:after="0" w:line="254" w:lineRule="auto"/>
        <w:ind w:firstLine="709"/>
        <w:jc w:val="both"/>
        <w:rPr>
          <w:rFonts w:ascii="Times New Roman" w:eastAsia="Times New Roman" w:hAnsi="Times New Roman" w:cs="Times New Roman"/>
          <w:sz w:val="28"/>
          <w:szCs w:val="28"/>
          <w:lang w:eastAsia="zh-CN" w:bidi="hi-IN"/>
        </w:rPr>
      </w:pPr>
      <w:proofErr w:type="gramStart"/>
      <w:r w:rsidRPr="004848BA">
        <w:rPr>
          <w:rFonts w:ascii="Times New Roman" w:eastAsia="Times New Roman" w:hAnsi="Times New Roman" w:cs="Times New Roman"/>
          <w:sz w:val="28"/>
          <w:szCs w:val="28"/>
          <w:lang w:eastAsia="zh-CN" w:bidi="hi-IN"/>
        </w:rPr>
        <w:t>- документы, подтверждающие гибель (смерть) участника специальной военной операции, в том числе вследствие увечья (ранения, травмы, контузии) или заболевания, полученного участником специальной военной операции в ходе участия в специальной военной операции;</w:t>
      </w:r>
      <w:proofErr w:type="gramEnd"/>
    </w:p>
    <w:p w:rsidR="004848BA" w:rsidRPr="004848BA" w:rsidRDefault="004848BA" w:rsidP="004848BA">
      <w:pPr>
        <w:widowControl w:val="0"/>
        <w:tabs>
          <w:tab w:val="left" w:pos="516"/>
        </w:tabs>
        <w:spacing w:after="0" w:line="266"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копии документов, подтверждающих присвоение звания Героя Российской Федерации или награждение орденом Российской Федерации участника специальной военной операции за заслуги, проявленные в ходе участия в специальной военной операции;</w:t>
      </w:r>
    </w:p>
    <w:p w:rsidR="004848BA" w:rsidRPr="004848BA" w:rsidRDefault="004848BA" w:rsidP="004848BA">
      <w:pPr>
        <w:widowControl w:val="0"/>
        <w:tabs>
          <w:tab w:val="left" w:pos="525"/>
        </w:tabs>
        <w:spacing w:after="0" w:line="283"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копия удостоверения члена семьи погибшего (умершего) ветерана боевых действий;</w:t>
      </w:r>
    </w:p>
    <w:p w:rsidR="004848BA" w:rsidRPr="004848BA" w:rsidRDefault="004848BA" w:rsidP="004848BA">
      <w:pPr>
        <w:widowControl w:val="0"/>
        <w:tabs>
          <w:tab w:val="left" w:pos="517"/>
        </w:tabs>
        <w:spacing w:after="0" w:line="264"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согласие на обработку персональных данных заявителя и всех членов семьи.</w:t>
      </w:r>
    </w:p>
    <w:p w:rsidR="004848BA" w:rsidRPr="004848BA" w:rsidRDefault="004848BA" w:rsidP="004848BA">
      <w:pPr>
        <w:widowControl w:val="0"/>
        <w:spacing w:after="0" w:line="264"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В случае если для предоставления муниципальной услуги необходима обработка персональных данных лица, не являющегося заявителем,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4848BA" w:rsidRPr="004848BA" w:rsidRDefault="004848BA" w:rsidP="004848BA">
      <w:pPr>
        <w:widowControl w:val="0"/>
        <w:spacing w:after="0" w:line="264"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К заявлению устанавливаются следующие требования:</w:t>
      </w:r>
    </w:p>
    <w:p w:rsidR="004848BA" w:rsidRPr="004848BA" w:rsidRDefault="004848BA" w:rsidP="004848BA">
      <w:pPr>
        <w:widowControl w:val="0"/>
        <w:tabs>
          <w:tab w:val="left" w:pos="521"/>
        </w:tabs>
        <w:spacing w:after="0" w:line="264"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в заявлении обязательно должны быть указаны: фамилия, имя, отчество заявителя, обратный адрес, контактный телефон, дата и подпись;</w:t>
      </w:r>
    </w:p>
    <w:p w:rsidR="004848BA" w:rsidRPr="004848BA" w:rsidRDefault="004848BA" w:rsidP="004848BA">
      <w:pPr>
        <w:widowControl w:val="0"/>
        <w:tabs>
          <w:tab w:val="left" w:pos="542"/>
        </w:tabs>
        <w:spacing w:after="0" w:line="264"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заявление должно быть подписано заявителем;</w:t>
      </w:r>
    </w:p>
    <w:p w:rsidR="004848BA" w:rsidRPr="004848BA" w:rsidRDefault="004848BA" w:rsidP="004848BA">
      <w:pPr>
        <w:widowControl w:val="0"/>
        <w:tabs>
          <w:tab w:val="left" w:pos="533"/>
        </w:tabs>
        <w:spacing w:after="0" w:line="264"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текст заявления должен поддаваться прочтению;</w:t>
      </w:r>
    </w:p>
    <w:p w:rsidR="004848BA" w:rsidRPr="004848BA" w:rsidRDefault="004848BA" w:rsidP="004848BA">
      <w:pPr>
        <w:widowControl w:val="0"/>
        <w:tabs>
          <w:tab w:val="left" w:pos="521"/>
        </w:tabs>
        <w:spacing w:after="0" w:line="264"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заявление не должно содержать исправлений, подчисток либо приписок, зачеркнутых слов, а также серьезных повреждений, не позволяющих однозначно истолковывать его содержание;</w:t>
      </w:r>
    </w:p>
    <w:p w:rsidR="004848BA" w:rsidRPr="004848BA" w:rsidRDefault="004848BA" w:rsidP="004848BA">
      <w:pPr>
        <w:widowControl w:val="0"/>
        <w:tabs>
          <w:tab w:val="left" w:pos="525"/>
        </w:tabs>
        <w:spacing w:after="0" w:line="264"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использование корректирующих сре</w:t>
      </w:r>
      <w:proofErr w:type="gramStart"/>
      <w:r w:rsidRPr="004848BA">
        <w:rPr>
          <w:rFonts w:ascii="Times New Roman" w:eastAsia="Times New Roman" w:hAnsi="Times New Roman" w:cs="Times New Roman"/>
          <w:sz w:val="28"/>
          <w:szCs w:val="28"/>
          <w:lang w:eastAsia="zh-CN" w:bidi="hi-IN"/>
        </w:rPr>
        <w:t>дств дл</w:t>
      </w:r>
      <w:proofErr w:type="gramEnd"/>
      <w:r w:rsidRPr="004848BA">
        <w:rPr>
          <w:rFonts w:ascii="Times New Roman" w:eastAsia="Times New Roman" w:hAnsi="Times New Roman" w:cs="Times New Roman"/>
          <w:sz w:val="28"/>
          <w:szCs w:val="28"/>
          <w:lang w:eastAsia="zh-CN" w:bidi="hi-IN"/>
        </w:rPr>
        <w:t>я исправления в заявлении не допускается.</w:t>
      </w:r>
    </w:p>
    <w:p w:rsidR="004848BA" w:rsidRPr="004848BA" w:rsidRDefault="004848BA" w:rsidP="004848BA">
      <w:pPr>
        <w:widowControl w:val="0"/>
        <w:spacing w:after="0" w:line="264"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xml:space="preserve">Тексты документов, представляемых для оказания муниципальной услуги, </w:t>
      </w:r>
      <w:r w:rsidRPr="004848BA">
        <w:rPr>
          <w:rFonts w:ascii="Times New Roman" w:eastAsia="Times New Roman" w:hAnsi="Times New Roman" w:cs="Times New Roman"/>
          <w:sz w:val="28"/>
          <w:szCs w:val="28"/>
          <w:lang w:eastAsia="zh-CN" w:bidi="hi-IN"/>
        </w:rPr>
        <w:lastRenderedPageBreak/>
        <w:t>должны быть написаны разборчиво. Фамилии, имена и отчества физических лиц, адреса их мест жительства должны быть написаны полностью.</w:t>
      </w:r>
    </w:p>
    <w:p w:rsidR="004848BA" w:rsidRPr="004848BA" w:rsidRDefault="004848BA" w:rsidP="004848BA">
      <w:pPr>
        <w:widowControl w:val="0"/>
        <w:suppressAutoHyphens/>
        <w:spacing w:after="0" w:line="264" w:lineRule="auto"/>
        <w:ind w:firstLine="709"/>
        <w:contextualSpacing/>
        <w:jc w:val="both"/>
        <w:rPr>
          <w:rFonts w:ascii="Times New Roman" w:eastAsia="Times New Roman" w:hAnsi="Times New Roman" w:cs="Times New Roman"/>
          <w:bCs/>
          <w:color w:val="000000"/>
          <w:sz w:val="28"/>
          <w:szCs w:val="28"/>
          <w:lang w:eastAsia="zh-CN"/>
        </w:rPr>
      </w:pPr>
      <w:r w:rsidRPr="004848BA">
        <w:rPr>
          <w:rFonts w:ascii="Times New Roman" w:eastAsia="Times New Roman" w:hAnsi="Times New Roman" w:cs="Times New Roman"/>
          <w:bCs/>
          <w:color w:val="000000"/>
          <w:sz w:val="28"/>
          <w:szCs w:val="28"/>
          <w:lang w:eastAsia="zh-CN"/>
        </w:rPr>
        <w:t xml:space="preserve">Информация, запрашиваемая в порядке межведомственного </w:t>
      </w:r>
      <w:proofErr w:type="spellStart"/>
      <w:proofErr w:type="gramStart"/>
      <w:r w:rsidRPr="004848BA">
        <w:rPr>
          <w:rFonts w:ascii="Times New Roman" w:eastAsia="Times New Roman" w:hAnsi="Times New Roman" w:cs="Times New Roman"/>
          <w:bCs/>
          <w:color w:val="000000"/>
          <w:sz w:val="28"/>
          <w:szCs w:val="28"/>
          <w:lang w:eastAsia="zh-CN"/>
        </w:rPr>
        <w:t>информа-ционного</w:t>
      </w:r>
      <w:proofErr w:type="spellEnd"/>
      <w:proofErr w:type="gramEnd"/>
      <w:r w:rsidRPr="004848BA">
        <w:rPr>
          <w:rFonts w:ascii="Times New Roman" w:eastAsia="Times New Roman" w:hAnsi="Times New Roman" w:cs="Times New Roman"/>
          <w:bCs/>
          <w:color w:val="000000"/>
          <w:sz w:val="28"/>
          <w:szCs w:val="28"/>
          <w:lang w:eastAsia="zh-CN"/>
        </w:rPr>
        <w:t xml:space="preserve"> взаимодействия для постановки на учет участника специальной военной операции:</w:t>
      </w:r>
    </w:p>
    <w:p w:rsidR="004848BA" w:rsidRPr="004848BA" w:rsidRDefault="004848BA" w:rsidP="004848BA">
      <w:pPr>
        <w:suppressAutoHyphens/>
        <w:spacing w:after="0" w:line="264" w:lineRule="auto"/>
        <w:ind w:firstLine="709"/>
        <w:jc w:val="both"/>
        <w:rPr>
          <w:rFonts w:ascii="Times New Roman" w:eastAsia="Times New Roman" w:hAnsi="Times New Roman" w:cs="Times New Roman"/>
          <w:sz w:val="24"/>
          <w:szCs w:val="24"/>
          <w:lang w:eastAsia="zh-CN"/>
        </w:rPr>
      </w:pPr>
      <w:proofErr w:type="gramStart"/>
      <w:r w:rsidRPr="004848BA">
        <w:rPr>
          <w:rFonts w:ascii="Times New Roman" w:eastAsia="Calibri;Arial" w:hAnsi="Times New Roman" w:cs="Times New Roman"/>
          <w:sz w:val="28"/>
          <w:szCs w:val="28"/>
        </w:rPr>
        <w:t>- информация военного комиссариата, и (или) командира воинской части, и (или) командующего войсками и силами на северо-востоке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является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проходящим (проходившим) службу в войсках</w:t>
      </w:r>
      <w:proofErr w:type="gramEnd"/>
      <w:r w:rsidRPr="004848BA">
        <w:rPr>
          <w:rFonts w:ascii="Times New Roman" w:eastAsia="Calibri;Arial" w:hAnsi="Times New Roman" w:cs="Times New Roman"/>
          <w:sz w:val="28"/>
          <w:szCs w:val="28"/>
        </w:rPr>
        <w:t xml:space="preserve"> национальной гвардии Российской Федерации и имеющим специальное звание полиции, </w:t>
      </w:r>
      <w:proofErr w:type="gramStart"/>
      <w:r w:rsidRPr="004848BA">
        <w:rPr>
          <w:rFonts w:ascii="Times New Roman" w:eastAsia="Calibri;Arial" w:hAnsi="Times New Roman" w:cs="Times New Roman"/>
          <w:sz w:val="28"/>
          <w:szCs w:val="28"/>
        </w:rPr>
        <w:t>удостоен</w:t>
      </w:r>
      <w:proofErr w:type="gramEnd"/>
      <w:r w:rsidRPr="004848BA">
        <w:rPr>
          <w:rFonts w:ascii="Times New Roman" w:eastAsia="Calibri;Arial" w:hAnsi="Times New Roman" w:cs="Times New Roman"/>
          <w:sz w:val="28"/>
          <w:szCs w:val="28"/>
        </w:rPr>
        <w:t xml:space="preserve"> звания Героя Российской Федерации или награжден орденом Российской Федерации за заслуги, проявленные в ходе участия в специальной военной операции, является ветераном боевых действий и завершил свое участие в специальной военной операции;</w:t>
      </w:r>
    </w:p>
    <w:p w:rsidR="004848BA" w:rsidRPr="004848BA" w:rsidRDefault="004848BA" w:rsidP="004848BA">
      <w:pPr>
        <w:suppressAutoHyphens/>
        <w:spacing w:after="0" w:line="264" w:lineRule="auto"/>
        <w:ind w:firstLine="709"/>
        <w:jc w:val="both"/>
        <w:rPr>
          <w:rFonts w:ascii="Times New Roman" w:eastAsia="Calibri;Arial" w:hAnsi="Times New Roman" w:cs="Times New Roman"/>
          <w:sz w:val="28"/>
          <w:szCs w:val="28"/>
        </w:rPr>
      </w:pPr>
      <w:proofErr w:type="gramStart"/>
      <w:r w:rsidRPr="004848BA">
        <w:rPr>
          <w:rFonts w:ascii="Times New Roman" w:eastAsia="Calibri;Arial" w:hAnsi="Times New Roman" w:cs="Times New Roman"/>
          <w:sz w:val="28"/>
          <w:szCs w:val="28"/>
        </w:rPr>
        <w:t>- информация органа регистрационного учета граждан Российской Федерации по месту пребывания и по месту жительства в пределах Российской Федерации или командира воинской части, подтверждающая, что участник специальной военной операции на дату завершения своего участия в специальной военной операции, а также на дату представления заявления участника специальной военной операции о постановке на учет в качестве имеющего право на получение земельного участка и</w:t>
      </w:r>
      <w:proofErr w:type="gramEnd"/>
      <w:r w:rsidRPr="004848BA">
        <w:rPr>
          <w:rFonts w:ascii="Times New Roman" w:eastAsia="Calibri;Arial" w:hAnsi="Times New Roman" w:cs="Times New Roman"/>
          <w:sz w:val="28"/>
          <w:szCs w:val="28"/>
        </w:rPr>
        <w:t xml:space="preserve"> предоставлении земельного участка </w:t>
      </w:r>
      <w:proofErr w:type="gramStart"/>
      <w:r w:rsidRPr="004848BA">
        <w:rPr>
          <w:rFonts w:ascii="Times New Roman" w:eastAsia="Calibri;Arial" w:hAnsi="Times New Roman" w:cs="Times New Roman"/>
          <w:sz w:val="28"/>
          <w:szCs w:val="28"/>
        </w:rPr>
        <w:t>зарегистрирован</w:t>
      </w:r>
      <w:proofErr w:type="gramEnd"/>
      <w:r w:rsidRPr="004848BA">
        <w:rPr>
          <w:rFonts w:ascii="Times New Roman" w:eastAsia="Calibri;Arial" w:hAnsi="Times New Roman" w:cs="Times New Roman"/>
          <w:sz w:val="28"/>
          <w:szCs w:val="28"/>
        </w:rPr>
        <w:t xml:space="preserve"> по месту жительства в Стародубском муниципальном округе, а при отсутствии такой регистрации – по месту пребывания в Стародубском муниципальном округе; </w:t>
      </w:r>
    </w:p>
    <w:p w:rsidR="004848BA" w:rsidRPr="004848BA" w:rsidRDefault="004848BA" w:rsidP="004848BA">
      <w:pPr>
        <w:suppressAutoHyphens/>
        <w:spacing w:after="0" w:line="264" w:lineRule="auto"/>
        <w:ind w:firstLine="709"/>
        <w:jc w:val="both"/>
        <w:rPr>
          <w:rFonts w:ascii="Times New Roman" w:eastAsia="Times New Roman" w:hAnsi="Times New Roman" w:cs="Times New Roman"/>
          <w:sz w:val="24"/>
          <w:szCs w:val="24"/>
          <w:lang w:eastAsia="zh-CN"/>
        </w:rPr>
      </w:pPr>
      <w:proofErr w:type="gramStart"/>
      <w:r w:rsidRPr="004848BA">
        <w:rPr>
          <w:rFonts w:ascii="Times New Roman" w:eastAsia="Calibri;Arial" w:hAnsi="Times New Roman" w:cs="Times New Roman"/>
          <w:sz w:val="28"/>
          <w:szCs w:val="28"/>
        </w:rPr>
        <w:t xml:space="preserve">- информация органа, осуществляющего государственную регистрацию прав на недвижимое имущество, об имеющихся (имевшихся) в </w:t>
      </w:r>
      <w:proofErr w:type="spellStart"/>
      <w:r w:rsidRPr="004848BA">
        <w:rPr>
          <w:rFonts w:ascii="Times New Roman" w:eastAsia="Calibri;Arial" w:hAnsi="Times New Roman" w:cs="Times New Roman"/>
          <w:sz w:val="28"/>
          <w:szCs w:val="28"/>
        </w:rPr>
        <w:t>собствен-ности</w:t>
      </w:r>
      <w:proofErr w:type="spellEnd"/>
      <w:r w:rsidRPr="004848BA">
        <w:rPr>
          <w:rFonts w:ascii="Times New Roman" w:eastAsia="Calibri;Arial" w:hAnsi="Times New Roman" w:cs="Times New Roman"/>
          <w:sz w:val="28"/>
          <w:szCs w:val="28"/>
        </w:rPr>
        <w:t xml:space="preserve"> участника специальной военной операции и расположенных на </w:t>
      </w:r>
      <w:proofErr w:type="spellStart"/>
      <w:r w:rsidRPr="004848BA">
        <w:rPr>
          <w:rFonts w:ascii="Times New Roman" w:eastAsia="Calibri;Arial" w:hAnsi="Times New Roman" w:cs="Times New Roman"/>
          <w:sz w:val="28"/>
          <w:szCs w:val="28"/>
        </w:rPr>
        <w:t>терри</w:t>
      </w:r>
      <w:proofErr w:type="spellEnd"/>
      <w:r w:rsidRPr="004848BA">
        <w:rPr>
          <w:rFonts w:ascii="Times New Roman" w:eastAsia="Calibri;Arial" w:hAnsi="Times New Roman" w:cs="Times New Roman"/>
          <w:sz w:val="28"/>
          <w:szCs w:val="28"/>
        </w:rPr>
        <w:t xml:space="preserve">-тории Стародубского муниципального округа земельных участках, </w:t>
      </w:r>
      <w:proofErr w:type="spellStart"/>
      <w:r w:rsidRPr="004848BA">
        <w:rPr>
          <w:rFonts w:ascii="Times New Roman" w:eastAsia="Calibri;Arial" w:hAnsi="Times New Roman" w:cs="Times New Roman"/>
          <w:sz w:val="28"/>
          <w:szCs w:val="28"/>
        </w:rPr>
        <w:t>предос-тавленных</w:t>
      </w:r>
      <w:proofErr w:type="spellEnd"/>
      <w:r w:rsidRPr="004848BA">
        <w:rPr>
          <w:rFonts w:ascii="Times New Roman" w:eastAsia="Calibri;Arial" w:hAnsi="Times New Roman" w:cs="Times New Roman"/>
          <w:sz w:val="28"/>
          <w:szCs w:val="28"/>
        </w:rPr>
        <w:t xml:space="preserve">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w:t>
      </w:r>
      <w:proofErr w:type="spellStart"/>
      <w:r w:rsidRPr="004848BA">
        <w:rPr>
          <w:rFonts w:ascii="Times New Roman" w:eastAsia="Calibri;Arial" w:hAnsi="Times New Roman" w:cs="Times New Roman"/>
          <w:sz w:val="28"/>
          <w:szCs w:val="28"/>
        </w:rPr>
        <w:t>муници-пальной</w:t>
      </w:r>
      <w:proofErr w:type="spellEnd"/>
      <w:r w:rsidRPr="004848BA">
        <w:rPr>
          <w:rFonts w:ascii="Times New Roman" w:eastAsia="Calibri;Arial" w:hAnsi="Times New Roman" w:cs="Times New Roman"/>
          <w:sz w:val="28"/>
          <w:szCs w:val="28"/>
        </w:rPr>
        <w:t xml:space="preserve"> собственности, или государственная собственность на которые не разграничена (в случае предоставления</w:t>
      </w:r>
      <w:proofErr w:type="gramEnd"/>
      <w:r w:rsidRPr="004848BA">
        <w:rPr>
          <w:rFonts w:ascii="Times New Roman" w:eastAsia="Calibri;Arial" w:hAnsi="Times New Roman" w:cs="Times New Roman"/>
          <w:sz w:val="28"/>
          <w:szCs w:val="28"/>
        </w:rPr>
        <w:t xml:space="preserve"> земельного участка для </w:t>
      </w:r>
      <w:proofErr w:type="spellStart"/>
      <w:proofErr w:type="gramStart"/>
      <w:r w:rsidRPr="004848BA">
        <w:rPr>
          <w:rFonts w:ascii="Times New Roman" w:eastAsia="Calibri;Arial" w:hAnsi="Times New Roman" w:cs="Times New Roman"/>
          <w:sz w:val="28"/>
          <w:szCs w:val="28"/>
        </w:rPr>
        <w:t>осуществле-ния</w:t>
      </w:r>
      <w:proofErr w:type="spellEnd"/>
      <w:proofErr w:type="gramEnd"/>
      <w:r w:rsidRPr="004848BA">
        <w:rPr>
          <w:rFonts w:ascii="Times New Roman" w:eastAsia="Calibri;Arial" w:hAnsi="Times New Roman" w:cs="Times New Roman"/>
          <w:sz w:val="28"/>
          <w:szCs w:val="28"/>
        </w:rPr>
        <w:t xml:space="preserve"> индивидуального жилищного строительства);</w:t>
      </w:r>
    </w:p>
    <w:p w:rsidR="004848BA" w:rsidRPr="004848BA" w:rsidRDefault="004848BA" w:rsidP="004848BA">
      <w:pPr>
        <w:suppressAutoHyphens/>
        <w:spacing w:after="0" w:line="264" w:lineRule="auto"/>
        <w:ind w:firstLine="709"/>
        <w:jc w:val="both"/>
        <w:rPr>
          <w:rFonts w:ascii="Times New Roman" w:eastAsia="Calibri;Arial" w:hAnsi="Times New Roman" w:cs="Times New Roman"/>
          <w:sz w:val="28"/>
          <w:szCs w:val="28"/>
        </w:rPr>
      </w:pPr>
      <w:r w:rsidRPr="004848BA">
        <w:rPr>
          <w:rFonts w:ascii="Times New Roman" w:eastAsia="Calibri;Arial" w:hAnsi="Times New Roman" w:cs="Times New Roman"/>
          <w:sz w:val="28"/>
          <w:szCs w:val="28"/>
        </w:rPr>
        <w:t xml:space="preserve">- информация, подтверждающая, что участник специальной военной операции не состоит на учете в другом уполномоченном органе. </w:t>
      </w:r>
    </w:p>
    <w:p w:rsidR="004848BA" w:rsidRPr="004848BA" w:rsidRDefault="004848BA" w:rsidP="004848BA">
      <w:pPr>
        <w:suppressAutoHyphens/>
        <w:spacing w:after="0" w:line="264" w:lineRule="auto"/>
        <w:ind w:firstLine="709"/>
        <w:jc w:val="both"/>
        <w:rPr>
          <w:rFonts w:ascii="Times New Roman" w:eastAsia="Calibri;Arial" w:hAnsi="Times New Roman" w:cs="Times New Roman"/>
          <w:bCs/>
          <w:sz w:val="28"/>
          <w:szCs w:val="28"/>
        </w:rPr>
      </w:pPr>
      <w:r w:rsidRPr="004848BA">
        <w:rPr>
          <w:rFonts w:ascii="Times New Roman" w:eastAsia="Calibri;Arial" w:hAnsi="Times New Roman" w:cs="Times New Roman"/>
          <w:bCs/>
          <w:sz w:val="28"/>
          <w:szCs w:val="28"/>
        </w:rPr>
        <w:t xml:space="preserve">Информация, запрашиваемая в порядке межведомственного </w:t>
      </w:r>
      <w:proofErr w:type="spellStart"/>
      <w:proofErr w:type="gramStart"/>
      <w:r w:rsidRPr="004848BA">
        <w:rPr>
          <w:rFonts w:ascii="Times New Roman" w:eastAsia="Calibri;Arial" w:hAnsi="Times New Roman" w:cs="Times New Roman"/>
          <w:bCs/>
          <w:sz w:val="28"/>
          <w:szCs w:val="28"/>
        </w:rPr>
        <w:t>информа-ционного</w:t>
      </w:r>
      <w:proofErr w:type="spellEnd"/>
      <w:proofErr w:type="gramEnd"/>
      <w:r w:rsidRPr="004848BA">
        <w:rPr>
          <w:rFonts w:ascii="Times New Roman" w:eastAsia="Calibri;Arial" w:hAnsi="Times New Roman" w:cs="Times New Roman"/>
          <w:bCs/>
          <w:sz w:val="28"/>
          <w:szCs w:val="28"/>
        </w:rPr>
        <w:t xml:space="preserve"> взаимодействия для постановки учет члена семьи участника </w:t>
      </w:r>
      <w:proofErr w:type="spellStart"/>
      <w:r w:rsidRPr="004848BA">
        <w:rPr>
          <w:rFonts w:ascii="Times New Roman" w:eastAsia="Calibri;Arial" w:hAnsi="Times New Roman" w:cs="Times New Roman"/>
          <w:bCs/>
          <w:sz w:val="28"/>
          <w:szCs w:val="28"/>
        </w:rPr>
        <w:t>специ-альной</w:t>
      </w:r>
      <w:proofErr w:type="spellEnd"/>
      <w:r w:rsidRPr="004848BA">
        <w:rPr>
          <w:rFonts w:ascii="Times New Roman" w:eastAsia="Calibri;Arial" w:hAnsi="Times New Roman" w:cs="Times New Roman"/>
          <w:bCs/>
          <w:sz w:val="28"/>
          <w:szCs w:val="28"/>
        </w:rPr>
        <w:t xml:space="preserve"> военной операции:</w:t>
      </w:r>
    </w:p>
    <w:p w:rsidR="004848BA" w:rsidRPr="004848BA" w:rsidRDefault="004848BA" w:rsidP="004848BA">
      <w:pPr>
        <w:suppressAutoHyphens/>
        <w:spacing w:after="0" w:line="264" w:lineRule="auto"/>
        <w:ind w:firstLine="709"/>
        <w:jc w:val="both"/>
        <w:rPr>
          <w:rFonts w:ascii="Times New Roman" w:eastAsia="Calibri;Arial" w:hAnsi="Times New Roman" w:cs="Times New Roman"/>
          <w:bCs/>
          <w:sz w:val="28"/>
          <w:szCs w:val="28"/>
        </w:rPr>
      </w:pPr>
      <w:proofErr w:type="gramStart"/>
      <w:r w:rsidRPr="004848BA">
        <w:rPr>
          <w:rFonts w:ascii="Times New Roman" w:eastAsia="Calibri;Arial" w:hAnsi="Times New Roman" w:cs="Times New Roman"/>
          <w:bCs/>
          <w:sz w:val="28"/>
          <w:szCs w:val="28"/>
        </w:rPr>
        <w:lastRenderedPageBreak/>
        <w:t xml:space="preserve">- информация военного комиссариата, и (или) командира воинской части, и (или) командующего войсками и силами на северо-востоке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член семьи которого обратился с заявлением, являлся военнослужащим или лицом, заключившим контракт о пребывании в добровольческом формировании, содействующем выполнению задач, </w:t>
      </w:r>
      <w:proofErr w:type="spellStart"/>
      <w:r w:rsidRPr="004848BA">
        <w:rPr>
          <w:rFonts w:ascii="Times New Roman" w:eastAsia="Calibri;Arial" w:hAnsi="Times New Roman" w:cs="Times New Roman"/>
          <w:bCs/>
          <w:sz w:val="28"/>
          <w:szCs w:val="28"/>
        </w:rPr>
        <w:t>возло-женных</w:t>
      </w:r>
      <w:proofErr w:type="spellEnd"/>
      <w:r w:rsidRPr="004848BA">
        <w:rPr>
          <w:rFonts w:ascii="Times New Roman" w:eastAsia="Calibri;Arial" w:hAnsi="Times New Roman" w:cs="Times New Roman"/>
          <w:bCs/>
          <w:sz w:val="28"/>
          <w:szCs w:val="28"/>
        </w:rPr>
        <w:t xml:space="preserve"> на Вооруженные Силы Российской Федерации, либо</w:t>
      </w:r>
      <w:proofErr w:type="gramEnd"/>
      <w:r w:rsidRPr="004848BA">
        <w:rPr>
          <w:rFonts w:ascii="Times New Roman" w:eastAsia="Calibri;Arial" w:hAnsi="Times New Roman" w:cs="Times New Roman"/>
          <w:bCs/>
          <w:sz w:val="28"/>
          <w:szCs w:val="28"/>
        </w:rPr>
        <w:t xml:space="preserve"> лицом, </w:t>
      </w:r>
      <w:proofErr w:type="spellStart"/>
      <w:r w:rsidRPr="004848BA">
        <w:rPr>
          <w:rFonts w:ascii="Times New Roman" w:eastAsia="Calibri;Arial" w:hAnsi="Times New Roman" w:cs="Times New Roman"/>
          <w:bCs/>
          <w:sz w:val="28"/>
          <w:szCs w:val="28"/>
        </w:rPr>
        <w:t>прохо-дившим</w:t>
      </w:r>
      <w:proofErr w:type="spellEnd"/>
      <w:r w:rsidRPr="004848BA">
        <w:rPr>
          <w:rFonts w:ascii="Times New Roman" w:eastAsia="Calibri;Arial" w:hAnsi="Times New Roman" w:cs="Times New Roman"/>
          <w:bCs/>
          <w:sz w:val="28"/>
          <w:szCs w:val="28"/>
        </w:rPr>
        <w:t xml:space="preserve"> службу в войсках национальной гвардии Российской Федерации и имеющим специальное звание полиции, ветераном боевых действий, </w:t>
      </w:r>
      <w:proofErr w:type="spellStart"/>
      <w:r w:rsidRPr="004848BA">
        <w:rPr>
          <w:rFonts w:ascii="Times New Roman" w:eastAsia="Calibri;Arial" w:hAnsi="Times New Roman" w:cs="Times New Roman"/>
          <w:bCs/>
          <w:sz w:val="28"/>
          <w:szCs w:val="28"/>
        </w:rPr>
        <w:t>удосто-ен</w:t>
      </w:r>
      <w:proofErr w:type="spellEnd"/>
      <w:r w:rsidRPr="004848BA">
        <w:rPr>
          <w:rFonts w:ascii="Times New Roman" w:eastAsia="Calibri;Arial" w:hAnsi="Times New Roman" w:cs="Times New Roman"/>
          <w:bCs/>
          <w:sz w:val="28"/>
          <w:szCs w:val="28"/>
        </w:rPr>
        <w:t xml:space="preserve"> звания Героя Российской Федерации или </w:t>
      </w:r>
      <w:proofErr w:type="gramStart"/>
      <w:r w:rsidRPr="004848BA">
        <w:rPr>
          <w:rFonts w:ascii="Times New Roman" w:eastAsia="Calibri;Arial" w:hAnsi="Times New Roman" w:cs="Times New Roman"/>
          <w:bCs/>
          <w:sz w:val="28"/>
          <w:szCs w:val="28"/>
        </w:rPr>
        <w:t>награжден</w:t>
      </w:r>
      <w:proofErr w:type="gramEnd"/>
      <w:r w:rsidRPr="004848BA">
        <w:rPr>
          <w:rFonts w:ascii="Times New Roman" w:eastAsia="Calibri;Arial" w:hAnsi="Times New Roman" w:cs="Times New Roman"/>
          <w:bCs/>
          <w:sz w:val="28"/>
          <w:szCs w:val="28"/>
        </w:rPr>
        <w:t xml:space="preserve"> орденом Российской Федерации за заслуги, проявленные в ходе участия в специальной военной операции;</w:t>
      </w:r>
    </w:p>
    <w:p w:rsidR="004848BA" w:rsidRPr="004848BA" w:rsidRDefault="004848BA" w:rsidP="004848BA">
      <w:pPr>
        <w:suppressAutoHyphens/>
        <w:spacing w:after="0" w:line="264" w:lineRule="auto"/>
        <w:ind w:firstLine="709"/>
        <w:jc w:val="both"/>
        <w:rPr>
          <w:rFonts w:ascii="Times New Roman" w:eastAsia="Calibri;Arial" w:hAnsi="Times New Roman" w:cs="Times New Roman"/>
          <w:sz w:val="28"/>
          <w:szCs w:val="28"/>
        </w:rPr>
      </w:pPr>
      <w:proofErr w:type="gramStart"/>
      <w:r w:rsidRPr="004848BA">
        <w:rPr>
          <w:rFonts w:ascii="Times New Roman" w:eastAsia="Calibri;Arial" w:hAnsi="Times New Roman" w:cs="Times New Roman"/>
          <w:sz w:val="28"/>
          <w:szCs w:val="28"/>
        </w:rPr>
        <w:t xml:space="preserve">- информация военного комиссариата, и (или) командира воинской части, и (или) командующего войсками и силами на северо-востоке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погиб (умер) вследствие увечья (ранения, травмы, </w:t>
      </w:r>
      <w:proofErr w:type="spellStart"/>
      <w:r w:rsidRPr="004848BA">
        <w:rPr>
          <w:rFonts w:ascii="Times New Roman" w:eastAsia="Calibri;Arial" w:hAnsi="Times New Roman" w:cs="Times New Roman"/>
          <w:sz w:val="28"/>
          <w:szCs w:val="28"/>
        </w:rPr>
        <w:t>конту-зии</w:t>
      </w:r>
      <w:proofErr w:type="spellEnd"/>
      <w:r w:rsidRPr="004848BA">
        <w:rPr>
          <w:rFonts w:ascii="Times New Roman" w:eastAsia="Calibri;Arial" w:hAnsi="Times New Roman" w:cs="Times New Roman"/>
          <w:sz w:val="28"/>
          <w:szCs w:val="28"/>
        </w:rPr>
        <w:t>) или заболевания, полученных им в ходе участия в специальной военной операции;</w:t>
      </w:r>
      <w:proofErr w:type="gramEnd"/>
    </w:p>
    <w:p w:rsidR="004848BA" w:rsidRPr="004848BA" w:rsidRDefault="004848BA" w:rsidP="004848BA">
      <w:pPr>
        <w:suppressAutoHyphens/>
        <w:spacing w:after="0" w:line="264" w:lineRule="auto"/>
        <w:ind w:firstLine="709"/>
        <w:jc w:val="both"/>
        <w:rPr>
          <w:rFonts w:ascii="Times New Roman" w:eastAsia="Calibri;Arial" w:hAnsi="Times New Roman" w:cs="Times New Roman"/>
          <w:sz w:val="28"/>
          <w:szCs w:val="28"/>
        </w:rPr>
      </w:pPr>
      <w:r w:rsidRPr="004848BA">
        <w:rPr>
          <w:rFonts w:ascii="Times New Roman" w:eastAsia="Calibri;Arial" w:hAnsi="Times New Roman" w:cs="Times New Roman"/>
          <w:sz w:val="28"/>
          <w:szCs w:val="28"/>
        </w:rPr>
        <w:t>- информация из Единого государственного реестра записей актов</w:t>
      </w:r>
      <w:r w:rsidRPr="004848BA">
        <w:rPr>
          <w:rFonts w:ascii="Times New Roman" w:eastAsia="Calibri;Arial" w:hAnsi="Times New Roman" w:cs="Times New Roman"/>
          <w:sz w:val="28"/>
          <w:szCs w:val="28"/>
        </w:rPr>
        <w:br/>
        <w:t xml:space="preserve">гражданского состояния, подтверждающая нахождение члена семьи </w:t>
      </w:r>
      <w:proofErr w:type="spellStart"/>
      <w:proofErr w:type="gramStart"/>
      <w:r w:rsidRPr="004848BA">
        <w:rPr>
          <w:rFonts w:ascii="Times New Roman" w:eastAsia="Calibri;Arial" w:hAnsi="Times New Roman" w:cs="Times New Roman"/>
          <w:sz w:val="28"/>
          <w:szCs w:val="28"/>
        </w:rPr>
        <w:t>участ-ника</w:t>
      </w:r>
      <w:proofErr w:type="spellEnd"/>
      <w:proofErr w:type="gramEnd"/>
      <w:r w:rsidRPr="004848BA">
        <w:rPr>
          <w:rFonts w:ascii="Times New Roman" w:eastAsia="Calibri;Arial" w:hAnsi="Times New Roman" w:cs="Times New Roman"/>
          <w:sz w:val="28"/>
          <w:szCs w:val="28"/>
        </w:rPr>
        <w:t xml:space="preserve"> специальной военной операции в зарегистрированном браке с </w:t>
      </w:r>
      <w:proofErr w:type="spellStart"/>
      <w:r w:rsidRPr="004848BA">
        <w:rPr>
          <w:rFonts w:ascii="Times New Roman" w:eastAsia="Calibri;Arial" w:hAnsi="Times New Roman" w:cs="Times New Roman"/>
          <w:sz w:val="28"/>
          <w:szCs w:val="28"/>
        </w:rPr>
        <w:t>участни</w:t>
      </w:r>
      <w:proofErr w:type="spellEnd"/>
      <w:r w:rsidRPr="004848BA">
        <w:rPr>
          <w:rFonts w:ascii="Times New Roman" w:eastAsia="Calibri;Arial" w:hAnsi="Times New Roman" w:cs="Times New Roman"/>
          <w:sz w:val="28"/>
          <w:szCs w:val="28"/>
        </w:rPr>
        <w:t>-ком специальной военной операции на дату его гибели (смерти);</w:t>
      </w:r>
    </w:p>
    <w:p w:rsidR="004848BA" w:rsidRPr="004848BA" w:rsidRDefault="004848BA" w:rsidP="004848BA">
      <w:pPr>
        <w:suppressAutoHyphens/>
        <w:spacing w:after="0" w:line="264" w:lineRule="auto"/>
        <w:ind w:firstLine="709"/>
        <w:jc w:val="both"/>
        <w:rPr>
          <w:rFonts w:ascii="Times New Roman" w:eastAsia="Calibri;Arial" w:hAnsi="Times New Roman" w:cs="Times New Roman"/>
          <w:sz w:val="28"/>
          <w:szCs w:val="28"/>
        </w:rPr>
      </w:pPr>
      <w:proofErr w:type="gramStart"/>
      <w:r w:rsidRPr="004848BA">
        <w:rPr>
          <w:rFonts w:ascii="Times New Roman" w:eastAsia="Calibri;Arial" w:hAnsi="Times New Roman" w:cs="Times New Roman"/>
          <w:sz w:val="28"/>
          <w:szCs w:val="28"/>
        </w:rPr>
        <w:t>- информация органа регистрационного учета граждан Российской Федерации по месту пребывания и по месту жительства в пределах Российской Федерации или командира воинской части, подтверждающая, что член семьи участника специальной военной операции на дату представления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зарегистрирован по месту жительства</w:t>
      </w:r>
      <w:proofErr w:type="gramEnd"/>
      <w:r w:rsidRPr="004848BA">
        <w:rPr>
          <w:rFonts w:ascii="Times New Roman" w:eastAsia="Calibri;Arial" w:hAnsi="Times New Roman" w:cs="Times New Roman"/>
          <w:sz w:val="28"/>
          <w:szCs w:val="28"/>
        </w:rPr>
        <w:t xml:space="preserve"> в Стародубском муниципальном округе, а при отсутствии такой регистрации – по месту пребывания в Стародубском муниципальном округе;</w:t>
      </w:r>
    </w:p>
    <w:p w:rsidR="004848BA" w:rsidRPr="004848BA" w:rsidRDefault="004848BA" w:rsidP="004848BA">
      <w:pPr>
        <w:suppressAutoHyphens/>
        <w:spacing w:after="0" w:line="264" w:lineRule="auto"/>
        <w:ind w:firstLine="708"/>
        <w:jc w:val="both"/>
        <w:rPr>
          <w:rFonts w:ascii="Times New Roman" w:eastAsia="Calibri;Arial" w:hAnsi="Times New Roman" w:cs="Times New Roman"/>
          <w:sz w:val="28"/>
          <w:szCs w:val="28"/>
        </w:rPr>
      </w:pPr>
      <w:proofErr w:type="gramStart"/>
      <w:r w:rsidRPr="004848BA">
        <w:rPr>
          <w:rFonts w:ascii="Times New Roman" w:eastAsia="Calibri;Arial" w:hAnsi="Times New Roman" w:cs="Times New Roman"/>
          <w:sz w:val="28"/>
          <w:szCs w:val="28"/>
        </w:rPr>
        <w:t>- информация органа, осуществляющего государственную регистрацию прав на недвижимое имущество, об имеющихся (имевшихся) в собственно-</w:t>
      </w:r>
      <w:proofErr w:type="spellStart"/>
      <w:r w:rsidRPr="004848BA">
        <w:rPr>
          <w:rFonts w:ascii="Times New Roman" w:eastAsia="Calibri;Arial" w:hAnsi="Times New Roman" w:cs="Times New Roman"/>
          <w:sz w:val="28"/>
          <w:szCs w:val="28"/>
        </w:rPr>
        <w:t>сти</w:t>
      </w:r>
      <w:proofErr w:type="spellEnd"/>
      <w:r w:rsidRPr="004848BA">
        <w:rPr>
          <w:rFonts w:ascii="Times New Roman" w:eastAsia="Calibri;Arial" w:hAnsi="Times New Roman" w:cs="Times New Roman"/>
          <w:sz w:val="28"/>
          <w:szCs w:val="28"/>
        </w:rPr>
        <w:t xml:space="preserve"> члена семьи участника специальной военной операции и расположенных на территории Стародубского муниципального округа земельных участках, предоставленных ему бесплатно в соответствии с земельным </w:t>
      </w:r>
      <w:proofErr w:type="spellStart"/>
      <w:r w:rsidRPr="004848BA">
        <w:rPr>
          <w:rFonts w:ascii="Times New Roman" w:eastAsia="Calibri;Arial" w:hAnsi="Times New Roman" w:cs="Times New Roman"/>
          <w:sz w:val="28"/>
          <w:szCs w:val="28"/>
        </w:rPr>
        <w:t>законода-тельством</w:t>
      </w:r>
      <w:proofErr w:type="spellEnd"/>
      <w:r w:rsidRPr="004848BA">
        <w:rPr>
          <w:rFonts w:ascii="Times New Roman" w:eastAsia="Calibri;Arial" w:hAnsi="Times New Roman" w:cs="Times New Roman"/>
          <w:sz w:val="28"/>
          <w:szCs w:val="28"/>
        </w:rPr>
        <w:t xml:space="preserve">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w:t>
      </w:r>
      <w:proofErr w:type="spellStart"/>
      <w:r w:rsidRPr="004848BA">
        <w:rPr>
          <w:rFonts w:ascii="Times New Roman" w:eastAsia="Calibri;Arial" w:hAnsi="Times New Roman" w:cs="Times New Roman"/>
          <w:sz w:val="28"/>
          <w:szCs w:val="28"/>
        </w:rPr>
        <w:t>рые</w:t>
      </w:r>
      <w:proofErr w:type="spellEnd"/>
      <w:r w:rsidRPr="004848BA">
        <w:rPr>
          <w:rFonts w:ascii="Times New Roman" w:eastAsia="Calibri;Arial" w:hAnsi="Times New Roman" w:cs="Times New Roman"/>
          <w:sz w:val="28"/>
          <w:szCs w:val="28"/>
        </w:rPr>
        <w:t xml:space="preserve"> не разграничена (в</w:t>
      </w:r>
      <w:proofErr w:type="gramEnd"/>
      <w:r w:rsidRPr="004848BA">
        <w:rPr>
          <w:rFonts w:ascii="Times New Roman" w:eastAsia="Calibri;Arial" w:hAnsi="Times New Roman" w:cs="Times New Roman"/>
          <w:sz w:val="28"/>
          <w:szCs w:val="28"/>
        </w:rPr>
        <w:t xml:space="preserve"> </w:t>
      </w:r>
      <w:proofErr w:type="gramStart"/>
      <w:r w:rsidRPr="004848BA">
        <w:rPr>
          <w:rFonts w:ascii="Times New Roman" w:eastAsia="Calibri;Arial" w:hAnsi="Times New Roman" w:cs="Times New Roman"/>
          <w:sz w:val="28"/>
          <w:szCs w:val="28"/>
        </w:rPr>
        <w:t>случае</w:t>
      </w:r>
      <w:proofErr w:type="gramEnd"/>
      <w:r w:rsidRPr="004848BA">
        <w:rPr>
          <w:rFonts w:ascii="Times New Roman" w:eastAsia="Calibri;Arial" w:hAnsi="Times New Roman" w:cs="Times New Roman"/>
          <w:sz w:val="28"/>
          <w:szCs w:val="28"/>
        </w:rPr>
        <w:t xml:space="preserve"> предоставления земельного участка для </w:t>
      </w:r>
      <w:proofErr w:type="spellStart"/>
      <w:r w:rsidRPr="004848BA">
        <w:rPr>
          <w:rFonts w:ascii="Times New Roman" w:eastAsia="Calibri;Arial" w:hAnsi="Times New Roman" w:cs="Times New Roman"/>
          <w:sz w:val="28"/>
          <w:szCs w:val="28"/>
        </w:rPr>
        <w:t>инди-видуального</w:t>
      </w:r>
      <w:proofErr w:type="spellEnd"/>
      <w:r w:rsidRPr="004848BA">
        <w:rPr>
          <w:rFonts w:ascii="Times New Roman" w:eastAsia="Calibri;Arial" w:hAnsi="Times New Roman" w:cs="Times New Roman"/>
          <w:sz w:val="28"/>
          <w:szCs w:val="28"/>
        </w:rPr>
        <w:t xml:space="preserve"> жилищного строительства);</w:t>
      </w:r>
    </w:p>
    <w:p w:rsidR="004848BA" w:rsidRPr="004848BA" w:rsidRDefault="004848BA" w:rsidP="004848BA">
      <w:pPr>
        <w:suppressAutoHyphens/>
        <w:spacing w:after="0" w:line="264" w:lineRule="auto"/>
        <w:ind w:firstLine="709"/>
        <w:jc w:val="both"/>
        <w:rPr>
          <w:rFonts w:ascii="Times New Roman" w:eastAsia="Calibri;Arial" w:hAnsi="Times New Roman" w:cs="Times New Roman"/>
          <w:sz w:val="28"/>
          <w:szCs w:val="28"/>
        </w:rPr>
      </w:pPr>
      <w:r w:rsidRPr="004848BA">
        <w:rPr>
          <w:rFonts w:ascii="Times New Roman" w:eastAsia="Calibri;Arial" w:hAnsi="Times New Roman" w:cs="Times New Roman"/>
          <w:sz w:val="28"/>
          <w:szCs w:val="28"/>
        </w:rPr>
        <w:t xml:space="preserve">- информация, подтверждающая, что член семьи участника </w:t>
      </w:r>
      <w:proofErr w:type="spellStart"/>
      <w:proofErr w:type="gramStart"/>
      <w:r w:rsidRPr="004848BA">
        <w:rPr>
          <w:rFonts w:ascii="Times New Roman" w:eastAsia="Calibri;Arial" w:hAnsi="Times New Roman" w:cs="Times New Roman"/>
          <w:sz w:val="28"/>
          <w:szCs w:val="28"/>
        </w:rPr>
        <w:t>специаль</w:t>
      </w:r>
      <w:proofErr w:type="spellEnd"/>
      <w:r w:rsidRPr="004848BA">
        <w:rPr>
          <w:rFonts w:ascii="Times New Roman" w:eastAsia="Calibri;Arial" w:hAnsi="Times New Roman" w:cs="Times New Roman"/>
          <w:sz w:val="28"/>
          <w:szCs w:val="28"/>
        </w:rPr>
        <w:t>-ной</w:t>
      </w:r>
      <w:proofErr w:type="gramEnd"/>
      <w:r w:rsidRPr="004848BA">
        <w:rPr>
          <w:rFonts w:ascii="Times New Roman" w:eastAsia="Calibri;Arial" w:hAnsi="Times New Roman" w:cs="Times New Roman"/>
          <w:sz w:val="28"/>
          <w:szCs w:val="28"/>
        </w:rPr>
        <w:t xml:space="preserve"> военной операции не состоит на учете в другом уполномоченном органе.</w:t>
      </w:r>
    </w:p>
    <w:p w:rsidR="004848BA" w:rsidRPr="004848BA" w:rsidRDefault="004848BA" w:rsidP="004848BA">
      <w:pPr>
        <w:suppressAutoHyphens/>
        <w:spacing w:after="0" w:line="264" w:lineRule="auto"/>
        <w:ind w:firstLine="709"/>
        <w:jc w:val="both"/>
        <w:rPr>
          <w:rFonts w:ascii="Times New Roman" w:eastAsia="Calibri;Arial" w:hAnsi="Times New Roman" w:cs="Times New Roman"/>
          <w:sz w:val="28"/>
          <w:szCs w:val="28"/>
        </w:rPr>
      </w:pPr>
      <w:r w:rsidRPr="004848BA">
        <w:rPr>
          <w:rFonts w:ascii="Times New Roman" w:eastAsia="Calibri;Arial" w:hAnsi="Times New Roman" w:cs="Times New Roman"/>
          <w:sz w:val="28"/>
          <w:szCs w:val="28"/>
        </w:rPr>
        <w:lastRenderedPageBreak/>
        <w:t xml:space="preserve">Участник специальной военной операции, член семьи участника специальной военной операции или представитель вправе представить доку-менты, подтверждающие </w:t>
      </w:r>
      <w:proofErr w:type="gramStart"/>
      <w:r w:rsidRPr="004848BA">
        <w:rPr>
          <w:rFonts w:ascii="Times New Roman" w:eastAsia="Calibri;Arial" w:hAnsi="Times New Roman" w:cs="Times New Roman"/>
          <w:sz w:val="28"/>
          <w:szCs w:val="28"/>
        </w:rPr>
        <w:t>информацию</w:t>
      </w:r>
      <w:proofErr w:type="gramEnd"/>
      <w:r w:rsidRPr="004848BA">
        <w:rPr>
          <w:rFonts w:ascii="Times New Roman" w:eastAsia="Times New Roman" w:hAnsi="Times New Roman" w:cs="Times New Roman"/>
          <w:bCs/>
          <w:sz w:val="28"/>
          <w:szCs w:val="28"/>
          <w:lang w:eastAsia="zh-CN"/>
        </w:rPr>
        <w:t xml:space="preserve"> запрашиваемую в порядке </w:t>
      </w:r>
      <w:proofErr w:type="spellStart"/>
      <w:r w:rsidRPr="004848BA">
        <w:rPr>
          <w:rFonts w:ascii="Times New Roman" w:eastAsia="Times New Roman" w:hAnsi="Times New Roman" w:cs="Times New Roman"/>
          <w:bCs/>
          <w:sz w:val="28"/>
          <w:szCs w:val="28"/>
          <w:lang w:eastAsia="zh-CN"/>
        </w:rPr>
        <w:t>межведом-ственного</w:t>
      </w:r>
      <w:proofErr w:type="spellEnd"/>
      <w:r w:rsidRPr="004848BA">
        <w:rPr>
          <w:rFonts w:ascii="Times New Roman" w:eastAsia="Times New Roman" w:hAnsi="Times New Roman" w:cs="Times New Roman"/>
          <w:bCs/>
          <w:sz w:val="28"/>
          <w:szCs w:val="28"/>
          <w:lang w:eastAsia="zh-CN"/>
        </w:rPr>
        <w:t xml:space="preserve"> информационного взаимодействия для постановки на учет </w:t>
      </w:r>
      <w:proofErr w:type="spellStart"/>
      <w:r w:rsidRPr="004848BA">
        <w:rPr>
          <w:rFonts w:ascii="Times New Roman" w:eastAsia="Times New Roman" w:hAnsi="Times New Roman" w:cs="Times New Roman"/>
          <w:bCs/>
          <w:sz w:val="28"/>
          <w:szCs w:val="28"/>
          <w:lang w:eastAsia="zh-CN"/>
        </w:rPr>
        <w:t>участ-ника</w:t>
      </w:r>
      <w:proofErr w:type="spellEnd"/>
      <w:r w:rsidRPr="004848BA">
        <w:rPr>
          <w:rFonts w:ascii="Times New Roman" w:eastAsia="Times New Roman" w:hAnsi="Times New Roman" w:cs="Times New Roman"/>
          <w:bCs/>
          <w:sz w:val="28"/>
          <w:szCs w:val="28"/>
          <w:lang w:eastAsia="zh-CN"/>
        </w:rPr>
        <w:t xml:space="preserve"> специальной военной операции</w:t>
      </w:r>
      <w:r w:rsidRPr="004848BA">
        <w:rPr>
          <w:rFonts w:ascii="Times New Roman" w:eastAsia="Calibri;Arial" w:hAnsi="Times New Roman" w:cs="Times New Roman"/>
          <w:sz w:val="28"/>
          <w:szCs w:val="28"/>
        </w:rPr>
        <w:t xml:space="preserve">, подтверждающие право участника </w:t>
      </w:r>
      <w:proofErr w:type="spellStart"/>
      <w:r w:rsidRPr="004848BA">
        <w:rPr>
          <w:rFonts w:ascii="Times New Roman" w:eastAsia="Calibri;Arial" w:hAnsi="Times New Roman" w:cs="Times New Roman"/>
          <w:sz w:val="28"/>
          <w:szCs w:val="28"/>
        </w:rPr>
        <w:t>спе-циальной</w:t>
      </w:r>
      <w:proofErr w:type="spellEnd"/>
      <w:r w:rsidRPr="004848BA">
        <w:rPr>
          <w:rFonts w:ascii="Times New Roman" w:eastAsia="Calibri;Arial" w:hAnsi="Times New Roman" w:cs="Times New Roman"/>
          <w:sz w:val="28"/>
          <w:szCs w:val="28"/>
        </w:rPr>
        <w:t xml:space="preserve"> военной операции, члена семьи участника специальной военной операции на получение земельного участка, по собственной инициативе.</w:t>
      </w:r>
    </w:p>
    <w:p w:rsidR="004848BA" w:rsidRPr="004848BA" w:rsidRDefault="004848BA" w:rsidP="004848BA">
      <w:pPr>
        <w:widowControl w:val="0"/>
        <w:suppressAutoHyphens/>
        <w:spacing w:after="0" w:line="264" w:lineRule="auto"/>
        <w:ind w:firstLine="709"/>
        <w:contextualSpacing/>
        <w:jc w:val="both"/>
        <w:rPr>
          <w:rFonts w:ascii="Times New Roman" w:eastAsia="Times New Roman" w:hAnsi="Times New Roman" w:cs="Times New Roman"/>
          <w:color w:val="000000"/>
          <w:sz w:val="24"/>
          <w:szCs w:val="24"/>
          <w:lang w:eastAsia="zh-CN"/>
        </w:rPr>
      </w:pPr>
      <w:r w:rsidRPr="004848BA">
        <w:rPr>
          <w:rFonts w:ascii="Times New Roman" w:eastAsia="Times New Roman" w:hAnsi="Times New Roman" w:cs="Times New Roman"/>
          <w:bCs/>
          <w:color w:val="000000"/>
          <w:sz w:val="28"/>
          <w:szCs w:val="28"/>
          <w:lang w:eastAsia="zh-CN"/>
        </w:rPr>
        <w:t xml:space="preserve">Для осуществления процедуры предоставления </w:t>
      </w:r>
      <w:r w:rsidRPr="004848BA">
        <w:rPr>
          <w:rFonts w:ascii="Times New Roman" w:eastAsia="Times New Roman" w:hAnsi="Times New Roman" w:cs="Times New Roman"/>
          <w:bCs/>
          <w:color w:val="000000"/>
          <w:sz w:val="28"/>
          <w:szCs w:val="28"/>
          <w:lang w:eastAsia="zh-CN" w:bidi="ru-RU"/>
        </w:rPr>
        <w:t xml:space="preserve">участнику специальной военной операции, члену семьи участника специальной военной операции </w:t>
      </w:r>
      <w:proofErr w:type="spellStart"/>
      <w:proofErr w:type="gramStart"/>
      <w:r w:rsidRPr="004848BA">
        <w:rPr>
          <w:rFonts w:ascii="Times New Roman" w:eastAsia="Times New Roman" w:hAnsi="Times New Roman" w:cs="Times New Roman"/>
          <w:bCs/>
          <w:color w:val="000000"/>
          <w:sz w:val="28"/>
          <w:szCs w:val="28"/>
          <w:lang w:eastAsia="zh-CN"/>
        </w:rPr>
        <w:t>зе-мельного</w:t>
      </w:r>
      <w:proofErr w:type="spellEnd"/>
      <w:proofErr w:type="gramEnd"/>
      <w:r w:rsidRPr="004848BA">
        <w:rPr>
          <w:rFonts w:ascii="Times New Roman" w:eastAsia="Times New Roman" w:hAnsi="Times New Roman" w:cs="Times New Roman"/>
          <w:bCs/>
          <w:color w:val="000000"/>
          <w:sz w:val="28"/>
          <w:szCs w:val="28"/>
          <w:lang w:eastAsia="zh-CN"/>
        </w:rPr>
        <w:t xml:space="preserve"> участка в собственность бесплатно заявителям и (или) </w:t>
      </w:r>
      <w:proofErr w:type="spellStart"/>
      <w:r w:rsidRPr="004848BA">
        <w:rPr>
          <w:rFonts w:ascii="Times New Roman" w:eastAsia="Times New Roman" w:hAnsi="Times New Roman" w:cs="Times New Roman"/>
          <w:color w:val="000000"/>
          <w:sz w:val="28"/>
          <w:szCs w:val="28"/>
          <w:lang w:eastAsia="zh-CN"/>
        </w:rPr>
        <w:t>предста-вителю</w:t>
      </w:r>
      <w:proofErr w:type="spellEnd"/>
      <w:r w:rsidRPr="004848BA">
        <w:rPr>
          <w:rFonts w:ascii="Times New Roman" w:eastAsia="Times New Roman" w:hAnsi="Times New Roman" w:cs="Times New Roman"/>
          <w:color w:val="000000"/>
          <w:sz w:val="28"/>
          <w:szCs w:val="28"/>
          <w:lang w:eastAsia="zh-CN"/>
        </w:rPr>
        <w:t xml:space="preserve"> необходимо представить:</w:t>
      </w:r>
    </w:p>
    <w:p w:rsidR="004848BA" w:rsidRPr="004848BA" w:rsidRDefault="004848BA" w:rsidP="004848BA">
      <w:pPr>
        <w:widowControl w:val="0"/>
        <w:suppressAutoHyphens/>
        <w:spacing w:after="0" w:line="264" w:lineRule="auto"/>
        <w:ind w:firstLine="709"/>
        <w:contextualSpacing/>
        <w:jc w:val="both"/>
        <w:rPr>
          <w:rFonts w:ascii="Times New Roman" w:eastAsia="Times New Roman" w:hAnsi="Times New Roman" w:cs="Times New Roman"/>
          <w:bCs/>
          <w:color w:val="000000"/>
          <w:sz w:val="28"/>
          <w:szCs w:val="28"/>
          <w:lang w:eastAsia="zh-CN"/>
        </w:rPr>
      </w:pPr>
      <w:r w:rsidRPr="004848BA">
        <w:rPr>
          <w:rFonts w:ascii="Times New Roman" w:eastAsia="Times New Roman" w:hAnsi="Times New Roman" w:cs="Times New Roman"/>
          <w:color w:val="000000"/>
          <w:sz w:val="28"/>
          <w:szCs w:val="28"/>
          <w:lang w:eastAsia="zh-CN"/>
        </w:rPr>
        <w:t xml:space="preserve">- </w:t>
      </w:r>
      <w:r w:rsidRPr="004848BA">
        <w:rPr>
          <w:rFonts w:ascii="Times New Roman" w:eastAsia="Times New Roman" w:hAnsi="Times New Roman" w:cs="Times New Roman"/>
          <w:bCs/>
          <w:color w:val="000000"/>
          <w:sz w:val="28"/>
          <w:szCs w:val="28"/>
          <w:lang w:eastAsia="zh-CN"/>
        </w:rPr>
        <w:t xml:space="preserve">согласие по форме согласно приложению 5 к настоящему Регламенту; </w:t>
      </w:r>
    </w:p>
    <w:p w:rsidR="004848BA" w:rsidRPr="004848BA" w:rsidRDefault="004848BA" w:rsidP="004848BA">
      <w:pPr>
        <w:widowControl w:val="0"/>
        <w:suppressAutoHyphens/>
        <w:spacing w:after="0" w:line="264" w:lineRule="auto"/>
        <w:ind w:firstLine="709"/>
        <w:contextualSpacing/>
        <w:jc w:val="both"/>
        <w:rPr>
          <w:rFonts w:ascii="Times New Roman" w:eastAsia="Times New Roman" w:hAnsi="Times New Roman" w:cs="Times New Roman"/>
          <w:color w:val="000000"/>
          <w:sz w:val="28"/>
          <w:szCs w:val="28"/>
          <w:lang w:eastAsia="zh-CN"/>
        </w:rPr>
      </w:pPr>
      <w:r w:rsidRPr="004848BA">
        <w:rPr>
          <w:rFonts w:ascii="Times New Roman" w:eastAsia="Calibri;Arial" w:hAnsi="Times New Roman" w:cs="Times New Roman"/>
          <w:color w:val="000000"/>
          <w:sz w:val="28"/>
          <w:szCs w:val="28"/>
        </w:rPr>
        <w:t xml:space="preserve">- </w:t>
      </w:r>
      <w:r w:rsidRPr="004848BA">
        <w:rPr>
          <w:rFonts w:ascii="Times New Roman" w:eastAsia="Times New Roman" w:hAnsi="Times New Roman" w:cs="Times New Roman"/>
          <w:color w:val="000000"/>
          <w:sz w:val="28"/>
          <w:szCs w:val="28"/>
          <w:lang w:eastAsia="zh-CN"/>
        </w:rPr>
        <w:t>копии документов, удостоверяющих личность представителя, а также подтверждающих его полномочия на предоставление и (или) подписание согласия (в случае, если соответствующие полномочия осуществляются представителем).</w:t>
      </w:r>
    </w:p>
    <w:p w:rsidR="004848BA" w:rsidRPr="004848BA" w:rsidRDefault="004848BA" w:rsidP="004848BA">
      <w:pPr>
        <w:widowControl w:val="0"/>
        <w:suppressAutoHyphens/>
        <w:spacing w:after="0" w:line="264" w:lineRule="auto"/>
        <w:ind w:firstLine="709"/>
        <w:contextualSpacing/>
        <w:jc w:val="both"/>
        <w:rPr>
          <w:rFonts w:ascii="Times New Roman" w:eastAsia="Times New Roman" w:hAnsi="Times New Roman" w:cs="Times New Roman"/>
          <w:sz w:val="28"/>
          <w:szCs w:val="28"/>
          <w:lang w:eastAsia="zh-CN"/>
        </w:rPr>
      </w:pPr>
      <w:r w:rsidRPr="004848BA">
        <w:rPr>
          <w:rFonts w:ascii="Times New Roman" w:eastAsia="Times New Roman" w:hAnsi="Times New Roman" w:cs="Times New Roman"/>
          <w:sz w:val="28"/>
          <w:szCs w:val="28"/>
          <w:lang w:eastAsia="zh-CN"/>
        </w:rPr>
        <w:t xml:space="preserve">Согласие подписывается лично участником специальной военной </w:t>
      </w:r>
      <w:proofErr w:type="spellStart"/>
      <w:proofErr w:type="gramStart"/>
      <w:r w:rsidRPr="004848BA">
        <w:rPr>
          <w:rFonts w:ascii="Times New Roman" w:eastAsia="Times New Roman" w:hAnsi="Times New Roman" w:cs="Times New Roman"/>
          <w:sz w:val="28"/>
          <w:szCs w:val="28"/>
          <w:lang w:eastAsia="zh-CN"/>
        </w:rPr>
        <w:t>опе</w:t>
      </w:r>
      <w:proofErr w:type="spellEnd"/>
      <w:r w:rsidRPr="004848BA">
        <w:rPr>
          <w:rFonts w:ascii="Times New Roman" w:eastAsia="Times New Roman" w:hAnsi="Times New Roman" w:cs="Times New Roman"/>
          <w:sz w:val="28"/>
          <w:szCs w:val="28"/>
          <w:lang w:eastAsia="zh-CN"/>
        </w:rPr>
        <w:t>-рации</w:t>
      </w:r>
      <w:proofErr w:type="gramEnd"/>
      <w:r w:rsidRPr="004848BA">
        <w:rPr>
          <w:rFonts w:ascii="Times New Roman" w:eastAsia="Times New Roman" w:hAnsi="Times New Roman" w:cs="Times New Roman"/>
          <w:sz w:val="28"/>
          <w:szCs w:val="28"/>
          <w:lang w:eastAsia="zh-CN"/>
        </w:rPr>
        <w:t xml:space="preserve">, членом семьи участника специальной военной операции или </w:t>
      </w:r>
      <w:proofErr w:type="spellStart"/>
      <w:r w:rsidRPr="004848BA">
        <w:rPr>
          <w:rFonts w:ascii="Times New Roman" w:eastAsia="Times New Roman" w:hAnsi="Times New Roman" w:cs="Times New Roman"/>
          <w:sz w:val="28"/>
          <w:szCs w:val="28"/>
          <w:lang w:eastAsia="zh-CN"/>
        </w:rPr>
        <w:t>предста-вителем</w:t>
      </w:r>
      <w:proofErr w:type="spellEnd"/>
      <w:r w:rsidRPr="004848BA">
        <w:rPr>
          <w:rFonts w:ascii="Times New Roman" w:eastAsia="Times New Roman" w:hAnsi="Times New Roman" w:cs="Times New Roman"/>
          <w:sz w:val="28"/>
          <w:szCs w:val="28"/>
          <w:lang w:eastAsia="zh-CN"/>
        </w:rPr>
        <w:t xml:space="preserve">, в присутствии принимающего их лица. </w:t>
      </w:r>
    </w:p>
    <w:p w:rsidR="004848BA" w:rsidRPr="004848BA" w:rsidRDefault="004848BA" w:rsidP="004848BA">
      <w:pPr>
        <w:widowControl w:val="0"/>
        <w:numPr>
          <w:ilvl w:val="1"/>
          <w:numId w:val="36"/>
        </w:numPr>
        <w:tabs>
          <w:tab w:val="left" w:pos="1068"/>
          <w:tab w:val="left" w:pos="1276"/>
        </w:tabs>
        <w:spacing w:after="0" w:line="264" w:lineRule="auto"/>
        <w:jc w:val="both"/>
        <w:rPr>
          <w:rFonts w:ascii="Times New Roman" w:eastAsia="Times New Roman" w:hAnsi="Times New Roman" w:cs="Times New Roman"/>
          <w:sz w:val="28"/>
          <w:szCs w:val="28"/>
          <w:lang w:eastAsia="zh-CN" w:bidi="hi-IN"/>
        </w:rPr>
      </w:pPr>
      <w:r w:rsidRPr="004848BA">
        <w:rPr>
          <w:rFonts w:ascii="Times New Roman" w:eastAsia="MS Mincho;ＭＳ 明朝" w:hAnsi="Times New Roman" w:cs="Times New Roman"/>
          <w:bCs/>
          <w:sz w:val="28"/>
          <w:szCs w:val="28"/>
          <w:lang w:eastAsia="zh-CN" w:bidi="hi-IN"/>
        </w:rPr>
        <w:t>Исчерпывающий перечень оснований для отказа в приеме документов, необходимых для предоставления муниципальной услуги:</w:t>
      </w:r>
    </w:p>
    <w:p w:rsidR="004848BA" w:rsidRPr="004848BA" w:rsidRDefault="004848BA" w:rsidP="004848BA">
      <w:pPr>
        <w:suppressAutoHyphens/>
        <w:spacing w:after="0" w:line="240" w:lineRule="auto"/>
        <w:ind w:firstLine="737"/>
        <w:jc w:val="both"/>
        <w:rPr>
          <w:rFonts w:ascii="Times New Roman" w:eastAsia="Times New Roman" w:hAnsi="Times New Roman" w:cs="Times New Roman"/>
          <w:sz w:val="24"/>
          <w:szCs w:val="24"/>
          <w:lang w:eastAsia="zh-CN"/>
        </w:rPr>
      </w:pPr>
      <w:r w:rsidRPr="004848BA">
        <w:rPr>
          <w:rFonts w:ascii="Times New Roman" w:eastAsia="Calibri;Arial" w:hAnsi="Times New Roman" w:cs="Times New Roman"/>
          <w:sz w:val="28"/>
          <w:szCs w:val="28"/>
          <w:lang w:eastAsia="zh-CN"/>
        </w:rPr>
        <w:t xml:space="preserve">1) основанием для отказа в приеме документов, необходимых для </w:t>
      </w:r>
      <w:proofErr w:type="gramStart"/>
      <w:r w:rsidRPr="004848BA">
        <w:rPr>
          <w:rFonts w:ascii="Times New Roman" w:eastAsia="Calibri;Arial" w:hAnsi="Times New Roman" w:cs="Times New Roman"/>
          <w:sz w:val="28"/>
          <w:szCs w:val="28"/>
          <w:lang w:eastAsia="zh-CN"/>
        </w:rPr>
        <w:t>пре-доставления</w:t>
      </w:r>
      <w:proofErr w:type="gramEnd"/>
      <w:r w:rsidRPr="004848BA">
        <w:rPr>
          <w:rFonts w:ascii="Times New Roman" w:eastAsia="Calibri;Arial" w:hAnsi="Times New Roman" w:cs="Times New Roman"/>
          <w:sz w:val="28"/>
          <w:szCs w:val="28"/>
          <w:lang w:eastAsia="zh-CN"/>
        </w:rPr>
        <w:t xml:space="preserve"> муниципальной услуги, является обращение заявителя вне </w:t>
      </w:r>
      <w:proofErr w:type="spellStart"/>
      <w:r w:rsidRPr="004848BA">
        <w:rPr>
          <w:rFonts w:ascii="Times New Roman" w:eastAsia="Calibri;Arial" w:hAnsi="Times New Roman" w:cs="Times New Roman"/>
          <w:sz w:val="28"/>
          <w:szCs w:val="28"/>
          <w:lang w:eastAsia="zh-CN"/>
        </w:rPr>
        <w:t>ра</w:t>
      </w:r>
      <w:proofErr w:type="spellEnd"/>
      <w:r w:rsidRPr="004848BA">
        <w:rPr>
          <w:rFonts w:ascii="Times New Roman" w:eastAsia="Calibri;Arial" w:hAnsi="Times New Roman" w:cs="Times New Roman"/>
          <w:sz w:val="28"/>
          <w:szCs w:val="28"/>
          <w:lang w:eastAsia="zh-CN"/>
        </w:rPr>
        <w:t>-мок графика работы КУМИ</w:t>
      </w:r>
      <w:r w:rsidRPr="004848BA">
        <w:rPr>
          <w:rFonts w:ascii="Times New Roman" w:eastAsia="Calibri;Arial" w:hAnsi="Times New Roman" w:cs="Times New Roman"/>
          <w:sz w:val="28"/>
          <w:szCs w:val="28"/>
        </w:rPr>
        <w:t>;</w:t>
      </w:r>
    </w:p>
    <w:p w:rsidR="004848BA" w:rsidRPr="004848BA" w:rsidRDefault="004848BA" w:rsidP="004848BA">
      <w:pPr>
        <w:suppressAutoHyphens/>
        <w:spacing w:after="0" w:line="240" w:lineRule="auto"/>
        <w:ind w:firstLine="709"/>
        <w:jc w:val="both"/>
        <w:rPr>
          <w:rFonts w:ascii="Times New Roman" w:eastAsia="Times New Roman" w:hAnsi="Times New Roman" w:cs="Times New Roman"/>
          <w:sz w:val="24"/>
          <w:szCs w:val="24"/>
          <w:lang w:eastAsia="zh-CN"/>
        </w:rPr>
      </w:pPr>
      <w:r w:rsidRPr="004848BA">
        <w:rPr>
          <w:rFonts w:ascii="Times New Roman" w:eastAsia="Calibri;Arial" w:hAnsi="Times New Roman" w:cs="Times New Roman"/>
          <w:sz w:val="28"/>
          <w:szCs w:val="28"/>
          <w:lang w:eastAsia="zh-CN"/>
        </w:rPr>
        <w:t xml:space="preserve">2) основаниями для отказа в приеме заявления и документов, </w:t>
      </w:r>
      <w:proofErr w:type="spellStart"/>
      <w:proofErr w:type="gramStart"/>
      <w:r w:rsidRPr="004848BA">
        <w:rPr>
          <w:rFonts w:ascii="Times New Roman" w:eastAsia="Calibri;Arial" w:hAnsi="Times New Roman" w:cs="Times New Roman"/>
          <w:sz w:val="28"/>
          <w:szCs w:val="28"/>
          <w:lang w:eastAsia="zh-CN"/>
        </w:rPr>
        <w:t>необхо-димых</w:t>
      </w:r>
      <w:proofErr w:type="spellEnd"/>
      <w:proofErr w:type="gramEnd"/>
      <w:r w:rsidRPr="004848BA">
        <w:rPr>
          <w:rFonts w:ascii="Times New Roman" w:eastAsia="Calibri;Arial" w:hAnsi="Times New Roman" w:cs="Times New Roman"/>
          <w:sz w:val="28"/>
          <w:szCs w:val="28"/>
          <w:lang w:eastAsia="zh-CN"/>
        </w:rPr>
        <w:t xml:space="preserve"> для предоставления муниципальной услуги в случае подачи заявления через ЕПГУ являются:</w:t>
      </w:r>
    </w:p>
    <w:p w:rsidR="004848BA" w:rsidRPr="004848BA" w:rsidRDefault="004848BA" w:rsidP="004848BA">
      <w:pPr>
        <w:suppressAutoHyphens/>
        <w:spacing w:after="0" w:line="240" w:lineRule="auto"/>
        <w:ind w:firstLine="709"/>
        <w:jc w:val="both"/>
        <w:rPr>
          <w:rFonts w:ascii="Times New Roman" w:eastAsia="Times New Roman" w:hAnsi="Times New Roman" w:cs="Times New Roman"/>
          <w:sz w:val="24"/>
          <w:szCs w:val="24"/>
          <w:lang w:eastAsia="zh-CN"/>
        </w:rPr>
      </w:pPr>
      <w:r w:rsidRPr="004848BA">
        <w:rPr>
          <w:rFonts w:ascii="Times New Roman" w:eastAsia="Calibri;Arial" w:hAnsi="Times New Roman" w:cs="Times New Roman"/>
          <w:sz w:val="28"/>
          <w:szCs w:val="28"/>
          <w:lang w:eastAsia="zh-CN"/>
        </w:rPr>
        <w:t>- некорректное заполнение данных электронной формы заявления;</w:t>
      </w:r>
    </w:p>
    <w:p w:rsidR="004848BA" w:rsidRPr="004848BA" w:rsidRDefault="004848BA" w:rsidP="004848BA">
      <w:pPr>
        <w:suppressAutoHyphens/>
        <w:spacing w:after="0" w:line="240" w:lineRule="auto"/>
        <w:ind w:firstLine="709"/>
        <w:jc w:val="both"/>
        <w:rPr>
          <w:rFonts w:ascii="Times New Roman" w:eastAsia="Times New Roman" w:hAnsi="Times New Roman" w:cs="Times New Roman"/>
          <w:sz w:val="24"/>
          <w:szCs w:val="24"/>
          <w:lang w:eastAsia="zh-CN"/>
        </w:rPr>
      </w:pPr>
      <w:r w:rsidRPr="004848BA">
        <w:rPr>
          <w:rFonts w:ascii="Times New Roman" w:eastAsia="Calibri;Arial" w:hAnsi="Times New Roman" w:cs="Times New Roman"/>
          <w:sz w:val="28"/>
          <w:szCs w:val="28"/>
          <w:lang w:eastAsia="zh-CN"/>
        </w:rPr>
        <w:t xml:space="preserve">- не соответствие данных, указанных в заявлении, с данными, </w:t>
      </w:r>
      <w:proofErr w:type="gramStart"/>
      <w:r w:rsidRPr="004848BA">
        <w:rPr>
          <w:rFonts w:ascii="Times New Roman" w:eastAsia="Calibri;Arial" w:hAnsi="Times New Roman" w:cs="Times New Roman"/>
          <w:sz w:val="28"/>
          <w:szCs w:val="28"/>
          <w:lang w:eastAsia="zh-CN"/>
        </w:rPr>
        <w:t>содержа-</w:t>
      </w:r>
      <w:proofErr w:type="spellStart"/>
      <w:r w:rsidRPr="004848BA">
        <w:rPr>
          <w:rFonts w:ascii="Times New Roman" w:eastAsia="Calibri;Arial" w:hAnsi="Times New Roman" w:cs="Times New Roman"/>
          <w:sz w:val="28"/>
          <w:szCs w:val="28"/>
          <w:lang w:eastAsia="zh-CN"/>
        </w:rPr>
        <w:t>щимися</w:t>
      </w:r>
      <w:proofErr w:type="spellEnd"/>
      <w:proofErr w:type="gramEnd"/>
      <w:r w:rsidRPr="004848BA">
        <w:rPr>
          <w:rFonts w:ascii="Times New Roman" w:eastAsia="Calibri;Arial" w:hAnsi="Times New Roman" w:cs="Times New Roman"/>
          <w:sz w:val="28"/>
          <w:szCs w:val="28"/>
          <w:lang w:eastAsia="zh-CN"/>
        </w:rPr>
        <w:t xml:space="preserve"> в скан-копиях документов, приложенных к заявлению;</w:t>
      </w:r>
    </w:p>
    <w:p w:rsidR="004848BA" w:rsidRPr="004848BA" w:rsidRDefault="004848BA" w:rsidP="004848BA">
      <w:pPr>
        <w:widowControl w:val="0"/>
        <w:tabs>
          <w:tab w:val="left" w:pos="1068"/>
          <w:tab w:val="left" w:pos="1276"/>
        </w:tabs>
        <w:spacing w:after="0" w:line="264" w:lineRule="auto"/>
        <w:ind w:firstLine="709"/>
        <w:jc w:val="both"/>
        <w:rPr>
          <w:rFonts w:ascii="Times New Roman" w:eastAsia="Times New Roman" w:hAnsi="Times New Roman" w:cs="Times New Roman"/>
          <w:sz w:val="28"/>
          <w:szCs w:val="28"/>
          <w:lang w:eastAsia="zh-CN" w:bidi="hi-IN"/>
        </w:rPr>
      </w:pPr>
      <w:r w:rsidRPr="004848BA">
        <w:rPr>
          <w:rFonts w:ascii="Times New Roman" w:eastAsia="Calibri;Arial" w:hAnsi="Times New Roman" w:cs="Times New Roman"/>
          <w:sz w:val="28"/>
          <w:szCs w:val="28"/>
          <w:lang w:eastAsia="zh-CN" w:bidi="hi-IN"/>
        </w:rPr>
        <w:t xml:space="preserve">- нечеткое (размытое) изображение </w:t>
      </w:r>
      <w:proofErr w:type="gramStart"/>
      <w:r w:rsidRPr="004848BA">
        <w:rPr>
          <w:rFonts w:ascii="Times New Roman" w:eastAsia="Calibri;Arial" w:hAnsi="Times New Roman" w:cs="Times New Roman"/>
          <w:sz w:val="28"/>
          <w:szCs w:val="28"/>
          <w:lang w:eastAsia="zh-CN" w:bidi="hi-IN"/>
        </w:rPr>
        <w:t>скан-копий</w:t>
      </w:r>
      <w:proofErr w:type="gramEnd"/>
      <w:r w:rsidRPr="004848BA">
        <w:rPr>
          <w:rFonts w:ascii="Times New Roman" w:eastAsia="Calibri;Arial" w:hAnsi="Times New Roman" w:cs="Times New Roman"/>
          <w:sz w:val="28"/>
          <w:szCs w:val="28"/>
          <w:lang w:eastAsia="zh-CN" w:bidi="hi-IN"/>
        </w:rPr>
        <w:t xml:space="preserve"> документов, не позволяющее однозначно истолковать содержание скан-копии документа.</w:t>
      </w:r>
    </w:p>
    <w:p w:rsidR="004848BA" w:rsidRPr="004848BA" w:rsidRDefault="004848BA" w:rsidP="004848BA">
      <w:pPr>
        <w:widowControl w:val="0"/>
        <w:numPr>
          <w:ilvl w:val="1"/>
          <w:numId w:val="36"/>
        </w:numPr>
        <w:tabs>
          <w:tab w:val="left" w:pos="1068"/>
          <w:tab w:val="left" w:pos="1276"/>
        </w:tabs>
        <w:spacing w:after="0" w:line="264"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Основания для приостановления предоставления муниципальной услуги отсутствуют.</w:t>
      </w:r>
    </w:p>
    <w:p w:rsidR="004848BA" w:rsidRPr="004848BA" w:rsidRDefault="004848BA" w:rsidP="004848BA">
      <w:pPr>
        <w:widowControl w:val="0"/>
        <w:numPr>
          <w:ilvl w:val="1"/>
          <w:numId w:val="36"/>
        </w:numPr>
        <w:tabs>
          <w:tab w:val="left" w:pos="1276"/>
        </w:tabs>
        <w:spacing w:after="0" w:line="264" w:lineRule="auto"/>
        <w:jc w:val="both"/>
        <w:rPr>
          <w:rFonts w:ascii="Times New Roman" w:eastAsia="Times New Roman" w:hAnsi="Times New Roman" w:cs="Times New Roman"/>
          <w:sz w:val="28"/>
          <w:szCs w:val="28"/>
          <w:lang w:eastAsia="zh-CN" w:bidi="hi-IN"/>
        </w:rPr>
      </w:pPr>
      <w:r w:rsidRPr="004848BA">
        <w:rPr>
          <w:rFonts w:ascii="Times New Roman" w:eastAsia="MS Mincho;ＭＳ 明朝" w:hAnsi="Times New Roman" w:cs="Times New Roman"/>
          <w:bCs/>
          <w:sz w:val="28"/>
          <w:szCs w:val="28"/>
          <w:lang w:eastAsia="zh-CN" w:bidi="hi-IN"/>
        </w:rPr>
        <w:t>Исчерпывающий перечень</w:t>
      </w:r>
      <w:r w:rsidRPr="004848BA">
        <w:rPr>
          <w:rFonts w:ascii="Times New Roman" w:eastAsia="Times New Roman" w:hAnsi="Times New Roman" w:cs="Times New Roman"/>
          <w:sz w:val="28"/>
          <w:szCs w:val="28"/>
          <w:lang w:eastAsia="zh-CN" w:bidi="hi-IN"/>
        </w:rPr>
        <w:t xml:space="preserve"> оснований для отказа в предоставлении муниципальной услуги:</w:t>
      </w:r>
    </w:p>
    <w:p w:rsidR="004848BA" w:rsidRPr="004848BA" w:rsidRDefault="004848BA" w:rsidP="004848BA">
      <w:pPr>
        <w:widowControl w:val="0"/>
        <w:numPr>
          <w:ilvl w:val="0"/>
          <w:numId w:val="37"/>
        </w:numPr>
        <w:tabs>
          <w:tab w:val="left" w:pos="986"/>
        </w:tabs>
        <w:spacing w:after="0" w:line="264"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xml:space="preserve"> участник специальной военной операции, члены семьи погибшего (умершего) участника специальной военной операции не состоят на учете;</w:t>
      </w:r>
    </w:p>
    <w:p w:rsidR="004848BA" w:rsidRPr="004848BA" w:rsidRDefault="004848BA" w:rsidP="004848BA">
      <w:pPr>
        <w:widowControl w:val="0"/>
        <w:numPr>
          <w:ilvl w:val="0"/>
          <w:numId w:val="37"/>
        </w:numPr>
        <w:tabs>
          <w:tab w:val="left" w:pos="986"/>
        </w:tabs>
        <w:spacing w:after="0" w:line="259"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xml:space="preserve"> земельный участок, указанный в заявлении о предоставлении земельного участка в собственность бесплатно, отсутствует в перечне земельных участков либо ранее предоставлен иному участнику специальной военной операции, членам семьи погибшего (умершего) иного участника специальной военной операции;</w:t>
      </w:r>
    </w:p>
    <w:p w:rsidR="004848BA" w:rsidRPr="004848BA" w:rsidRDefault="004848BA" w:rsidP="004848BA">
      <w:pPr>
        <w:widowControl w:val="0"/>
        <w:numPr>
          <w:ilvl w:val="0"/>
          <w:numId w:val="37"/>
        </w:numPr>
        <w:tabs>
          <w:tab w:val="left" w:pos="993"/>
        </w:tabs>
        <w:spacing w:after="0" w:line="264"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непредставление гражданином заявления и документов;</w:t>
      </w:r>
    </w:p>
    <w:p w:rsidR="004848BA" w:rsidRPr="004848BA" w:rsidRDefault="004848BA" w:rsidP="004848BA">
      <w:pPr>
        <w:widowControl w:val="0"/>
        <w:numPr>
          <w:ilvl w:val="0"/>
          <w:numId w:val="37"/>
        </w:numPr>
        <w:tabs>
          <w:tab w:val="left" w:pos="986"/>
        </w:tabs>
        <w:spacing w:after="0" w:line="264"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xml:space="preserve">заявление о предоставлении земельного участка в собственность </w:t>
      </w:r>
      <w:r w:rsidRPr="004848BA">
        <w:rPr>
          <w:rFonts w:ascii="Times New Roman" w:eastAsia="Times New Roman" w:hAnsi="Times New Roman" w:cs="Times New Roman"/>
          <w:sz w:val="28"/>
          <w:szCs w:val="28"/>
          <w:lang w:eastAsia="zh-CN" w:bidi="hi-IN"/>
        </w:rPr>
        <w:lastRenderedPageBreak/>
        <w:t>бесплатно подано лицом, не уполномоченным на осуществление таких действий;</w:t>
      </w:r>
    </w:p>
    <w:p w:rsidR="004848BA" w:rsidRPr="004848BA" w:rsidRDefault="004848BA" w:rsidP="004848BA">
      <w:pPr>
        <w:widowControl w:val="0"/>
        <w:numPr>
          <w:ilvl w:val="0"/>
          <w:numId w:val="37"/>
        </w:numPr>
        <w:tabs>
          <w:tab w:val="left" w:pos="986"/>
        </w:tabs>
        <w:spacing w:after="0" w:line="262"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предоставление заявителю земельного участка в собственность бесплатно или иной меры социальной поддержки взамен предоставления земельного участка в собственность бесплатно в соответствии с настоящим Законом;</w:t>
      </w:r>
    </w:p>
    <w:p w:rsidR="004848BA" w:rsidRPr="004848BA" w:rsidRDefault="004848BA" w:rsidP="004848BA">
      <w:pPr>
        <w:widowControl w:val="0"/>
        <w:numPr>
          <w:ilvl w:val="0"/>
          <w:numId w:val="37"/>
        </w:numPr>
        <w:tabs>
          <w:tab w:val="left" w:pos="993"/>
        </w:tabs>
        <w:spacing w:after="0" w:line="264"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принятие решения о снятии заявителя с учета.</w:t>
      </w:r>
    </w:p>
    <w:p w:rsidR="004848BA" w:rsidRPr="004848BA" w:rsidRDefault="004848BA" w:rsidP="004848BA">
      <w:pPr>
        <w:widowControl w:val="0"/>
        <w:numPr>
          <w:ilvl w:val="1"/>
          <w:numId w:val="36"/>
        </w:numPr>
        <w:tabs>
          <w:tab w:val="left" w:pos="1276"/>
        </w:tabs>
        <w:spacing w:after="0" w:line="264"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xml:space="preserve"> Плата с заявителя за предоставление муниципальной услуги не взимается.</w:t>
      </w:r>
    </w:p>
    <w:p w:rsidR="004848BA" w:rsidRPr="004848BA" w:rsidRDefault="004848BA" w:rsidP="004848BA">
      <w:pPr>
        <w:widowControl w:val="0"/>
        <w:numPr>
          <w:ilvl w:val="1"/>
          <w:numId w:val="36"/>
        </w:numPr>
        <w:tabs>
          <w:tab w:val="left" w:pos="1142"/>
        </w:tabs>
        <w:spacing w:after="0" w:line="259"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Время ожидания в очереди при подаче запроса о предоставлении муниципальной услуги, при получении документов, консультаций по вопросам оказания муниципальной услуги, информации о процедуре предоставления услуги при личном обращении заявителей не должно превышать 15 минут.</w:t>
      </w:r>
    </w:p>
    <w:p w:rsidR="004848BA" w:rsidRPr="004848BA" w:rsidRDefault="004848BA" w:rsidP="004848BA">
      <w:pPr>
        <w:widowControl w:val="0"/>
        <w:numPr>
          <w:ilvl w:val="1"/>
          <w:numId w:val="36"/>
        </w:numPr>
        <w:tabs>
          <w:tab w:val="left" w:pos="1142"/>
        </w:tabs>
        <w:spacing w:after="0" w:line="259"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bCs/>
          <w:sz w:val="28"/>
          <w:szCs w:val="28"/>
          <w:lang w:eastAsia="zh-CN" w:bidi="hi-IN"/>
        </w:rPr>
        <w:t>Срок и порядок регистрации заявления заявителя о предоставлении муниципальной услуги, и прилагаемых к нему документов, в том числе в электронной форме, осуществляется:</w:t>
      </w:r>
    </w:p>
    <w:p w:rsidR="004848BA" w:rsidRPr="004848BA" w:rsidRDefault="004848BA" w:rsidP="004848BA">
      <w:pPr>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4848BA">
        <w:rPr>
          <w:rFonts w:ascii="Times New Roman" w:eastAsia="Times New Roman" w:hAnsi="Times New Roman" w:cs="Times New Roman"/>
          <w:color w:val="000000"/>
          <w:sz w:val="28"/>
          <w:szCs w:val="28"/>
          <w:lang w:eastAsia="zh-CN"/>
        </w:rPr>
        <w:t>1) в случае личного обращения заявителя в КУМИ в течение одного рабочего дня. Срок регистрации заявлений – до 5 минут;</w:t>
      </w:r>
    </w:p>
    <w:p w:rsidR="004848BA" w:rsidRPr="004848BA" w:rsidRDefault="004848BA" w:rsidP="004848BA">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4848BA">
        <w:rPr>
          <w:rFonts w:ascii="Times New Roman" w:eastAsia="Times New Roman" w:hAnsi="Times New Roman" w:cs="Times New Roman"/>
          <w:color w:val="000000"/>
          <w:sz w:val="28"/>
          <w:szCs w:val="28"/>
          <w:lang w:eastAsia="zh-CN"/>
        </w:rPr>
        <w:t xml:space="preserve">2) в случае поступления заявления посредством почтового отправления, а также в форме электронных документов, через функционал электронной приемной ЕПГУ заявление регистрируется в день поступления. В случае поступления заявления в нерабочее время в форме электронных документов, через функционал электронной приемной ЕПГУ указанное заявление </w:t>
      </w:r>
      <w:proofErr w:type="spellStart"/>
      <w:proofErr w:type="gramStart"/>
      <w:r w:rsidRPr="004848BA">
        <w:rPr>
          <w:rFonts w:ascii="Times New Roman" w:eastAsia="Times New Roman" w:hAnsi="Times New Roman" w:cs="Times New Roman"/>
          <w:color w:val="000000"/>
          <w:sz w:val="28"/>
          <w:szCs w:val="28"/>
          <w:lang w:eastAsia="zh-CN"/>
        </w:rPr>
        <w:t>реги-стрируется</w:t>
      </w:r>
      <w:proofErr w:type="spellEnd"/>
      <w:proofErr w:type="gramEnd"/>
      <w:r w:rsidRPr="004848BA">
        <w:rPr>
          <w:rFonts w:ascii="Times New Roman" w:eastAsia="Times New Roman" w:hAnsi="Times New Roman" w:cs="Times New Roman"/>
          <w:color w:val="000000"/>
          <w:sz w:val="28"/>
          <w:szCs w:val="28"/>
          <w:lang w:eastAsia="zh-CN"/>
        </w:rPr>
        <w:t xml:space="preserve"> не позднее рабочего дня, следующим за днем поступления.</w:t>
      </w:r>
    </w:p>
    <w:p w:rsidR="004848BA" w:rsidRPr="004848BA" w:rsidRDefault="004848BA" w:rsidP="004848BA">
      <w:pPr>
        <w:widowControl w:val="0"/>
        <w:tabs>
          <w:tab w:val="left" w:pos="1187"/>
        </w:tabs>
        <w:spacing w:after="0" w:line="259"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3) в случае передачи заявления на бумажном носителе из МФЦ в     КУМИ в срок не позднее рабочего дня, следующего за днем поступления в КУМИ.</w:t>
      </w:r>
    </w:p>
    <w:p w:rsidR="004848BA" w:rsidRPr="004848BA" w:rsidRDefault="004848BA" w:rsidP="004848BA">
      <w:pPr>
        <w:widowControl w:val="0"/>
        <w:numPr>
          <w:ilvl w:val="1"/>
          <w:numId w:val="36"/>
        </w:numPr>
        <w:tabs>
          <w:tab w:val="left" w:pos="1187"/>
        </w:tabs>
        <w:spacing w:after="0" w:line="259"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Места предоставления услуги оборудуются всей необходимой офисной мебелью, включая стулья для заявителей, ожидающих своей очереди, охранно-пожарно</w:t>
      </w:r>
      <w:r w:rsidRPr="004848BA">
        <w:rPr>
          <w:rFonts w:ascii="Times New Roman" w:eastAsia="Times New Roman" w:hAnsi="Times New Roman" w:cs="Times New Roman"/>
          <w:sz w:val="28"/>
          <w:szCs w:val="28"/>
          <w:lang w:eastAsia="zh-CN" w:bidi="hi-IN"/>
        </w:rPr>
        <w:softHyphen/>
        <w:t>й сигнализацией, информационными стендами.</w:t>
      </w:r>
    </w:p>
    <w:p w:rsidR="004848BA" w:rsidRPr="004848BA" w:rsidRDefault="004848BA" w:rsidP="004848BA">
      <w:pPr>
        <w:widowControl w:val="0"/>
        <w:spacing w:after="0" w:line="259"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К местам предоставления услуги обеспечен беспрепятственный доступ инвалидам (включая инвалидов, использующих кресла-коляски и собак-проводников).</w:t>
      </w:r>
    </w:p>
    <w:p w:rsidR="004848BA" w:rsidRPr="004848BA" w:rsidRDefault="004848BA" w:rsidP="004848BA">
      <w:pPr>
        <w:widowControl w:val="0"/>
        <w:spacing w:after="0" w:line="259"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В местах предоставления услуги инвалидам обеспечена возможность самостоятельного передвижения, обеспечен допуск собаки-проводника.</w:t>
      </w:r>
    </w:p>
    <w:p w:rsidR="004848BA" w:rsidRPr="004848BA" w:rsidRDefault="004848BA" w:rsidP="004848BA">
      <w:pPr>
        <w:widowControl w:val="0"/>
        <w:spacing w:after="0" w:line="259"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В местах предоставления услуг сотрудник, осуществляющий оказание услуги, обеспечивает инвалидам помощь в преодолении барьеров, мешающих получению ими услуги наравне с другими лицами.</w:t>
      </w:r>
    </w:p>
    <w:p w:rsidR="004848BA" w:rsidRPr="004848BA" w:rsidRDefault="004848BA" w:rsidP="004848BA">
      <w:pPr>
        <w:widowControl w:val="0"/>
        <w:numPr>
          <w:ilvl w:val="1"/>
          <w:numId w:val="36"/>
        </w:numPr>
        <w:tabs>
          <w:tab w:val="left" w:pos="1334"/>
        </w:tabs>
        <w:spacing w:after="0" w:line="259"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Сведения о порядке предоставления услуги носят открытый общедоступный характер, предоставляются всем заинтересованным лицам.</w:t>
      </w:r>
    </w:p>
    <w:p w:rsidR="004848BA" w:rsidRPr="004848BA" w:rsidRDefault="004848BA" w:rsidP="004848BA">
      <w:pPr>
        <w:widowControl w:val="0"/>
        <w:spacing w:after="0" w:line="259"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Заявитель вправе получить информацию по вопросам предоставления и исполнения услуги любыми доступными ему способами - в устном (лично или по телефону) или письменном виде (с помощью почты или с использованием сети Интернет).</w:t>
      </w:r>
    </w:p>
    <w:p w:rsidR="004848BA" w:rsidRPr="004848BA" w:rsidRDefault="004848BA" w:rsidP="004848BA">
      <w:pPr>
        <w:widowControl w:val="0"/>
        <w:spacing w:after="0" w:line="259"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Основными требованиями к информированию заинтересованных лиц являются:</w:t>
      </w:r>
    </w:p>
    <w:p w:rsidR="004848BA" w:rsidRPr="004848BA" w:rsidRDefault="004848BA" w:rsidP="004848BA">
      <w:pPr>
        <w:widowControl w:val="0"/>
        <w:tabs>
          <w:tab w:val="left" w:pos="753"/>
        </w:tabs>
        <w:spacing w:after="0" w:line="259"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достоверность предоставляемой информации;</w:t>
      </w:r>
    </w:p>
    <w:p w:rsidR="004848BA" w:rsidRPr="004848BA" w:rsidRDefault="004848BA" w:rsidP="004848BA">
      <w:pPr>
        <w:widowControl w:val="0"/>
        <w:tabs>
          <w:tab w:val="left" w:pos="753"/>
        </w:tabs>
        <w:spacing w:after="0" w:line="259"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lastRenderedPageBreak/>
        <w:t>- четкость в изложении информации;</w:t>
      </w:r>
    </w:p>
    <w:p w:rsidR="004848BA" w:rsidRPr="004848BA" w:rsidRDefault="004848BA" w:rsidP="004848BA">
      <w:pPr>
        <w:widowControl w:val="0"/>
        <w:tabs>
          <w:tab w:val="left" w:pos="753"/>
        </w:tabs>
        <w:spacing w:after="0" w:line="259"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полнота информирования;</w:t>
      </w:r>
    </w:p>
    <w:p w:rsidR="004848BA" w:rsidRPr="004848BA" w:rsidRDefault="004848BA" w:rsidP="004848BA">
      <w:pPr>
        <w:widowControl w:val="0"/>
        <w:tabs>
          <w:tab w:val="left" w:pos="753"/>
        </w:tabs>
        <w:spacing w:after="0" w:line="259"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наглядность форм предоставляемой информации;</w:t>
      </w:r>
    </w:p>
    <w:p w:rsidR="004848BA" w:rsidRPr="004848BA" w:rsidRDefault="004848BA" w:rsidP="004848BA">
      <w:pPr>
        <w:widowControl w:val="0"/>
        <w:tabs>
          <w:tab w:val="left" w:pos="753"/>
        </w:tabs>
        <w:spacing w:after="0" w:line="259"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удобство и доступность получения информации;</w:t>
      </w:r>
    </w:p>
    <w:p w:rsidR="004848BA" w:rsidRPr="004848BA" w:rsidRDefault="004848BA" w:rsidP="004848BA">
      <w:pPr>
        <w:widowControl w:val="0"/>
        <w:tabs>
          <w:tab w:val="left" w:pos="753"/>
        </w:tabs>
        <w:spacing w:after="0" w:line="259"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оперативность предоставления информации.</w:t>
      </w:r>
    </w:p>
    <w:p w:rsidR="004848BA" w:rsidRPr="004848BA" w:rsidRDefault="004848BA" w:rsidP="004848BA">
      <w:pPr>
        <w:widowControl w:val="0"/>
        <w:numPr>
          <w:ilvl w:val="1"/>
          <w:numId w:val="36"/>
        </w:numPr>
        <w:tabs>
          <w:tab w:val="left" w:pos="1334"/>
        </w:tabs>
        <w:spacing w:after="0" w:line="259"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Предоставление муниципальной услуги может осуществляться путем направления заявителем необходимых документов в электронном виде посредством сети «Интернет», либо через многофункциональный центр оказания государственных и муниципальных услуг (далее - МФЦ).</w:t>
      </w:r>
    </w:p>
    <w:p w:rsidR="004848BA" w:rsidRPr="004848BA" w:rsidRDefault="004848BA" w:rsidP="004848BA">
      <w:pPr>
        <w:widowControl w:val="0"/>
        <w:tabs>
          <w:tab w:val="left" w:pos="1334"/>
        </w:tabs>
        <w:spacing w:after="0" w:line="259" w:lineRule="auto"/>
        <w:jc w:val="both"/>
        <w:rPr>
          <w:rFonts w:ascii="Times New Roman" w:eastAsia="Times New Roman" w:hAnsi="Times New Roman" w:cs="Times New Roman"/>
          <w:sz w:val="28"/>
          <w:szCs w:val="28"/>
          <w:lang w:eastAsia="zh-CN" w:bidi="hi-IN"/>
        </w:rPr>
      </w:pPr>
    </w:p>
    <w:p w:rsidR="004848BA" w:rsidRPr="004848BA" w:rsidRDefault="004848BA" w:rsidP="004848BA">
      <w:pPr>
        <w:keepNext/>
        <w:keepLines/>
        <w:widowControl w:val="0"/>
        <w:numPr>
          <w:ilvl w:val="0"/>
          <w:numId w:val="36"/>
        </w:numPr>
        <w:tabs>
          <w:tab w:val="left" w:pos="426"/>
          <w:tab w:val="left" w:pos="851"/>
          <w:tab w:val="left" w:pos="1560"/>
        </w:tabs>
        <w:spacing w:after="280" w:line="259" w:lineRule="auto"/>
        <w:jc w:val="center"/>
        <w:outlineLvl w:val="0"/>
        <w:rPr>
          <w:rFonts w:ascii="Times New Roman" w:eastAsia="Times New Roman" w:hAnsi="Times New Roman" w:cs="Times New Roman"/>
          <w:b/>
          <w:bCs/>
          <w:sz w:val="28"/>
          <w:szCs w:val="28"/>
          <w:lang w:eastAsia="zh-CN" w:bidi="hi-IN"/>
        </w:rPr>
      </w:pPr>
      <w:bookmarkStart w:id="246" w:name="bookmark5"/>
      <w:r w:rsidRPr="004848BA">
        <w:rPr>
          <w:rFonts w:ascii="Times New Roman" w:eastAsia="Times New Roman" w:hAnsi="Times New Roman" w:cs="Times New Roman"/>
          <w:b/>
          <w:bCs/>
          <w:sz w:val="28"/>
          <w:szCs w:val="28"/>
          <w:lang w:eastAsia="zh-CN" w:bidi="hi-IN"/>
        </w:rPr>
        <w:t>Состав, последовательность и сроки выполнения                                        административных процедур, требования к порядку их выполнения</w:t>
      </w:r>
      <w:bookmarkEnd w:id="246"/>
    </w:p>
    <w:p w:rsidR="004848BA" w:rsidRPr="004848BA" w:rsidRDefault="004848BA" w:rsidP="004848BA">
      <w:pPr>
        <w:widowControl w:val="0"/>
        <w:spacing w:after="0" w:line="254"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xml:space="preserve">3.1. </w:t>
      </w:r>
      <w:proofErr w:type="gramStart"/>
      <w:r w:rsidRPr="004848BA">
        <w:rPr>
          <w:rFonts w:ascii="Times New Roman" w:eastAsia="Times New Roman" w:hAnsi="Times New Roman" w:cs="Times New Roman"/>
          <w:sz w:val="28"/>
          <w:szCs w:val="28"/>
          <w:lang w:eastAsia="zh-CN" w:bidi="hi-IN"/>
        </w:rPr>
        <w:t xml:space="preserve">Блок-схема предоставления муниципальной услуги «Принятие решения о предоставлении военнослужащим, лицам,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службу в войсках национальной гвардии Российской Федерации, и членов их семей в собственность на территории </w:t>
      </w:r>
      <w:r w:rsidRPr="004848BA">
        <w:rPr>
          <w:rFonts w:ascii="Times New Roman" w:eastAsia="Times New Roman" w:hAnsi="Times New Roman" w:cs="Times New Roman"/>
          <w:bCs/>
          <w:sz w:val="28"/>
          <w:szCs w:val="28"/>
          <w:lang w:eastAsia="zh-CN" w:bidi="hi-IN"/>
        </w:rPr>
        <w:t>Стародубского муниципального округа</w:t>
      </w:r>
      <w:r w:rsidRPr="004848BA">
        <w:rPr>
          <w:rFonts w:ascii="Times New Roman" w:eastAsia="Times New Roman" w:hAnsi="Times New Roman" w:cs="Times New Roman"/>
          <w:sz w:val="28"/>
          <w:szCs w:val="28"/>
          <w:lang w:eastAsia="zh-CN" w:bidi="hi-IN"/>
        </w:rPr>
        <w:t xml:space="preserve"> в собственность бесплатно земельных участков для ведения личного подсобного хозяйства, или садоводства и огородничества</w:t>
      </w:r>
      <w:proofErr w:type="gramEnd"/>
      <w:r w:rsidRPr="004848BA">
        <w:rPr>
          <w:rFonts w:ascii="Times New Roman" w:eastAsia="Times New Roman" w:hAnsi="Times New Roman" w:cs="Times New Roman"/>
          <w:sz w:val="28"/>
          <w:szCs w:val="28"/>
          <w:lang w:eastAsia="zh-CN" w:bidi="hi-IN"/>
        </w:rPr>
        <w:t xml:space="preserve">, или для индивидуального жилищного строительства» приводится в приложении </w:t>
      </w:r>
      <w:r w:rsidRPr="004848BA">
        <w:rPr>
          <w:rFonts w:ascii="Times New Roman" w:eastAsia="Times New Roman" w:hAnsi="Times New Roman" w:cs="Times New Roman"/>
          <w:sz w:val="28"/>
          <w:szCs w:val="28"/>
          <w:lang w:bidi="en-US"/>
        </w:rPr>
        <w:t xml:space="preserve">№ </w:t>
      </w:r>
      <w:r w:rsidRPr="004848BA">
        <w:rPr>
          <w:rFonts w:ascii="Times New Roman" w:eastAsia="Times New Roman" w:hAnsi="Times New Roman" w:cs="Times New Roman"/>
          <w:sz w:val="28"/>
          <w:szCs w:val="28"/>
          <w:lang w:eastAsia="zh-CN" w:bidi="hi-IN"/>
        </w:rPr>
        <w:t>1 к настоящему административному регламенту.</w:t>
      </w:r>
    </w:p>
    <w:p w:rsidR="004848BA" w:rsidRPr="004848BA" w:rsidRDefault="004848BA" w:rsidP="004848BA">
      <w:pPr>
        <w:widowControl w:val="0"/>
        <w:spacing w:after="0" w:line="271"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3.2. Предоставление муниципальной услуги включает в себя следующую последовательность действий:</w:t>
      </w:r>
    </w:p>
    <w:p w:rsidR="004848BA" w:rsidRPr="004848BA" w:rsidRDefault="004848BA" w:rsidP="004848BA">
      <w:pPr>
        <w:widowControl w:val="0"/>
        <w:tabs>
          <w:tab w:val="left" w:pos="745"/>
        </w:tabs>
        <w:spacing w:after="0" w:line="271"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прием и регистрация заявления о постановке на учет в целях предоставления земельного участка в собственность бесплатно;</w:t>
      </w:r>
    </w:p>
    <w:p w:rsidR="004848BA" w:rsidRPr="004848BA" w:rsidRDefault="004848BA" w:rsidP="004848BA">
      <w:pPr>
        <w:widowControl w:val="0"/>
        <w:tabs>
          <w:tab w:val="left" w:pos="745"/>
        </w:tabs>
        <w:spacing w:after="0" w:line="283"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принятие решения о постановке заявителя на учет или об отказе в постановке на учет;</w:t>
      </w:r>
    </w:p>
    <w:p w:rsidR="004848BA" w:rsidRPr="004848BA" w:rsidRDefault="004848BA" w:rsidP="004848BA">
      <w:pPr>
        <w:widowControl w:val="0"/>
        <w:tabs>
          <w:tab w:val="left" w:pos="754"/>
        </w:tabs>
        <w:spacing w:after="0" w:line="288"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информирование заявителя о возможности предоставления земельного участка;</w:t>
      </w:r>
    </w:p>
    <w:p w:rsidR="004848BA" w:rsidRPr="004848BA" w:rsidRDefault="004848BA" w:rsidP="004848BA">
      <w:pPr>
        <w:widowControl w:val="0"/>
        <w:tabs>
          <w:tab w:val="left" w:pos="1213"/>
        </w:tabs>
        <w:spacing w:after="0" w:line="259"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предоставление земельного участка заявителю в собственность бесплатно;</w:t>
      </w:r>
    </w:p>
    <w:p w:rsidR="004848BA" w:rsidRPr="004848BA" w:rsidRDefault="004848BA" w:rsidP="004848BA">
      <w:pPr>
        <w:widowControl w:val="0"/>
        <w:tabs>
          <w:tab w:val="left" w:pos="1213"/>
        </w:tabs>
        <w:spacing w:after="0" w:line="259"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выдача результата предоставления муниципальной услуги;</w:t>
      </w:r>
    </w:p>
    <w:p w:rsidR="004848BA" w:rsidRPr="004848BA" w:rsidRDefault="004848BA" w:rsidP="004848BA">
      <w:pPr>
        <w:widowControl w:val="0"/>
        <w:tabs>
          <w:tab w:val="left" w:pos="1213"/>
        </w:tabs>
        <w:spacing w:after="300" w:line="259"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снятие заявителя с учета.</w:t>
      </w:r>
    </w:p>
    <w:p w:rsidR="004848BA" w:rsidRPr="004848BA" w:rsidRDefault="004848BA" w:rsidP="004848BA">
      <w:pPr>
        <w:keepNext/>
        <w:keepLines/>
        <w:widowControl w:val="0"/>
        <w:tabs>
          <w:tab w:val="left" w:pos="993"/>
        </w:tabs>
        <w:spacing w:after="0" w:line="254" w:lineRule="auto"/>
        <w:jc w:val="center"/>
        <w:outlineLvl w:val="0"/>
        <w:rPr>
          <w:rFonts w:ascii="Times New Roman" w:eastAsia="Times New Roman" w:hAnsi="Times New Roman" w:cs="Times New Roman"/>
          <w:b/>
          <w:bCs/>
          <w:sz w:val="28"/>
          <w:szCs w:val="28"/>
          <w:lang w:eastAsia="zh-CN" w:bidi="hi-IN"/>
        </w:rPr>
      </w:pPr>
      <w:r w:rsidRPr="004848BA">
        <w:rPr>
          <w:rFonts w:ascii="Times New Roman" w:eastAsia="Times New Roman" w:hAnsi="Times New Roman" w:cs="Times New Roman"/>
          <w:b/>
          <w:bCs/>
          <w:sz w:val="28"/>
          <w:szCs w:val="28"/>
          <w:lang w:eastAsia="zh-CN" w:bidi="hi-IN"/>
        </w:rPr>
        <w:t xml:space="preserve">4. Прием и регистрация заявления о постановке заявителя </w:t>
      </w:r>
      <w:proofErr w:type="gramStart"/>
      <w:r w:rsidRPr="004848BA">
        <w:rPr>
          <w:rFonts w:ascii="Times New Roman" w:eastAsia="Times New Roman" w:hAnsi="Times New Roman" w:cs="Times New Roman"/>
          <w:b/>
          <w:bCs/>
          <w:sz w:val="28"/>
          <w:szCs w:val="28"/>
          <w:lang w:eastAsia="zh-CN" w:bidi="hi-IN"/>
        </w:rPr>
        <w:t>на</w:t>
      </w:r>
      <w:proofErr w:type="gramEnd"/>
      <w:r w:rsidRPr="004848BA">
        <w:rPr>
          <w:rFonts w:ascii="Times New Roman" w:eastAsia="Times New Roman" w:hAnsi="Times New Roman" w:cs="Times New Roman"/>
          <w:b/>
          <w:bCs/>
          <w:sz w:val="28"/>
          <w:szCs w:val="28"/>
          <w:lang w:eastAsia="zh-CN" w:bidi="hi-IN"/>
        </w:rPr>
        <w:t xml:space="preserve"> </w:t>
      </w:r>
    </w:p>
    <w:p w:rsidR="004848BA" w:rsidRPr="004848BA" w:rsidRDefault="004848BA" w:rsidP="004848BA">
      <w:pPr>
        <w:keepNext/>
        <w:keepLines/>
        <w:widowControl w:val="0"/>
        <w:tabs>
          <w:tab w:val="left" w:pos="993"/>
        </w:tabs>
        <w:spacing w:after="0" w:line="254" w:lineRule="auto"/>
        <w:jc w:val="center"/>
        <w:outlineLvl w:val="0"/>
        <w:rPr>
          <w:rFonts w:ascii="Times New Roman" w:eastAsia="Times New Roman" w:hAnsi="Times New Roman" w:cs="Times New Roman"/>
          <w:b/>
          <w:bCs/>
          <w:sz w:val="28"/>
          <w:szCs w:val="28"/>
          <w:lang w:eastAsia="zh-CN" w:bidi="hi-IN"/>
        </w:rPr>
      </w:pPr>
      <w:r w:rsidRPr="004848BA">
        <w:rPr>
          <w:rFonts w:ascii="Times New Roman" w:eastAsia="Times New Roman" w:hAnsi="Times New Roman" w:cs="Times New Roman"/>
          <w:b/>
          <w:bCs/>
          <w:sz w:val="28"/>
          <w:szCs w:val="28"/>
          <w:lang w:eastAsia="zh-CN" w:bidi="hi-IN"/>
        </w:rPr>
        <w:t>учет в целях предоставления земельного участка</w:t>
      </w:r>
    </w:p>
    <w:p w:rsidR="004848BA" w:rsidRPr="004848BA" w:rsidRDefault="004848BA" w:rsidP="004848BA">
      <w:pPr>
        <w:keepNext/>
        <w:keepLines/>
        <w:widowControl w:val="0"/>
        <w:tabs>
          <w:tab w:val="left" w:pos="993"/>
        </w:tabs>
        <w:spacing w:after="0" w:line="254" w:lineRule="auto"/>
        <w:jc w:val="center"/>
        <w:outlineLvl w:val="0"/>
        <w:rPr>
          <w:rFonts w:ascii="Times New Roman" w:eastAsia="Times New Roman" w:hAnsi="Times New Roman" w:cs="Times New Roman"/>
          <w:b/>
          <w:bCs/>
          <w:sz w:val="28"/>
          <w:szCs w:val="28"/>
          <w:lang w:eastAsia="zh-CN" w:bidi="hi-IN"/>
        </w:rPr>
      </w:pPr>
      <w:r w:rsidRPr="004848BA">
        <w:rPr>
          <w:rFonts w:ascii="Times New Roman" w:eastAsia="Times New Roman" w:hAnsi="Times New Roman" w:cs="Times New Roman"/>
          <w:b/>
          <w:bCs/>
          <w:sz w:val="28"/>
          <w:szCs w:val="28"/>
          <w:lang w:eastAsia="zh-CN" w:bidi="hi-IN"/>
        </w:rPr>
        <w:t xml:space="preserve"> в собственность бесплатно.</w:t>
      </w:r>
    </w:p>
    <w:p w:rsidR="004848BA" w:rsidRPr="004848BA" w:rsidRDefault="004848BA" w:rsidP="004848BA">
      <w:pPr>
        <w:keepNext/>
        <w:keepLines/>
        <w:widowControl w:val="0"/>
        <w:tabs>
          <w:tab w:val="left" w:pos="993"/>
        </w:tabs>
        <w:spacing w:after="0" w:line="254" w:lineRule="auto"/>
        <w:jc w:val="center"/>
        <w:outlineLvl w:val="0"/>
        <w:rPr>
          <w:rFonts w:ascii="Times New Roman" w:eastAsia="Times New Roman" w:hAnsi="Times New Roman" w:cs="Times New Roman"/>
          <w:b/>
          <w:bCs/>
          <w:sz w:val="28"/>
          <w:szCs w:val="28"/>
          <w:lang w:eastAsia="zh-CN" w:bidi="hi-IN"/>
        </w:rPr>
      </w:pPr>
    </w:p>
    <w:p w:rsidR="004848BA" w:rsidRPr="004848BA" w:rsidRDefault="004848BA" w:rsidP="004848BA">
      <w:pPr>
        <w:widowControl w:val="0"/>
        <w:numPr>
          <w:ilvl w:val="1"/>
          <w:numId w:val="38"/>
        </w:numPr>
        <w:tabs>
          <w:tab w:val="left" w:pos="1276"/>
        </w:tabs>
        <w:spacing w:after="0" w:line="259"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xml:space="preserve">Основанием для начала административной процедуры является поступление в КУМИ письменного заявления о постановке на учет заявителя, с целью предоставления земельного участка в собственность бесплатно для индивидуального жилищного строительства или для ведения личного подсобного хозяйства, или садоводства, или огородничества, с приложением документов в </w:t>
      </w:r>
      <w:r w:rsidRPr="004848BA">
        <w:rPr>
          <w:rFonts w:ascii="Times New Roman" w:eastAsia="Times New Roman" w:hAnsi="Times New Roman" w:cs="Times New Roman"/>
          <w:sz w:val="28"/>
          <w:szCs w:val="28"/>
          <w:lang w:eastAsia="zh-CN" w:bidi="hi-IN"/>
        </w:rPr>
        <w:lastRenderedPageBreak/>
        <w:t>соответствии с настоящим регламентом. Форма заявления указана в приложении № 2 к настоящему административному регламенту.</w:t>
      </w:r>
    </w:p>
    <w:p w:rsidR="004848BA" w:rsidRPr="004848BA" w:rsidRDefault="004848BA" w:rsidP="004848BA">
      <w:pPr>
        <w:widowControl w:val="0"/>
        <w:numPr>
          <w:ilvl w:val="1"/>
          <w:numId w:val="38"/>
        </w:numPr>
        <w:tabs>
          <w:tab w:val="left" w:pos="1276"/>
        </w:tabs>
        <w:spacing w:after="0" w:line="259"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Заявление регистрируется в КУМИ с присвоением регистрационного номера, указанием даты и точного времени поступления заявления.</w:t>
      </w:r>
    </w:p>
    <w:p w:rsidR="004848BA" w:rsidRPr="004848BA" w:rsidRDefault="004848BA" w:rsidP="004848BA">
      <w:pPr>
        <w:widowControl w:val="0"/>
        <w:numPr>
          <w:ilvl w:val="1"/>
          <w:numId w:val="38"/>
        </w:numPr>
        <w:tabs>
          <w:tab w:val="left" w:pos="1276"/>
        </w:tabs>
        <w:spacing w:after="0" w:line="259"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xml:space="preserve">Результатом административной процедуры является принятие заявления </w:t>
      </w:r>
      <w:proofErr w:type="gramStart"/>
      <w:r w:rsidRPr="004848BA">
        <w:rPr>
          <w:rFonts w:ascii="Times New Roman" w:eastAsia="Times New Roman" w:hAnsi="Times New Roman" w:cs="Times New Roman"/>
          <w:sz w:val="28"/>
          <w:szCs w:val="28"/>
          <w:lang w:eastAsia="zh-CN" w:bidi="hi-IN"/>
        </w:rPr>
        <w:t>о постановке заявителя на учет в целях получения земельного участка в собственность бесплатно к рассмотрению</w:t>
      </w:r>
      <w:proofErr w:type="gramEnd"/>
      <w:r w:rsidRPr="004848BA">
        <w:rPr>
          <w:rFonts w:ascii="Times New Roman" w:eastAsia="Times New Roman" w:hAnsi="Times New Roman" w:cs="Times New Roman"/>
          <w:sz w:val="28"/>
          <w:szCs w:val="28"/>
          <w:lang w:eastAsia="zh-CN" w:bidi="hi-IN"/>
        </w:rPr>
        <w:t>.</w:t>
      </w:r>
    </w:p>
    <w:p w:rsidR="004848BA" w:rsidRPr="004848BA" w:rsidRDefault="004848BA" w:rsidP="004848BA">
      <w:pPr>
        <w:widowControl w:val="0"/>
        <w:numPr>
          <w:ilvl w:val="1"/>
          <w:numId w:val="38"/>
        </w:numPr>
        <w:tabs>
          <w:tab w:val="left" w:pos="1042"/>
          <w:tab w:val="left" w:pos="1276"/>
        </w:tabs>
        <w:spacing w:after="0" w:line="259"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Срок выполнения данной административной процедуры по предоставлению муниципальной услуги составляет один рабочий день.</w:t>
      </w:r>
    </w:p>
    <w:p w:rsidR="004848BA" w:rsidRPr="004848BA" w:rsidRDefault="004848BA" w:rsidP="004848BA">
      <w:pPr>
        <w:widowControl w:val="0"/>
        <w:numPr>
          <w:ilvl w:val="1"/>
          <w:numId w:val="38"/>
        </w:numPr>
        <w:tabs>
          <w:tab w:val="left" w:pos="1042"/>
          <w:tab w:val="left" w:pos="1276"/>
        </w:tabs>
        <w:spacing w:after="300" w:line="259"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Основанием для начала административной процедуры является принятие заявления о постановке заявителя на учет в целях получения земельного участка в собственность бесплатно.</w:t>
      </w:r>
    </w:p>
    <w:p w:rsidR="004848BA" w:rsidRPr="004848BA" w:rsidRDefault="004848BA" w:rsidP="004848BA">
      <w:pPr>
        <w:keepNext/>
        <w:keepLines/>
        <w:widowControl w:val="0"/>
        <w:numPr>
          <w:ilvl w:val="0"/>
          <w:numId w:val="38"/>
        </w:numPr>
        <w:tabs>
          <w:tab w:val="left" w:pos="284"/>
          <w:tab w:val="left" w:pos="1276"/>
        </w:tabs>
        <w:spacing w:after="300" w:line="233" w:lineRule="auto"/>
        <w:jc w:val="center"/>
        <w:outlineLvl w:val="0"/>
        <w:rPr>
          <w:rFonts w:ascii="Times New Roman" w:eastAsia="Times New Roman" w:hAnsi="Times New Roman" w:cs="Times New Roman"/>
          <w:b/>
          <w:bCs/>
          <w:sz w:val="28"/>
          <w:szCs w:val="28"/>
          <w:lang w:eastAsia="zh-CN" w:bidi="hi-IN"/>
        </w:rPr>
      </w:pPr>
      <w:r w:rsidRPr="004848BA">
        <w:rPr>
          <w:rFonts w:ascii="Times New Roman" w:eastAsia="Times New Roman" w:hAnsi="Times New Roman" w:cs="Times New Roman"/>
          <w:b/>
          <w:bCs/>
          <w:sz w:val="28"/>
          <w:szCs w:val="28"/>
          <w:lang w:eastAsia="zh-CN" w:bidi="hi-IN"/>
        </w:rPr>
        <w:t>Принятие решения о постановке заявителя на учет</w:t>
      </w:r>
      <w:r w:rsidRPr="004848BA">
        <w:rPr>
          <w:rFonts w:ascii="Times New Roman" w:eastAsia="Times New Roman" w:hAnsi="Times New Roman" w:cs="Times New Roman"/>
          <w:b/>
          <w:bCs/>
          <w:sz w:val="28"/>
          <w:szCs w:val="28"/>
          <w:lang w:eastAsia="zh-CN" w:bidi="hi-IN"/>
        </w:rPr>
        <w:br/>
        <w:t>или об отказе в постановке на учет.</w:t>
      </w:r>
    </w:p>
    <w:p w:rsidR="004848BA" w:rsidRPr="004848BA" w:rsidRDefault="004848BA" w:rsidP="004848BA">
      <w:pPr>
        <w:widowControl w:val="0"/>
        <w:numPr>
          <w:ilvl w:val="1"/>
          <w:numId w:val="38"/>
        </w:numPr>
        <w:tabs>
          <w:tab w:val="left" w:pos="1047"/>
          <w:tab w:val="left" w:pos="1276"/>
        </w:tabs>
        <w:spacing w:after="0" w:line="257"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Решение о постановке заявителя на учет или об отказе в постановке на учет принимается КУМИ, в срок не более 30 календарных дней со дня регистрации такого заявления.</w:t>
      </w:r>
    </w:p>
    <w:p w:rsidR="004848BA" w:rsidRPr="004848BA" w:rsidRDefault="004848BA" w:rsidP="004848BA">
      <w:pPr>
        <w:widowControl w:val="0"/>
        <w:numPr>
          <w:ilvl w:val="1"/>
          <w:numId w:val="38"/>
        </w:numPr>
        <w:tabs>
          <w:tab w:val="left" w:pos="1052"/>
          <w:tab w:val="left" w:pos="1276"/>
        </w:tabs>
        <w:spacing w:after="0" w:line="257"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Заявителю направляется уведомление о принятом решении в течение 5 рабочих дней после принятия соответствующего решения посредством направления ему заказного письма с уведомлением либо посредством электронной почты по адресу, указанному в заявлении, либо путем личного уведомления.</w:t>
      </w:r>
    </w:p>
    <w:p w:rsidR="004848BA" w:rsidRPr="004848BA" w:rsidRDefault="004848BA" w:rsidP="004848BA">
      <w:pPr>
        <w:widowControl w:val="0"/>
        <w:numPr>
          <w:ilvl w:val="1"/>
          <w:numId w:val="39"/>
        </w:numPr>
        <w:tabs>
          <w:tab w:val="left" w:pos="1037"/>
          <w:tab w:val="left" w:pos="1134"/>
        </w:tabs>
        <w:spacing w:after="0" w:line="257"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xml:space="preserve"> В случае принятия решения о постановке заявителя на учет, заявление подлежит регистрации в прошитом, пронумерованном и скрепленном соответствующими печатями журнале регистрации заявлений с соблюдением очередности регистрации поступивших заявлений.</w:t>
      </w:r>
    </w:p>
    <w:p w:rsidR="004848BA" w:rsidRPr="004848BA" w:rsidRDefault="004848BA" w:rsidP="004848BA">
      <w:pPr>
        <w:widowControl w:val="0"/>
        <w:numPr>
          <w:ilvl w:val="1"/>
          <w:numId w:val="39"/>
        </w:numPr>
        <w:tabs>
          <w:tab w:val="left" w:pos="1052"/>
          <w:tab w:val="left" w:pos="1134"/>
        </w:tabs>
        <w:spacing w:after="0" w:line="264"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xml:space="preserve"> Основаниями для принятия решения об отказе в постановке заявителя на учет являются:</w:t>
      </w:r>
    </w:p>
    <w:p w:rsidR="004848BA" w:rsidRPr="004848BA" w:rsidRDefault="004848BA" w:rsidP="004848BA">
      <w:pPr>
        <w:widowControl w:val="0"/>
        <w:numPr>
          <w:ilvl w:val="0"/>
          <w:numId w:val="40"/>
        </w:numPr>
        <w:tabs>
          <w:tab w:val="left" w:pos="1134"/>
        </w:tabs>
        <w:spacing w:after="0" w:line="264"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заявитель не относится к категориям, определенным пунктом 1 статьи 2 Закона Брянской области от 02.10.2023 г. № 70-3;</w:t>
      </w:r>
    </w:p>
    <w:p w:rsidR="004848BA" w:rsidRPr="004848BA" w:rsidRDefault="004848BA" w:rsidP="004848BA">
      <w:pPr>
        <w:widowControl w:val="0"/>
        <w:numPr>
          <w:ilvl w:val="0"/>
          <w:numId w:val="40"/>
        </w:numPr>
        <w:tabs>
          <w:tab w:val="left" w:pos="1134"/>
        </w:tabs>
        <w:spacing w:after="0" w:line="264"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заявитель не соответствует условиям, установленным пунктом 1 статьи 3 Закона Брянской области от 02.10.2023 г. № 70-3;</w:t>
      </w:r>
    </w:p>
    <w:p w:rsidR="004848BA" w:rsidRPr="004848BA" w:rsidRDefault="004848BA" w:rsidP="004848BA">
      <w:pPr>
        <w:widowControl w:val="0"/>
        <w:numPr>
          <w:ilvl w:val="0"/>
          <w:numId w:val="40"/>
        </w:numPr>
        <w:tabs>
          <w:tab w:val="left" w:pos="1134"/>
        </w:tabs>
        <w:spacing w:after="0" w:line="264"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заявителем не представлены (представлены не в полном объеме) документы, обязанность по представлению которых возложена на заявителя;</w:t>
      </w:r>
    </w:p>
    <w:p w:rsidR="004848BA" w:rsidRPr="004848BA" w:rsidRDefault="004848BA" w:rsidP="004848BA">
      <w:pPr>
        <w:widowControl w:val="0"/>
        <w:numPr>
          <w:ilvl w:val="0"/>
          <w:numId w:val="40"/>
        </w:numPr>
        <w:tabs>
          <w:tab w:val="left" w:pos="1134"/>
        </w:tabs>
        <w:spacing w:after="0" w:line="264"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заявление подано лицом, не уполномоченным на осуществление таких действий;</w:t>
      </w:r>
    </w:p>
    <w:p w:rsidR="004848BA" w:rsidRPr="004848BA" w:rsidRDefault="004848BA" w:rsidP="004848BA">
      <w:pPr>
        <w:widowControl w:val="0"/>
        <w:numPr>
          <w:ilvl w:val="0"/>
          <w:numId w:val="40"/>
        </w:numPr>
        <w:tabs>
          <w:tab w:val="left" w:pos="1134"/>
        </w:tabs>
        <w:spacing w:after="0" w:line="262"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истек 6-месячный срок подачи заявления, предусмотренный пунктом 3 статьи 5 Закона Брянской области от 02.10.2023 г. № 70-3;</w:t>
      </w:r>
    </w:p>
    <w:p w:rsidR="004848BA" w:rsidRPr="004848BA" w:rsidRDefault="004848BA" w:rsidP="004848BA">
      <w:pPr>
        <w:widowControl w:val="0"/>
        <w:numPr>
          <w:ilvl w:val="0"/>
          <w:numId w:val="40"/>
        </w:numPr>
        <w:tabs>
          <w:tab w:val="left" w:pos="1134"/>
        </w:tabs>
        <w:spacing w:after="0" w:line="262"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xml:space="preserve">окончание срока подачи заявления членами семьи погибшего (умершего) участника специальной военной операции, </w:t>
      </w:r>
      <w:proofErr w:type="gramStart"/>
      <w:r w:rsidRPr="004848BA">
        <w:rPr>
          <w:rFonts w:ascii="Times New Roman" w:eastAsia="Times New Roman" w:hAnsi="Times New Roman" w:cs="Times New Roman"/>
          <w:sz w:val="28"/>
          <w:szCs w:val="28"/>
          <w:lang w:eastAsia="zh-CN" w:bidi="hi-IN"/>
        </w:rPr>
        <w:t>согласно статьи</w:t>
      </w:r>
      <w:proofErr w:type="gramEnd"/>
      <w:r w:rsidRPr="004848BA">
        <w:rPr>
          <w:rFonts w:ascii="Times New Roman" w:eastAsia="Times New Roman" w:hAnsi="Times New Roman" w:cs="Times New Roman"/>
          <w:sz w:val="28"/>
          <w:szCs w:val="28"/>
          <w:lang w:eastAsia="zh-CN" w:bidi="hi-IN"/>
        </w:rPr>
        <w:t xml:space="preserve"> 9.1 Закона Брянской области от 02.10.2023 г. № 70-3.</w:t>
      </w:r>
    </w:p>
    <w:p w:rsidR="004848BA" w:rsidRPr="004848BA" w:rsidRDefault="004848BA" w:rsidP="004848BA">
      <w:pPr>
        <w:widowControl w:val="0"/>
        <w:numPr>
          <w:ilvl w:val="1"/>
          <w:numId w:val="39"/>
        </w:numPr>
        <w:tabs>
          <w:tab w:val="left" w:pos="1276"/>
        </w:tabs>
        <w:spacing w:after="280" w:line="262"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xml:space="preserve">Результатом административной процедуры является принятие </w:t>
      </w:r>
      <w:r w:rsidRPr="004848BA">
        <w:rPr>
          <w:rFonts w:ascii="Times New Roman" w:eastAsia="Times New Roman" w:hAnsi="Times New Roman" w:cs="Times New Roman"/>
          <w:sz w:val="28"/>
          <w:szCs w:val="28"/>
          <w:lang w:eastAsia="zh-CN" w:bidi="hi-IN"/>
        </w:rPr>
        <w:lastRenderedPageBreak/>
        <w:t xml:space="preserve">постановления администрации </w:t>
      </w:r>
      <w:r w:rsidRPr="004848BA">
        <w:rPr>
          <w:rFonts w:ascii="Times New Roman" w:eastAsia="Times New Roman" w:hAnsi="Times New Roman" w:cs="Times New Roman"/>
          <w:bCs/>
          <w:sz w:val="28"/>
          <w:szCs w:val="28"/>
          <w:lang w:eastAsia="zh-CN" w:bidi="hi-IN"/>
        </w:rPr>
        <w:t>Стародубского муниципального округа</w:t>
      </w:r>
      <w:r w:rsidRPr="004848BA">
        <w:rPr>
          <w:rFonts w:ascii="Times New Roman" w:eastAsia="Times New Roman" w:hAnsi="Times New Roman" w:cs="Times New Roman"/>
          <w:sz w:val="28"/>
          <w:szCs w:val="28"/>
          <w:lang w:eastAsia="zh-CN" w:bidi="hi-IN"/>
        </w:rPr>
        <w:t xml:space="preserve"> о постановке заявителя на учет в целях получения земельного участка в собственность бесплатно или принятие постановления об отказе в постановке заявителя на учет.</w:t>
      </w:r>
    </w:p>
    <w:p w:rsidR="004848BA" w:rsidRPr="004848BA" w:rsidRDefault="004848BA" w:rsidP="004848BA">
      <w:pPr>
        <w:keepNext/>
        <w:keepLines/>
        <w:widowControl w:val="0"/>
        <w:numPr>
          <w:ilvl w:val="0"/>
          <w:numId w:val="41"/>
        </w:numPr>
        <w:tabs>
          <w:tab w:val="left" w:pos="619"/>
          <w:tab w:val="left" w:pos="1134"/>
          <w:tab w:val="left" w:pos="1843"/>
          <w:tab w:val="left" w:pos="1985"/>
        </w:tabs>
        <w:spacing w:after="280" w:line="266" w:lineRule="auto"/>
        <w:jc w:val="center"/>
        <w:outlineLvl w:val="0"/>
        <w:rPr>
          <w:rFonts w:ascii="Times New Roman" w:eastAsia="Times New Roman" w:hAnsi="Times New Roman" w:cs="Times New Roman"/>
          <w:b/>
          <w:bCs/>
          <w:sz w:val="28"/>
          <w:szCs w:val="28"/>
          <w:lang w:eastAsia="zh-CN" w:bidi="hi-IN"/>
        </w:rPr>
      </w:pPr>
      <w:r w:rsidRPr="004848BA">
        <w:rPr>
          <w:rFonts w:ascii="Times New Roman" w:eastAsia="Times New Roman" w:hAnsi="Times New Roman" w:cs="Times New Roman"/>
          <w:b/>
          <w:bCs/>
          <w:sz w:val="28"/>
          <w:szCs w:val="28"/>
          <w:lang w:eastAsia="zh-CN" w:bidi="hi-IN"/>
        </w:rPr>
        <w:t>Информирование заявителя о возможности</w:t>
      </w:r>
      <w:r w:rsidRPr="004848BA">
        <w:rPr>
          <w:rFonts w:ascii="Times New Roman" w:eastAsia="Times New Roman" w:hAnsi="Times New Roman" w:cs="Times New Roman"/>
          <w:b/>
          <w:bCs/>
          <w:sz w:val="28"/>
          <w:szCs w:val="28"/>
          <w:lang w:eastAsia="zh-CN" w:bidi="hi-IN"/>
        </w:rPr>
        <w:br/>
        <w:t xml:space="preserve">           предоставления земельного участка.</w:t>
      </w:r>
    </w:p>
    <w:p w:rsidR="004848BA" w:rsidRPr="004848BA" w:rsidRDefault="004848BA" w:rsidP="004848BA">
      <w:pPr>
        <w:widowControl w:val="0"/>
        <w:numPr>
          <w:ilvl w:val="1"/>
          <w:numId w:val="41"/>
        </w:numPr>
        <w:tabs>
          <w:tab w:val="left" w:pos="1047"/>
          <w:tab w:val="left" w:pos="1134"/>
          <w:tab w:val="left" w:pos="1276"/>
        </w:tabs>
        <w:spacing w:after="0" w:line="264"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xml:space="preserve"> Основанием для начала административной процедуры является принятие постановления администрации </w:t>
      </w:r>
      <w:r w:rsidRPr="004848BA">
        <w:rPr>
          <w:rFonts w:ascii="Times New Roman" w:eastAsia="Times New Roman" w:hAnsi="Times New Roman" w:cs="Times New Roman"/>
          <w:bCs/>
          <w:sz w:val="28"/>
          <w:szCs w:val="28"/>
          <w:lang w:eastAsia="zh-CN" w:bidi="hi-IN"/>
        </w:rPr>
        <w:t>Стародубского муниципального округа</w:t>
      </w:r>
      <w:r w:rsidRPr="004848BA">
        <w:rPr>
          <w:rFonts w:ascii="Times New Roman" w:eastAsia="Times New Roman" w:hAnsi="Times New Roman" w:cs="Times New Roman"/>
          <w:sz w:val="28"/>
          <w:szCs w:val="28"/>
          <w:lang w:eastAsia="zh-CN" w:bidi="hi-IN"/>
        </w:rPr>
        <w:t xml:space="preserve"> о постановке заявителя на учет в целях получения земельного участка в собственность бесплатно.</w:t>
      </w:r>
    </w:p>
    <w:p w:rsidR="004848BA" w:rsidRPr="004848BA" w:rsidRDefault="004848BA" w:rsidP="004848BA">
      <w:pPr>
        <w:widowControl w:val="0"/>
        <w:numPr>
          <w:ilvl w:val="1"/>
          <w:numId w:val="41"/>
        </w:numPr>
        <w:tabs>
          <w:tab w:val="left" w:pos="1134"/>
        </w:tabs>
        <w:spacing w:after="0" w:line="264"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xml:space="preserve"> Информирование администрацией </w:t>
      </w:r>
      <w:r w:rsidRPr="004848BA">
        <w:rPr>
          <w:rFonts w:ascii="Times New Roman" w:eastAsia="Times New Roman" w:hAnsi="Times New Roman" w:cs="Times New Roman"/>
          <w:bCs/>
          <w:sz w:val="28"/>
          <w:szCs w:val="28"/>
          <w:lang w:eastAsia="zh-CN" w:bidi="hi-IN"/>
        </w:rPr>
        <w:t>Стародубского муниципального округа</w:t>
      </w:r>
      <w:r w:rsidRPr="004848BA">
        <w:rPr>
          <w:rFonts w:ascii="Times New Roman" w:eastAsia="Times New Roman" w:hAnsi="Times New Roman" w:cs="Times New Roman"/>
          <w:sz w:val="28"/>
          <w:szCs w:val="28"/>
          <w:lang w:eastAsia="zh-CN" w:bidi="hi-IN"/>
        </w:rPr>
        <w:t xml:space="preserve"> Заявителя о возможности предоставления земельного участка в собственность бесплатно, включенных в Перечень земельных участков, осуществляется в порядке очередности регистрации в журнале, путем направления уведомления с предложением о предоставлении на выбор земельного участка из имеющихся в Перечне земельных участков.</w:t>
      </w:r>
    </w:p>
    <w:p w:rsidR="004848BA" w:rsidRPr="004848BA" w:rsidRDefault="004848BA" w:rsidP="004848BA">
      <w:pPr>
        <w:widowControl w:val="0"/>
        <w:numPr>
          <w:ilvl w:val="1"/>
          <w:numId w:val="41"/>
        </w:numPr>
        <w:tabs>
          <w:tab w:val="left" w:pos="1134"/>
        </w:tabs>
        <w:spacing w:after="0" w:line="264"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xml:space="preserve"> Предоставление земельных участков, не включенных в Перечень земельных участков, не допускается.</w:t>
      </w:r>
    </w:p>
    <w:p w:rsidR="004848BA" w:rsidRPr="004848BA" w:rsidRDefault="004848BA" w:rsidP="004848BA">
      <w:pPr>
        <w:widowControl w:val="0"/>
        <w:numPr>
          <w:ilvl w:val="1"/>
          <w:numId w:val="41"/>
        </w:numPr>
        <w:tabs>
          <w:tab w:val="left" w:pos="1134"/>
        </w:tabs>
        <w:spacing w:after="0" w:line="240"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xml:space="preserve"> Заявитель считается надлежащим </w:t>
      </w:r>
      <w:proofErr w:type="gramStart"/>
      <w:r w:rsidRPr="004848BA">
        <w:rPr>
          <w:rFonts w:ascii="Times New Roman" w:eastAsia="Times New Roman" w:hAnsi="Times New Roman" w:cs="Times New Roman"/>
          <w:sz w:val="28"/>
          <w:szCs w:val="28"/>
          <w:lang w:eastAsia="zh-CN" w:bidi="hi-IN"/>
        </w:rPr>
        <w:t>образом</w:t>
      </w:r>
      <w:proofErr w:type="gramEnd"/>
      <w:r w:rsidRPr="004848BA">
        <w:rPr>
          <w:rFonts w:ascii="Times New Roman" w:eastAsia="Times New Roman" w:hAnsi="Times New Roman" w:cs="Times New Roman"/>
          <w:sz w:val="28"/>
          <w:szCs w:val="28"/>
          <w:lang w:eastAsia="zh-CN" w:bidi="hi-IN"/>
        </w:rPr>
        <w:t xml:space="preserve"> уведомленным при направлении ему заказного письма с уведомлением либо посредством электронной почты по адресу, указанному в заявлении, либо путем личного уведомления.</w:t>
      </w:r>
    </w:p>
    <w:p w:rsidR="004848BA" w:rsidRPr="004848BA" w:rsidRDefault="004848BA" w:rsidP="004848BA">
      <w:pPr>
        <w:widowControl w:val="0"/>
        <w:numPr>
          <w:ilvl w:val="1"/>
          <w:numId w:val="41"/>
        </w:numPr>
        <w:tabs>
          <w:tab w:val="left" w:pos="1134"/>
        </w:tabs>
        <w:spacing w:after="0" w:line="262"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xml:space="preserve"> Результатом административной процедуры является направление Заявителю уведомления способами, указанными в пункте 5.2 настоящего административного регламента.</w:t>
      </w:r>
    </w:p>
    <w:p w:rsidR="004848BA" w:rsidRPr="004848BA" w:rsidRDefault="004848BA" w:rsidP="004848BA">
      <w:pPr>
        <w:widowControl w:val="0"/>
        <w:tabs>
          <w:tab w:val="left" w:pos="1134"/>
        </w:tabs>
        <w:spacing w:after="0"/>
        <w:jc w:val="both"/>
        <w:rPr>
          <w:rFonts w:ascii="Times New Roman" w:eastAsia="Times New Roman" w:hAnsi="Times New Roman" w:cs="Times New Roman"/>
          <w:sz w:val="28"/>
          <w:szCs w:val="28"/>
          <w:lang w:eastAsia="zh-CN" w:bidi="hi-IN"/>
        </w:rPr>
      </w:pPr>
    </w:p>
    <w:p w:rsidR="004848BA" w:rsidRPr="004848BA" w:rsidRDefault="004848BA" w:rsidP="004848BA">
      <w:pPr>
        <w:keepNext/>
        <w:keepLines/>
        <w:widowControl w:val="0"/>
        <w:numPr>
          <w:ilvl w:val="0"/>
          <w:numId w:val="41"/>
        </w:numPr>
        <w:tabs>
          <w:tab w:val="left" w:pos="619"/>
          <w:tab w:val="left" w:pos="2552"/>
        </w:tabs>
        <w:spacing w:after="280" w:line="262" w:lineRule="auto"/>
        <w:jc w:val="center"/>
        <w:outlineLvl w:val="0"/>
        <w:rPr>
          <w:rFonts w:ascii="Times New Roman" w:eastAsia="Times New Roman" w:hAnsi="Times New Roman" w:cs="Times New Roman"/>
          <w:b/>
          <w:bCs/>
          <w:sz w:val="28"/>
          <w:szCs w:val="28"/>
          <w:lang w:eastAsia="zh-CN" w:bidi="hi-IN"/>
        </w:rPr>
      </w:pPr>
      <w:r w:rsidRPr="004848BA">
        <w:rPr>
          <w:rFonts w:ascii="Times New Roman" w:eastAsia="Times New Roman" w:hAnsi="Times New Roman" w:cs="Times New Roman"/>
          <w:b/>
          <w:bCs/>
          <w:sz w:val="28"/>
          <w:szCs w:val="28"/>
          <w:lang w:eastAsia="zh-CN" w:bidi="hi-IN"/>
        </w:rPr>
        <w:t>Предоставление земельного участка</w:t>
      </w:r>
      <w:r w:rsidRPr="004848BA">
        <w:rPr>
          <w:rFonts w:ascii="Times New Roman" w:eastAsia="Times New Roman" w:hAnsi="Times New Roman" w:cs="Times New Roman"/>
          <w:b/>
          <w:bCs/>
          <w:sz w:val="28"/>
          <w:szCs w:val="28"/>
          <w:lang w:eastAsia="zh-CN" w:bidi="hi-IN"/>
        </w:rPr>
        <w:br/>
        <w:t>в собственность бесплатно.</w:t>
      </w:r>
    </w:p>
    <w:p w:rsidR="004848BA" w:rsidRPr="004848BA" w:rsidRDefault="004848BA" w:rsidP="004848BA">
      <w:pPr>
        <w:widowControl w:val="0"/>
        <w:numPr>
          <w:ilvl w:val="1"/>
          <w:numId w:val="41"/>
        </w:numPr>
        <w:tabs>
          <w:tab w:val="left" w:pos="1276"/>
        </w:tabs>
        <w:spacing w:after="0" w:line="240"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Основанием для начала административной процедуры является поступление в КУМИ заявления о предоставлении земельного участка (по форме в соответствии с приложением № 3 к настоящему административному регламенту) либо об отказе от предоставления предложенных земельных участков подается в течение 5 календарных дней со дня надлежащего уведомления.</w:t>
      </w:r>
    </w:p>
    <w:p w:rsidR="004848BA" w:rsidRPr="004848BA" w:rsidRDefault="004848BA" w:rsidP="004848BA">
      <w:pPr>
        <w:widowControl w:val="0"/>
        <w:numPr>
          <w:ilvl w:val="1"/>
          <w:numId w:val="41"/>
        </w:numPr>
        <w:tabs>
          <w:tab w:val="left" w:pos="1276"/>
        </w:tabs>
        <w:spacing w:after="0" w:line="264"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В случае если Заявитель, надлежащим образом уведомленный, в течение 5 календарных дней со дня получения уведомления, не обратился в КУМИ с заявлением о предоставлении земельного участка или отказался от предоставления предложенных земельных участков, Перечень земельных участков предлагается следующему по очереди Заявителю.</w:t>
      </w:r>
    </w:p>
    <w:p w:rsidR="004848BA" w:rsidRPr="004848BA" w:rsidRDefault="004848BA" w:rsidP="004848BA">
      <w:pPr>
        <w:widowControl w:val="0"/>
        <w:numPr>
          <w:ilvl w:val="1"/>
          <w:numId w:val="41"/>
        </w:numPr>
        <w:tabs>
          <w:tab w:val="left" w:pos="1276"/>
        </w:tabs>
        <w:spacing w:after="0" w:line="264"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xml:space="preserve">После утверждения Перечня земельных участков в соответствии с пунктом 2 статьи 6 Закона Брянской области от 02.10.2023 г. № 70-3 и включения в него дополнительных земельных участков, Заявителю направляется повторное </w:t>
      </w:r>
      <w:r w:rsidRPr="004848BA">
        <w:rPr>
          <w:rFonts w:ascii="Times New Roman" w:eastAsia="Times New Roman" w:hAnsi="Times New Roman" w:cs="Times New Roman"/>
          <w:sz w:val="28"/>
          <w:szCs w:val="28"/>
          <w:lang w:eastAsia="zh-CN" w:bidi="hi-IN"/>
        </w:rPr>
        <w:lastRenderedPageBreak/>
        <w:t>уведомление с предложением на выбор земельного участка в установленном порядке.</w:t>
      </w:r>
    </w:p>
    <w:p w:rsidR="004848BA" w:rsidRPr="004848BA" w:rsidRDefault="004848BA" w:rsidP="004848BA">
      <w:pPr>
        <w:widowControl w:val="0"/>
        <w:numPr>
          <w:ilvl w:val="1"/>
          <w:numId w:val="41"/>
        </w:numPr>
        <w:tabs>
          <w:tab w:val="left" w:pos="1276"/>
        </w:tabs>
        <w:spacing w:after="0" w:line="262"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xml:space="preserve">При отказе Заявителя дважды от предложенных в собственность бесплатно земельных участков, очередность Заявителя определяется от даты второго отказа, указанной в заявлении, а если Заявитель не обратился в администрацию </w:t>
      </w:r>
      <w:r w:rsidRPr="004848BA">
        <w:rPr>
          <w:rFonts w:ascii="Times New Roman" w:eastAsia="Times New Roman" w:hAnsi="Times New Roman" w:cs="Times New Roman"/>
          <w:bCs/>
          <w:sz w:val="28"/>
          <w:szCs w:val="28"/>
          <w:lang w:eastAsia="zh-CN" w:bidi="hi-IN"/>
        </w:rPr>
        <w:t>Стародубского муниципального округа</w:t>
      </w:r>
      <w:r w:rsidRPr="004848BA">
        <w:rPr>
          <w:rFonts w:ascii="Times New Roman" w:eastAsia="Times New Roman" w:hAnsi="Times New Roman" w:cs="Times New Roman"/>
          <w:sz w:val="28"/>
          <w:szCs w:val="28"/>
          <w:lang w:eastAsia="zh-CN" w:bidi="hi-IN"/>
        </w:rPr>
        <w:t>, его очередность определяется по истечении 5 календарных дней от даты получения уведомления.</w:t>
      </w:r>
    </w:p>
    <w:p w:rsidR="004848BA" w:rsidRPr="004848BA" w:rsidRDefault="004848BA" w:rsidP="004848BA">
      <w:pPr>
        <w:widowControl w:val="0"/>
        <w:numPr>
          <w:ilvl w:val="1"/>
          <w:numId w:val="41"/>
        </w:numPr>
        <w:tabs>
          <w:tab w:val="left" w:pos="1276"/>
        </w:tabs>
        <w:spacing w:after="0" w:line="262"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Одновременно с заявлением о предоставлении земельного участка Заявитель подтверждает регистрацию по месту жительства в муниципальном образовании (по месту пребывания), в котором состоит на учете, и о членах семьи (для членов семей погибших (умерших) участников специальной военной операции).</w:t>
      </w:r>
    </w:p>
    <w:p w:rsidR="004848BA" w:rsidRPr="004848BA" w:rsidRDefault="004848BA" w:rsidP="004848BA">
      <w:pPr>
        <w:widowControl w:val="0"/>
        <w:numPr>
          <w:ilvl w:val="1"/>
          <w:numId w:val="41"/>
        </w:numPr>
        <w:tabs>
          <w:tab w:val="left" w:pos="1276"/>
        </w:tabs>
        <w:spacing w:after="0" w:line="262" w:lineRule="auto"/>
        <w:jc w:val="both"/>
        <w:rPr>
          <w:rFonts w:ascii="Times New Roman" w:eastAsia="Times New Roman" w:hAnsi="Times New Roman" w:cs="Times New Roman"/>
          <w:sz w:val="28"/>
          <w:szCs w:val="28"/>
          <w:lang w:eastAsia="zh-CN" w:bidi="hi-IN"/>
        </w:rPr>
      </w:pPr>
      <w:proofErr w:type="gramStart"/>
      <w:r w:rsidRPr="004848BA">
        <w:rPr>
          <w:rFonts w:ascii="Times New Roman" w:eastAsia="Times New Roman" w:hAnsi="Times New Roman" w:cs="Times New Roman"/>
          <w:sz w:val="28"/>
          <w:szCs w:val="28"/>
          <w:lang w:eastAsia="zh-CN" w:bidi="hi-IN"/>
        </w:rPr>
        <w:t xml:space="preserve">В течение 5 рабочих дней со дня получения заявления о предоставлении земельного участка, с учетом соблюдения пункта 8 статьи 5 Закона Брянской области от 02.10.2023 г. № 70-3, специалист КУМИ, уполномоченный на подготовку документов по распоряжению земельными участками, осуществляет подготовку проекта постановления администрации </w:t>
      </w:r>
      <w:r w:rsidRPr="004848BA">
        <w:rPr>
          <w:rFonts w:ascii="Times New Roman" w:eastAsia="Times New Roman" w:hAnsi="Times New Roman" w:cs="Times New Roman"/>
          <w:bCs/>
          <w:sz w:val="28"/>
          <w:szCs w:val="28"/>
          <w:lang w:eastAsia="zh-CN" w:bidi="hi-IN"/>
        </w:rPr>
        <w:t>Стародубского муниципального округа</w:t>
      </w:r>
      <w:r w:rsidRPr="004848BA">
        <w:rPr>
          <w:rFonts w:ascii="Times New Roman" w:eastAsia="Times New Roman" w:hAnsi="Times New Roman" w:cs="Times New Roman"/>
          <w:sz w:val="28"/>
          <w:szCs w:val="28"/>
          <w:lang w:eastAsia="zh-CN" w:bidi="hi-IN"/>
        </w:rPr>
        <w:t xml:space="preserve"> и договора о бесплатном предоставлении земельного участка, которые подписываются главой администрации </w:t>
      </w:r>
      <w:r w:rsidRPr="004848BA">
        <w:rPr>
          <w:rFonts w:ascii="Times New Roman" w:eastAsia="Times New Roman" w:hAnsi="Times New Roman" w:cs="Times New Roman"/>
          <w:bCs/>
          <w:sz w:val="28"/>
          <w:szCs w:val="28"/>
          <w:lang w:eastAsia="zh-CN" w:bidi="hi-IN"/>
        </w:rPr>
        <w:t>Стародубского муниципального округа</w:t>
      </w:r>
      <w:r w:rsidRPr="004848BA">
        <w:rPr>
          <w:rFonts w:ascii="Times New Roman" w:eastAsia="Times New Roman" w:hAnsi="Times New Roman" w:cs="Times New Roman"/>
          <w:sz w:val="28"/>
          <w:szCs w:val="28"/>
          <w:lang w:eastAsia="zh-CN" w:bidi="hi-IN"/>
        </w:rPr>
        <w:t xml:space="preserve"> (лицом</w:t>
      </w:r>
      <w:proofErr w:type="gramEnd"/>
      <w:r w:rsidRPr="004848BA">
        <w:rPr>
          <w:rFonts w:ascii="Times New Roman" w:eastAsia="Times New Roman" w:hAnsi="Times New Roman" w:cs="Times New Roman"/>
          <w:sz w:val="28"/>
          <w:szCs w:val="28"/>
          <w:lang w:eastAsia="zh-CN" w:bidi="hi-IN"/>
        </w:rPr>
        <w:t xml:space="preserve"> его </w:t>
      </w:r>
      <w:proofErr w:type="gramStart"/>
      <w:r w:rsidRPr="004848BA">
        <w:rPr>
          <w:rFonts w:ascii="Times New Roman" w:eastAsia="Times New Roman" w:hAnsi="Times New Roman" w:cs="Times New Roman"/>
          <w:sz w:val="28"/>
          <w:szCs w:val="28"/>
          <w:lang w:eastAsia="zh-CN" w:bidi="hi-IN"/>
        </w:rPr>
        <w:t>замещающим</w:t>
      </w:r>
      <w:proofErr w:type="gramEnd"/>
      <w:r w:rsidRPr="004848BA">
        <w:rPr>
          <w:rFonts w:ascii="Times New Roman" w:eastAsia="Times New Roman" w:hAnsi="Times New Roman" w:cs="Times New Roman"/>
          <w:sz w:val="28"/>
          <w:szCs w:val="28"/>
          <w:lang w:eastAsia="zh-CN" w:bidi="hi-IN"/>
        </w:rPr>
        <w:t>), регистрируются в соответствующих журналах регистрации, скрепляются печатью.</w:t>
      </w:r>
    </w:p>
    <w:p w:rsidR="004848BA" w:rsidRPr="004848BA" w:rsidRDefault="004848BA" w:rsidP="004848BA">
      <w:pPr>
        <w:widowControl w:val="0"/>
        <w:numPr>
          <w:ilvl w:val="1"/>
          <w:numId w:val="41"/>
        </w:numPr>
        <w:tabs>
          <w:tab w:val="left" w:pos="1276"/>
        </w:tabs>
        <w:spacing w:after="0" w:line="262"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xml:space="preserve">В случае отказа заявителю в предоставлении земельного участка в собственность бесплатно, КУМИ подготавливается проект постановления об отказе в предоставлении заявителю земельного участка с указанием оснований для отказа. Постановление об отказе в предоставлении заявителю земельного участка подписывается главой администрации </w:t>
      </w:r>
      <w:r w:rsidRPr="004848BA">
        <w:rPr>
          <w:rFonts w:ascii="Times New Roman" w:eastAsia="Times New Roman" w:hAnsi="Times New Roman" w:cs="Times New Roman"/>
          <w:bCs/>
          <w:sz w:val="28"/>
          <w:szCs w:val="28"/>
          <w:lang w:eastAsia="zh-CN" w:bidi="hi-IN"/>
        </w:rPr>
        <w:t>Стародубского муниципального округа</w:t>
      </w:r>
      <w:r w:rsidRPr="004848BA">
        <w:rPr>
          <w:rFonts w:ascii="Times New Roman" w:eastAsia="Times New Roman" w:hAnsi="Times New Roman" w:cs="Times New Roman"/>
          <w:sz w:val="28"/>
          <w:szCs w:val="28"/>
          <w:lang w:eastAsia="zh-CN" w:bidi="hi-IN"/>
        </w:rPr>
        <w:t xml:space="preserve"> (лицом его замещающим) и регистрируется в журнале регистрации постановлений.</w:t>
      </w:r>
    </w:p>
    <w:p w:rsidR="004848BA" w:rsidRPr="004848BA" w:rsidRDefault="004848BA" w:rsidP="004848BA">
      <w:pPr>
        <w:widowControl w:val="0"/>
        <w:numPr>
          <w:ilvl w:val="1"/>
          <w:numId w:val="41"/>
        </w:numPr>
        <w:tabs>
          <w:tab w:val="left" w:pos="1276"/>
        </w:tabs>
        <w:spacing w:after="0" w:line="262"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Основаниями для отказа заявителю в предоставлении земельного участка в собственность бесплатно являются:</w:t>
      </w:r>
    </w:p>
    <w:p w:rsidR="004848BA" w:rsidRPr="004848BA" w:rsidRDefault="004848BA" w:rsidP="004848BA">
      <w:pPr>
        <w:widowControl w:val="0"/>
        <w:numPr>
          <w:ilvl w:val="0"/>
          <w:numId w:val="42"/>
        </w:numPr>
        <w:tabs>
          <w:tab w:val="left" w:pos="949"/>
        </w:tabs>
        <w:spacing w:after="0" w:line="240"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xml:space="preserve">  участник специальной военной операции, члены семьи погибшего (умершего) участника специальной военной операции не состоят на учете;</w:t>
      </w:r>
    </w:p>
    <w:p w:rsidR="004848BA" w:rsidRPr="004848BA" w:rsidRDefault="004848BA" w:rsidP="004848BA">
      <w:pPr>
        <w:widowControl w:val="0"/>
        <w:numPr>
          <w:ilvl w:val="0"/>
          <w:numId w:val="42"/>
        </w:numPr>
        <w:tabs>
          <w:tab w:val="left" w:pos="949"/>
        </w:tabs>
        <w:spacing w:after="0" w:line="262"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xml:space="preserve">  земельный участок, указанный в заявлении о предоставлении земельного участка в собственность бесплатно, отсутствует в перечне земельных участков либо ранее предоставлен иному участнику специальной военной операции, членам семьи погибшего (умершего) иного участника специальной военной операции;</w:t>
      </w:r>
    </w:p>
    <w:p w:rsidR="004848BA" w:rsidRPr="004848BA" w:rsidRDefault="004848BA" w:rsidP="004848BA">
      <w:pPr>
        <w:widowControl w:val="0"/>
        <w:numPr>
          <w:ilvl w:val="0"/>
          <w:numId w:val="42"/>
        </w:numPr>
        <w:tabs>
          <w:tab w:val="left" w:pos="949"/>
        </w:tabs>
        <w:spacing w:after="0" w:line="254"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xml:space="preserve">  непредставление заявителем заявления и документов, указанных в пункте 8 статьи 7 Закона Брянской области от 02.10.2023 г. № 70-3;</w:t>
      </w:r>
    </w:p>
    <w:p w:rsidR="004848BA" w:rsidRPr="004848BA" w:rsidRDefault="004848BA" w:rsidP="004848BA">
      <w:pPr>
        <w:widowControl w:val="0"/>
        <w:numPr>
          <w:ilvl w:val="0"/>
          <w:numId w:val="42"/>
        </w:numPr>
        <w:tabs>
          <w:tab w:val="left" w:pos="979"/>
        </w:tabs>
        <w:spacing w:after="0" w:line="262"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xml:space="preserve">  заявление о предоставлении земельного участка в собственность бесплатно подано лицом, не уполномоченным на осуществление таких действий;</w:t>
      </w:r>
    </w:p>
    <w:p w:rsidR="004848BA" w:rsidRPr="004848BA" w:rsidRDefault="004848BA" w:rsidP="004848BA">
      <w:pPr>
        <w:widowControl w:val="0"/>
        <w:numPr>
          <w:ilvl w:val="0"/>
          <w:numId w:val="42"/>
        </w:numPr>
        <w:tabs>
          <w:tab w:val="left" w:pos="889"/>
          <w:tab w:val="left" w:pos="1134"/>
        </w:tabs>
        <w:spacing w:after="0" w:line="264"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xml:space="preserve">предоставление заявителю земельного участка в собственность бесплатно </w:t>
      </w:r>
      <w:r w:rsidRPr="004848BA">
        <w:rPr>
          <w:rFonts w:ascii="Times New Roman" w:eastAsia="Times New Roman" w:hAnsi="Times New Roman" w:cs="Times New Roman"/>
          <w:sz w:val="28"/>
          <w:szCs w:val="28"/>
          <w:lang w:eastAsia="zh-CN" w:bidi="hi-IN"/>
        </w:rPr>
        <w:lastRenderedPageBreak/>
        <w:t>или иной меры социальной поддержки взамен предоставления земельного участка в собственность бесплатно в соответствии с настоящим Законом;</w:t>
      </w:r>
    </w:p>
    <w:p w:rsidR="004848BA" w:rsidRPr="004848BA" w:rsidRDefault="004848BA" w:rsidP="004848BA">
      <w:pPr>
        <w:widowControl w:val="0"/>
        <w:numPr>
          <w:ilvl w:val="0"/>
          <w:numId w:val="42"/>
        </w:numPr>
        <w:tabs>
          <w:tab w:val="left" w:pos="1134"/>
        </w:tabs>
        <w:spacing w:after="0" w:line="259"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принятие решения о снятии заявителя с учета.</w:t>
      </w:r>
    </w:p>
    <w:p w:rsidR="004848BA" w:rsidRPr="004848BA" w:rsidRDefault="004848BA" w:rsidP="004848BA">
      <w:pPr>
        <w:widowControl w:val="0"/>
        <w:numPr>
          <w:ilvl w:val="1"/>
          <w:numId w:val="41"/>
        </w:numPr>
        <w:tabs>
          <w:tab w:val="left" w:pos="1276"/>
          <w:tab w:val="left" w:pos="1344"/>
        </w:tabs>
        <w:spacing w:after="0" w:line="259"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Результатом административной процедуры является подписание, регистрация, скрепление печатью постановления администрации Стародубского муниципального округа и договора о бесплатном предоставлении земельного участка в общую долевую собственность.</w:t>
      </w:r>
    </w:p>
    <w:p w:rsidR="004848BA" w:rsidRPr="004848BA" w:rsidRDefault="004848BA" w:rsidP="004848BA">
      <w:pPr>
        <w:widowControl w:val="0"/>
        <w:tabs>
          <w:tab w:val="left" w:pos="1276"/>
          <w:tab w:val="left" w:pos="1344"/>
        </w:tabs>
        <w:spacing w:after="0" w:line="259" w:lineRule="auto"/>
        <w:jc w:val="both"/>
        <w:rPr>
          <w:rFonts w:ascii="Times New Roman" w:eastAsia="Times New Roman" w:hAnsi="Times New Roman" w:cs="Times New Roman"/>
          <w:sz w:val="28"/>
          <w:szCs w:val="28"/>
          <w:lang w:eastAsia="zh-CN" w:bidi="hi-IN"/>
        </w:rPr>
      </w:pPr>
    </w:p>
    <w:p w:rsidR="004848BA" w:rsidRPr="004848BA" w:rsidRDefault="004848BA" w:rsidP="004848BA">
      <w:pPr>
        <w:keepNext/>
        <w:keepLines/>
        <w:widowControl w:val="0"/>
        <w:tabs>
          <w:tab w:val="left" w:pos="635"/>
        </w:tabs>
        <w:spacing w:after="280" w:line="262" w:lineRule="auto"/>
        <w:jc w:val="center"/>
        <w:outlineLvl w:val="0"/>
        <w:rPr>
          <w:rFonts w:ascii="Times New Roman" w:eastAsia="Times New Roman" w:hAnsi="Times New Roman" w:cs="Times New Roman"/>
          <w:b/>
          <w:bCs/>
          <w:sz w:val="28"/>
          <w:szCs w:val="28"/>
          <w:lang w:eastAsia="zh-CN" w:bidi="hi-IN"/>
        </w:rPr>
      </w:pPr>
      <w:r w:rsidRPr="004848BA">
        <w:rPr>
          <w:rFonts w:ascii="Times New Roman" w:eastAsia="Times New Roman" w:hAnsi="Times New Roman" w:cs="Times New Roman"/>
          <w:b/>
          <w:bCs/>
          <w:sz w:val="28"/>
          <w:szCs w:val="28"/>
          <w:lang w:eastAsia="zh-CN" w:bidi="hi-IN"/>
        </w:rPr>
        <w:t>8. Выдача результата предоставления муниципальной услуги.</w:t>
      </w:r>
    </w:p>
    <w:p w:rsidR="004848BA" w:rsidRPr="004848BA" w:rsidRDefault="004848BA" w:rsidP="004848BA">
      <w:pPr>
        <w:tabs>
          <w:tab w:val="left" w:pos="1134"/>
        </w:tabs>
        <w:suppressAutoHyphens/>
        <w:spacing w:after="0" w:line="264" w:lineRule="auto"/>
        <w:ind w:firstLine="709"/>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sz w:val="28"/>
          <w:szCs w:val="28"/>
          <w:lang w:eastAsia="zh-CN"/>
        </w:rPr>
        <w:t xml:space="preserve">8.1. Основанием для начала административной процедуры является предоставление участником специальной военной операции, членом семьи участника специальной военной операции в КУМИ заявления о постановке на учет в целях предоставления земельного участка и прилагаемых к нему документов в порядке и с учетом требований </w:t>
      </w:r>
      <w:r w:rsidRPr="004848BA">
        <w:rPr>
          <w:rFonts w:ascii="Times New Roman" w:eastAsia="Calibri;Arial" w:hAnsi="Times New Roman" w:cs="Times New Roman"/>
          <w:sz w:val="28"/>
          <w:szCs w:val="28"/>
        </w:rPr>
        <w:t xml:space="preserve">настоящего </w:t>
      </w:r>
      <w:r w:rsidRPr="004848BA">
        <w:rPr>
          <w:rFonts w:ascii="Times New Roman" w:eastAsia="Times New Roman" w:hAnsi="Times New Roman" w:cs="Times New Roman"/>
          <w:sz w:val="28"/>
          <w:szCs w:val="28"/>
          <w:lang w:eastAsia="zh-CN"/>
        </w:rPr>
        <w:t>Регламента.</w:t>
      </w:r>
    </w:p>
    <w:p w:rsidR="004848BA" w:rsidRPr="004848BA" w:rsidRDefault="004848BA" w:rsidP="004848BA">
      <w:pPr>
        <w:suppressAutoHyphens/>
        <w:spacing w:after="0" w:line="264" w:lineRule="auto"/>
        <w:ind w:firstLine="709"/>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sz w:val="28"/>
          <w:szCs w:val="28"/>
          <w:lang w:eastAsia="zh-CN"/>
        </w:rPr>
        <w:t xml:space="preserve">8.2. Заявление о постановке на учет в целях предоставления земельного участка с прилагаемыми документами передается специалисту КУМИ, в функции которого входит предоставление муниципальной услуги в </w:t>
      </w:r>
      <w:proofErr w:type="spellStart"/>
      <w:proofErr w:type="gramStart"/>
      <w:r w:rsidRPr="004848BA">
        <w:rPr>
          <w:rFonts w:ascii="Times New Roman" w:eastAsia="Times New Roman" w:hAnsi="Times New Roman" w:cs="Times New Roman"/>
          <w:sz w:val="28"/>
          <w:szCs w:val="28"/>
          <w:lang w:eastAsia="zh-CN"/>
        </w:rPr>
        <w:t>соответ-ствии</w:t>
      </w:r>
      <w:proofErr w:type="spellEnd"/>
      <w:proofErr w:type="gramEnd"/>
      <w:r w:rsidRPr="004848BA">
        <w:rPr>
          <w:rFonts w:ascii="Times New Roman" w:eastAsia="Times New Roman" w:hAnsi="Times New Roman" w:cs="Times New Roman"/>
          <w:sz w:val="28"/>
          <w:szCs w:val="28"/>
          <w:lang w:eastAsia="zh-CN"/>
        </w:rPr>
        <w:t xml:space="preserve"> с правилами делопроизводства, установленными в а</w:t>
      </w:r>
      <w:r w:rsidRPr="004848BA">
        <w:rPr>
          <w:rFonts w:ascii="Times New Roman" w:eastAsia="Times New Roman" w:hAnsi="Times New Roman" w:cs="Times New Roman"/>
          <w:iCs/>
          <w:sz w:val="28"/>
          <w:szCs w:val="28"/>
          <w:lang w:eastAsia="zh-CN"/>
        </w:rPr>
        <w:t>дминистрации Ста-</w:t>
      </w:r>
      <w:proofErr w:type="spellStart"/>
      <w:r w:rsidRPr="004848BA">
        <w:rPr>
          <w:rFonts w:ascii="Times New Roman" w:eastAsia="Times New Roman" w:hAnsi="Times New Roman" w:cs="Times New Roman"/>
          <w:iCs/>
          <w:sz w:val="28"/>
          <w:szCs w:val="28"/>
          <w:lang w:eastAsia="zh-CN"/>
        </w:rPr>
        <w:t>родубского</w:t>
      </w:r>
      <w:proofErr w:type="spellEnd"/>
      <w:r w:rsidRPr="004848BA">
        <w:rPr>
          <w:rFonts w:ascii="Times New Roman" w:eastAsia="Times New Roman" w:hAnsi="Times New Roman" w:cs="Times New Roman"/>
          <w:iCs/>
          <w:sz w:val="28"/>
          <w:szCs w:val="28"/>
          <w:lang w:eastAsia="zh-CN"/>
        </w:rPr>
        <w:t xml:space="preserve"> муниципального округа</w:t>
      </w:r>
      <w:r w:rsidRPr="004848BA">
        <w:rPr>
          <w:rFonts w:ascii="Times New Roman" w:eastAsia="Times New Roman" w:hAnsi="Times New Roman" w:cs="Times New Roman"/>
          <w:sz w:val="28"/>
          <w:szCs w:val="28"/>
          <w:lang w:eastAsia="zh-CN"/>
        </w:rPr>
        <w:t>.</w:t>
      </w:r>
    </w:p>
    <w:p w:rsidR="004848BA" w:rsidRPr="004848BA" w:rsidRDefault="004848BA" w:rsidP="004848BA">
      <w:pPr>
        <w:suppressAutoHyphens/>
        <w:spacing w:after="0" w:line="264" w:lineRule="auto"/>
        <w:ind w:firstLine="709"/>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bCs/>
          <w:sz w:val="28"/>
          <w:szCs w:val="28"/>
          <w:lang w:eastAsia="zh-CN"/>
        </w:rPr>
        <w:t xml:space="preserve">8.3. Специалист обеспечивает рассмотрение </w:t>
      </w:r>
      <w:r w:rsidRPr="004848BA">
        <w:rPr>
          <w:rFonts w:ascii="Times New Roman" w:eastAsia="Times New Roman" w:hAnsi="Times New Roman" w:cs="Times New Roman"/>
          <w:sz w:val="28"/>
          <w:szCs w:val="28"/>
          <w:lang w:eastAsia="zh-CN"/>
        </w:rPr>
        <w:t>заявления и прилагаемых к нему документов, в том числе:</w:t>
      </w:r>
    </w:p>
    <w:p w:rsidR="004848BA" w:rsidRPr="004848BA" w:rsidRDefault="004848BA" w:rsidP="004848BA">
      <w:pPr>
        <w:suppressAutoHyphens/>
        <w:spacing w:after="0" w:line="264" w:lineRule="auto"/>
        <w:ind w:firstLine="709"/>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sz w:val="28"/>
          <w:szCs w:val="28"/>
          <w:lang w:eastAsia="zh-CN"/>
        </w:rPr>
        <w:t xml:space="preserve">- проверяет представленные документы, на соответствие </w:t>
      </w:r>
      <w:proofErr w:type="gramStart"/>
      <w:r w:rsidRPr="004848BA">
        <w:rPr>
          <w:rFonts w:ascii="Times New Roman" w:eastAsia="Times New Roman" w:hAnsi="Times New Roman" w:cs="Times New Roman"/>
          <w:sz w:val="28"/>
          <w:szCs w:val="28"/>
          <w:lang w:eastAsia="zh-CN"/>
        </w:rPr>
        <w:t>установлен-</w:t>
      </w:r>
      <w:proofErr w:type="spellStart"/>
      <w:r w:rsidRPr="004848BA">
        <w:rPr>
          <w:rFonts w:ascii="Times New Roman" w:eastAsia="Times New Roman" w:hAnsi="Times New Roman" w:cs="Times New Roman"/>
          <w:sz w:val="28"/>
          <w:szCs w:val="28"/>
          <w:lang w:eastAsia="zh-CN"/>
        </w:rPr>
        <w:t>ным</w:t>
      </w:r>
      <w:proofErr w:type="spellEnd"/>
      <w:proofErr w:type="gramEnd"/>
      <w:r w:rsidRPr="004848BA">
        <w:rPr>
          <w:rFonts w:ascii="Times New Roman" w:eastAsia="Times New Roman" w:hAnsi="Times New Roman" w:cs="Times New Roman"/>
          <w:sz w:val="28"/>
          <w:szCs w:val="28"/>
          <w:lang w:eastAsia="zh-CN"/>
        </w:rPr>
        <w:t xml:space="preserve"> настоящим Регламентом требованиям к их содержанию и </w:t>
      </w:r>
      <w:proofErr w:type="spellStart"/>
      <w:r w:rsidRPr="004848BA">
        <w:rPr>
          <w:rFonts w:ascii="Times New Roman" w:eastAsia="Times New Roman" w:hAnsi="Times New Roman" w:cs="Times New Roman"/>
          <w:sz w:val="28"/>
          <w:szCs w:val="28"/>
          <w:lang w:eastAsia="zh-CN"/>
        </w:rPr>
        <w:t>комплектнос-ти</w:t>
      </w:r>
      <w:proofErr w:type="spellEnd"/>
      <w:r w:rsidRPr="004848BA">
        <w:rPr>
          <w:rFonts w:ascii="Times New Roman" w:eastAsia="Times New Roman" w:hAnsi="Times New Roman" w:cs="Times New Roman"/>
          <w:sz w:val="28"/>
          <w:szCs w:val="28"/>
          <w:lang w:eastAsia="zh-CN"/>
        </w:rPr>
        <w:t>;</w:t>
      </w:r>
    </w:p>
    <w:p w:rsidR="004848BA" w:rsidRPr="004848BA" w:rsidRDefault="004848BA" w:rsidP="004848BA">
      <w:pPr>
        <w:suppressAutoHyphens/>
        <w:spacing w:after="0" w:line="264" w:lineRule="auto"/>
        <w:jc w:val="both"/>
        <w:rPr>
          <w:rFonts w:ascii="Times New Roman" w:eastAsia="Times New Roman" w:hAnsi="Times New Roman" w:cs="Times New Roman"/>
          <w:sz w:val="24"/>
          <w:szCs w:val="24"/>
          <w:lang w:eastAsia="zh-CN"/>
        </w:rPr>
      </w:pPr>
      <w:r w:rsidRPr="004848BA">
        <w:rPr>
          <w:rFonts w:ascii="Times New Roman" w:eastAsia="Calibri;Arial" w:hAnsi="Times New Roman" w:cs="Times New Roman"/>
          <w:sz w:val="28"/>
          <w:szCs w:val="28"/>
        </w:rPr>
        <w:t xml:space="preserve">          - проводит проверку на наличие (отсутствие) оснований для отказа в предоставлении муниципальной услуги, в соответствии с настоящим </w:t>
      </w:r>
      <w:proofErr w:type="spellStart"/>
      <w:proofErr w:type="gramStart"/>
      <w:r w:rsidRPr="004848BA">
        <w:rPr>
          <w:rFonts w:ascii="Times New Roman" w:eastAsia="Calibri;Arial" w:hAnsi="Times New Roman" w:cs="Times New Roman"/>
          <w:sz w:val="28"/>
          <w:szCs w:val="28"/>
        </w:rPr>
        <w:t>Регла</w:t>
      </w:r>
      <w:proofErr w:type="spellEnd"/>
      <w:r w:rsidRPr="004848BA">
        <w:rPr>
          <w:rFonts w:ascii="Times New Roman" w:eastAsia="Calibri;Arial" w:hAnsi="Times New Roman" w:cs="Times New Roman"/>
          <w:sz w:val="28"/>
          <w:szCs w:val="28"/>
        </w:rPr>
        <w:t>-ментом</w:t>
      </w:r>
      <w:proofErr w:type="gramEnd"/>
      <w:r w:rsidRPr="004848BA">
        <w:rPr>
          <w:rFonts w:ascii="Times New Roman" w:eastAsia="Calibri;Arial" w:hAnsi="Times New Roman" w:cs="Times New Roman"/>
          <w:sz w:val="28"/>
          <w:szCs w:val="28"/>
        </w:rPr>
        <w:t>.</w:t>
      </w:r>
    </w:p>
    <w:p w:rsidR="004848BA" w:rsidRPr="004848BA" w:rsidRDefault="004848BA" w:rsidP="004848BA">
      <w:pPr>
        <w:suppressAutoHyphens/>
        <w:spacing w:after="0" w:line="264" w:lineRule="auto"/>
        <w:ind w:firstLine="709"/>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sz w:val="28"/>
          <w:szCs w:val="28"/>
          <w:lang w:eastAsia="zh-CN"/>
        </w:rPr>
        <w:t xml:space="preserve">По результатам проверки заявления и документов, установления наличия (отсутствия) оснований для отказа в предоставлении муниципальной услуги специалист </w:t>
      </w:r>
      <w:r w:rsidRPr="004848BA">
        <w:rPr>
          <w:rFonts w:ascii="Times New Roman" w:eastAsia="Calibri;Arial" w:hAnsi="Times New Roman" w:cs="Times New Roman"/>
          <w:sz w:val="28"/>
          <w:szCs w:val="28"/>
        </w:rPr>
        <w:t>в течение 10 рабочих дней со дня получения от участника специальной военной операции, члена семьи участника специальной военной операции или представителя заявления, а также оригиналов документов:</w:t>
      </w:r>
    </w:p>
    <w:p w:rsidR="004848BA" w:rsidRPr="004848BA" w:rsidRDefault="004848BA" w:rsidP="004848BA">
      <w:pPr>
        <w:suppressAutoHyphens/>
        <w:spacing w:after="0" w:line="264" w:lineRule="auto"/>
        <w:ind w:firstLine="709"/>
        <w:jc w:val="both"/>
        <w:rPr>
          <w:rFonts w:ascii="Times New Roman" w:eastAsia="Times New Roman" w:hAnsi="Times New Roman" w:cs="Times New Roman"/>
          <w:sz w:val="24"/>
          <w:szCs w:val="24"/>
          <w:lang w:eastAsia="zh-CN"/>
        </w:rPr>
      </w:pPr>
      <w:r w:rsidRPr="004848BA">
        <w:rPr>
          <w:rFonts w:ascii="Times New Roman" w:eastAsia="Calibri;Arial" w:hAnsi="Times New Roman" w:cs="Times New Roman"/>
          <w:sz w:val="28"/>
          <w:szCs w:val="28"/>
        </w:rPr>
        <w:t xml:space="preserve">1) подготавливает проект решения о </w:t>
      </w:r>
      <w:r w:rsidRPr="004848BA">
        <w:rPr>
          <w:rFonts w:ascii="Times New Roman" w:eastAsia="Times New Roman" w:hAnsi="Times New Roman" w:cs="Times New Roman"/>
          <w:sz w:val="28"/>
          <w:szCs w:val="28"/>
          <w:lang w:eastAsia="zh-CN"/>
        </w:rPr>
        <w:t>постановке на учет</w:t>
      </w:r>
      <w:r w:rsidRPr="004848BA">
        <w:rPr>
          <w:rFonts w:ascii="Times New Roman" w:eastAsia="Calibri;Arial" w:hAnsi="Times New Roman" w:cs="Times New Roman"/>
          <w:sz w:val="28"/>
          <w:szCs w:val="28"/>
        </w:rPr>
        <w:t xml:space="preserve"> участника специальной военной операции, члена семьи участника специальной военной операции в целях </w:t>
      </w:r>
      <w:r w:rsidRPr="004848BA">
        <w:rPr>
          <w:rFonts w:ascii="Times New Roman" w:eastAsia="Times New Roman" w:hAnsi="Times New Roman" w:cs="Times New Roman"/>
          <w:sz w:val="28"/>
          <w:szCs w:val="28"/>
          <w:lang w:eastAsia="zh-CN"/>
        </w:rPr>
        <w:t>предоставления</w:t>
      </w:r>
      <w:r w:rsidRPr="004848BA">
        <w:rPr>
          <w:rFonts w:ascii="Times New Roman" w:eastAsia="Calibri;Arial" w:hAnsi="Times New Roman" w:cs="Times New Roman"/>
          <w:sz w:val="28"/>
          <w:szCs w:val="28"/>
        </w:rPr>
        <w:t xml:space="preserve"> земельного участка в собственность бесплатно (в форме постановления);</w:t>
      </w:r>
    </w:p>
    <w:p w:rsidR="004848BA" w:rsidRPr="004848BA" w:rsidRDefault="004848BA" w:rsidP="004848BA">
      <w:pPr>
        <w:suppressAutoHyphens/>
        <w:spacing w:after="0" w:line="264" w:lineRule="auto"/>
        <w:ind w:firstLine="709"/>
        <w:jc w:val="both"/>
        <w:rPr>
          <w:rFonts w:ascii="Times New Roman" w:eastAsia="Times New Roman" w:hAnsi="Times New Roman" w:cs="Times New Roman"/>
          <w:sz w:val="24"/>
          <w:szCs w:val="24"/>
          <w:lang w:eastAsia="zh-CN"/>
        </w:rPr>
      </w:pPr>
      <w:r w:rsidRPr="004848BA">
        <w:rPr>
          <w:rFonts w:ascii="Times New Roman" w:eastAsia="Calibri;Arial" w:hAnsi="Times New Roman" w:cs="Times New Roman"/>
          <w:sz w:val="28"/>
          <w:szCs w:val="28"/>
        </w:rPr>
        <w:t xml:space="preserve">2) подготавливает проект решения об отказе в постановке на учет участника специальной военной операции, члена семьи участника </w:t>
      </w:r>
      <w:proofErr w:type="spellStart"/>
      <w:proofErr w:type="gramStart"/>
      <w:r w:rsidRPr="004848BA">
        <w:rPr>
          <w:rFonts w:ascii="Times New Roman" w:eastAsia="Calibri;Arial" w:hAnsi="Times New Roman" w:cs="Times New Roman"/>
          <w:sz w:val="28"/>
          <w:szCs w:val="28"/>
        </w:rPr>
        <w:t>специаль</w:t>
      </w:r>
      <w:proofErr w:type="spellEnd"/>
      <w:r w:rsidRPr="004848BA">
        <w:rPr>
          <w:rFonts w:ascii="Times New Roman" w:eastAsia="Calibri;Arial" w:hAnsi="Times New Roman" w:cs="Times New Roman"/>
          <w:sz w:val="28"/>
          <w:szCs w:val="28"/>
        </w:rPr>
        <w:t>-ной</w:t>
      </w:r>
      <w:proofErr w:type="gramEnd"/>
      <w:r w:rsidRPr="004848BA">
        <w:rPr>
          <w:rFonts w:ascii="Times New Roman" w:eastAsia="Calibri;Arial" w:hAnsi="Times New Roman" w:cs="Times New Roman"/>
          <w:sz w:val="28"/>
          <w:szCs w:val="28"/>
        </w:rPr>
        <w:t xml:space="preserve"> военной операции в целях предоставления земельного участка в </w:t>
      </w:r>
      <w:proofErr w:type="spellStart"/>
      <w:r w:rsidRPr="004848BA">
        <w:rPr>
          <w:rFonts w:ascii="Times New Roman" w:eastAsia="Calibri;Arial" w:hAnsi="Times New Roman" w:cs="Times New Roman"/>
          <w:sz w:val="28"/>
          <w:szCs w:val="28"/>
        </w:rPr>
        <w:t>соб-ственность</w:t>
      </w:r>
      <w:proofErr w:type="spellEnd"/>
      <w:r w:rsidRPr="004848BA">
        <w:rPr>
          <w:rFonts w:ascii="Times New Roman" w:eastAsia="Calibri;Arial" w:hAnsi="Times New Roman" w:cs="Times New Roman"/>
          <w:sz w:val="28"/>
          <w:szCs w:val="28"/>
        </w:rPr>
        <w:t xml:space="preserve"> бесплатно (в форме письма).</w:t>
      </w:r>
    </w:p>
    <w:p w:rsidR="004848BA" w:rsidRPr="004848BA" w:rsidRDefault="004848BA" w:rsidP="004848BA">
      <w:pPr>
        <w:suppressAutoHyphens/>
        <w:spacing w:after="0" w:line="264" w:lineRule="auto"/>
        <w:ind w:firstLine="709"/>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bCs/>
          <w:sz w:val="28"/>
          <w:szCs w:val="28"/>
          <w:lang w:eastAsia="zh-CN"/>
        </w:rPr>
        <w:t xml:space="preserve">Подготовленный проект решения </w:t>
      </w:r>
      <w:r w:rsidRPr="004848BA">
        <w:rPr>
          <w:rFonts w:ascii="Times New Roman" w:eastAsia="Calibri;Arial" w:hAnsi="Times New Roman" w:cs="Times New Roman"/>
          <w:sz w:val="28"/>
          <w:szCs w:val="28"/>
        </w:rPr>
        <w:t xml:space="preserve">передается специалистом на </w:t>
      </w:r>
      <w:proofErr w:type="spellStart"/>
      <w:proofErr w:type="gramStart"/>
      <w:r w:rsidRPr="004848BA">
        <w:rPr>
          <w:rFonts w:ascii="Times New Roman" w:eastAsia="Calibri;Arial" w:hAnsi="Times New Roman" w:cs="Times New Roman"/>
          <w:sz w:val="28"/>
          <w:szCs w:val="28"/>
        </w:rPr>
        <w:t>рассмо</w:t>
      </w:r>
      <w:proofErr w:type="spellEnd"/>
      <w:r w:rsidRPr="004848BA">
        <w:rPr>
          <w:rFonts w:ascii="Times New Roman" w:eastAsia="Calibri;Arial" w:hAnsi="Times New Roman" w:cs="Times New Roman"/>
          <w:sz w:val="28"/>
          <w:szCs w:val="28"/>
        </w:rPr>
        <w:t>-трение</w:t>
      </w:r>
      <w:proofErr w:type="gramEnd"/>
      <w:r w:rsidRPr="004848BA">
        <w:rPr>
          <w:rFonts w:ascii="Times New Roman" w:eastAsia="Calibri;Arial" w:hAnsi="Times New Roman" w:cs="Times New Roman"/>
          <w:sz w:val="28"/>
          <w:szCs w:val="28"/>
        </w:rPr>
        <w:t xml:space="preserve"> и согласование руководителю КУМИ.</w:t>
      </w:r>
    </w:p>
    <w:p w:rsidR="004848BA" w:rsidRPr="004848BA" w:rsidRDefault="004848BA" w:rsidP="004848BA">
      <w:pPr>
        <w:tabs>
          <w:tab w:val="left" w:pos="567"/>
        </w:tabs>
        <w:suppressAutoHyphens/>
        <w:spacing w:after="0" w:line="264" w:lineRule="auto"/>
        <w:ind w:firstLine="709"/>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sz w:val="28"/>
          <w:szCs w:val="28"/>
          <w:lang w:eastAsia="zh-CN"/>
        </w:rPr>
        <w:lastRenderedPageBreak/>
        <w:t>Согласованный руководителем КУМИ проект решения передается в администрацию</w:t>
      </w:r>
      <w:r w:rsidRPr="004848BA">
        <w:rPr>
          <w:rFonts w:ascii="Times New Roman" w:eastAsia="Calibri;Arial" w:hAnsi="Times New Roman" w:cs="Times New Roman"/>
          <w:sz w:val="28"/>
          <w:szCs w:val="28"/>
        </w:rPr>
        <w:t xml:space="preserve"> Стародубского муниципального округа.</w:t>
      </w:r>
    </w:p>
    <w:p w:rsidR="004848BA" w:rsidRPr="004848BA" w:rsidRDefault="004848BA" w:rsidP="004848BA">
      <w:pPr>
        <w:tabs>
          <w:tab w:val="left" w:pos="567"/>
        </w:tabs>
        <w:suppressAutoHyphens/>
        <w:spacing w:after="0" w:line="264" w:lineRule="auto"/>
        <w:ind w:firstLine="709"/>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sz w:val="28"/>
          <w:szCs w:val="28"/>
          <w:lang w:eastAsia="zh-CN"/>
        </w:rPr>
        <w:t xml:space="preserve">Глава </w:t>
      </w:r>
      <w:r w:rsidRPr="004848BA">
        <w:rPr>
          <w:rFonts w:ascii="Times New Roman" w:eastAsia="Calibri;Arial" w:hAnsi="Times New Roman" w:cs="Times New Roman"/>
          <w:sz w:val="28"/>
          <w:szCs w:val="28"/>
        </w:rPr>
        <w:t>Стародубского муниципального округа,</w:t>
      </w:r>
      <w:r w:rsidRPr="004848BA">
        <w:rPr>
          <w:rFonts w:ascii="Times New Roman" w:eastAsia="Times New Roman" w:hAnsi="Times New Roman" w:cs="Times New Roman"/>
          <w:sz w:val="28"/>
          <w:szCs w:val="28"/>
          <w:lang w:eastAsia="zh-CN"/>
        </w:rPr>
        <w:t xml:space="preserve"> либо </w:t>
      </w:r>
      <w:proofErr w:type="gramStart"/>
      <w:r w:rsidRPr="004848BA">
        <w:rPr>
          <w:rFonts w:ascii="Times New Roman" w:eastAsia="Times New Roman" w:hAnsi="Times New Roman" w:cs="Times New Roman"/>
          <w:sz w:val="28"/>
          <w:szCs w:val="28"/>
          <w:lang w:eastAsia="zh-CN"/>
        </w:rPr>
        <w:t>лицо</w:t>
      </w:r>
      <w:proofErr w:type="gramEnd"/>
      <w:r w:rsidRPr="004848BA">
        <w:rPr>
          <w:rFonts w:ascii="Times New Roman" w:eastAsia="Times New Roman" w:hAnsi="Times New Roman" w:cs="Times New Roman"/>
          <w:sz w:val="28"/>
          <w:szCs w:val="28"/>
          <w:lang w:eastAsia="zh-CN"/>
        </w:rPr>
        <w:t xml:space="preserve"> временно исполняющее его полномочия, подписывает решение о </w:t>
      </w:r>
      <w:r w:rsidRPr="004848BA">
        <w:rPr>
          <w:rFonts w:ascii="Times New Roman" w:eastAsia="Calibri;Arial" w:hAnsi="Times New Roman" w:cs="Times New Roman"/>
          <w:sz w:val="28"/>
          <w:szCs w:val="28"/>
        </w:rPr>
        <w:t xml:space="preserve">постановке на учет </w:t>
      </w:r>
      <w:r w:rsidRPr="004848BA">
        <w:rPr>
          <w:rFonts w:ascii="Times New Roman" w:eastAsia="Times New Roman" w:hAnsi="Times New Roman" w:cs="Times New Roman"/>
          <w:sz w:val="28"/>
          <w:szCs w:val="28"/>
          <w:lang w:eastAsia="zh-CN"/>
        </w:rPr>
        <w:t xml:space="preserve">(об отказе в </w:t>
      </w:r>
      <w:r w:rsidRPr="004848BA">
        <w:rPr>
          <w:rFonts w:ascii="Times New Roman" w:eastAsia="Calibri;Arial" w:hAnsi="Times New Roman" w:cs="Times New Roman"/>
          <w:sz w:val="28"/>
          <w:szCs w:val="28"/>
        </w:rPr>
        <w:t>постановке на учет</w:t>
      </w:r>
      <w:r w:rsidRPr="004848BA">
        <w:rPr>
          <w:rFonts w:ascii="Times New Roman" w:eastAsia="Times New Roman" w:hAnsi="Times New Roman" w:cs="Times New Roman"/>
          <w:sz w:val="28"/>
          <w:szCs w:val="28"/>
          <w:lang w:eastAsia="zh-CN"/>
        </w:rPr>
        <w:t xml:space="preserve">) участника специальной военной операции, члена семьи участника специальной военной операции в целях </w:t>
      </w:r>
      <w:proofErr w:type="spellStart"/>
      <w:r w:rsidRPr="004848BA">
        <w:rPr>
          <w:rFonts w:ascii="Times New Roman" w:eastAsia="Times New Roman" w:hAnsi="Times New Roman" w:cs="Times New Roman"/>
          <w:sz w:val="28"/>
          <w:szCs w:val="28"/>
          <w:lang w:eastAsia="zh-CN"/>
        </w:rPr>
        <w:t>предостав-ления</w:t>
      </w:r>
      <w:proofErr w:type="spellEnd"/>
      <w:r w:rsidRPr="004848BA">
        <w:rPr>
          <w:rFonts w:ascii="Times New Roman" w:eastAsia="Times New Roman" w:hAnsi="Times New Roman" w:cs="Times New Roman"/>
          <w:sz w:val="28"/>
          <w:szCs w:val="28"/>
          <w:lang w:eastAsia="zh-CN"/>
        </w:rPr>
        <w:t xml:space="preserve"> земельного участка в собственность бесплатно</w:t>
      </w:r>
      <w:r w:rsidRPr="004848BA">
        <w:rPr>
          <w:rFonts w:ascii="Times New Roman" w:eastAsia="Calibri;Arial" w:hAnsi="Times New Roman" w:cs="Times New Roman"/>
          <w:sz w:val="28"/>
          <w:szCs w:val="28"/>
        </w:rPr>
        <w:t>.</w:t>
      </w:r>
    </w:p>
    <w:p w:rsidR="004848BA" w:rsidRPr="004848BA" w:rsidRDefault="004848BA" w:rsidP="004848BA">
      <w:pPr>
        <w:widowControl w:val="0"/>
        <w:tabs>
          <w:tab w:val="left" w:pos="720"/>
          <w:tab w:val="left" w:pos="1080"/>
        </w:tabs>
        <w:suppressAutoHyphens/>
        <w:spacing w:after="0" w:line="264" w:lineRule="auto"/>
        <w:ind w:firstLine="709"/>
        <w:contextualSpacing/>
        <w:jc w:val="both"/>
        <w:rPr>
          <w:rFonts w:ascii="Times New Roman" w:eastAsia="Calibri;Arial" w:hAnsi="Times New Roman" w:cs="Times New Roman"/>
          <w:color w:val="000000"/>
          <w:sz w:val="28"/>
          <w:szCs w:val="28"/>
        </w:rPr>
      </w:pPr>
      <w:r w:rsidRPr="004848BA">
        <w:rPr>
          <w:rFonts w:ascii="Times New Roman" w:eastAsia="Calibri;Arial" w:hAnsi="Times New Roman" w:cs="Times New Roman"/>
          <w:color w:val="000000"/>
          <w:sz w:val="28"/>
          <w:szCs w:val="28"/>
        </w:rPr>
        <w:t>Данное решение о постановке гражданина на учет или об отказе в постановке на учет является результатом административной процедуры и принимается в срок не более 30 календарных дней со дня регистрации такого заявления.</w:t>
      </w:r>
    </w:p>
    <w:p w:rsidR="004848BA" w:rsidRPr="004848BA" w:rsidRDefault="004848BA" w:rsidP="004848BA">
      <w:pPr>
        <w:widowControl w:val="0"/>
        <w:tabs>
          <w:tab w:val="left" w:pos="720"/>
          <w:tab w:val="left" w:pos="1080"/>
        </w:tabs>
        <w:suppressAutoHyphens/>
        <w:spacing w:after="0" w:line="264" w:lineRule="auto"/>
        <w:ind w:firstLine="709"/>
        <w:contextualSpacing/>
        <w:jc w:val="both"/>
        <w:rPr>
          <w:rFonts w:ascii="Times New Roman" w:eastAsia="Calibri;Arial" w:hAnsi="Times New Roman" w:cs="Times New Roman"/>
          <w:color w:val="000000"/>
          <w:sz w:val="28"/>
          <w:szCs w:val="28"/>
        </w:rPr>
      </w:pPr>
      <w:r w:rsidRPr="004848BA">
        <w:rPr>
          <w:rFonts w:ascii="Times New Roman CYR" w:eastAsia="Times New Roman" w:hAnsi="Times New Roman CYR" w:cs="Times New Roman CYR"/>
          <w:sz w:val="28"/>
          <w:szCs w:val="28"/>
          <w:lang w:eastAsia="ru-RU"/>
        </w:rPr>
        <w:t>В общий срок предоставления муниципальной услуги не включается срок, на который приостанавливается предоставление муниципальной услуги.</w:t>
      </w:r>
    </w:p>
    <w:p w:rsidR="004848BA" w:rsidRPr="004848BA" w:rsidRDefault="004848BA" w:rsidP="004848BA">
      <w:pPr>
        <w:widowControl w:val="0"/>
        <w:tabs>
          <w:tab w:val="left" w:pos="720"/>
          <w:tab w:val="left" w:pos="1080"/>
        </w:tabs>
        <w:suppressAutoHyphens/>
        <w:spacing w:after="0" w:line="264" w:lineRule="auto"/>
        <w:ind w:firstLine="709"/>
        <w:contextualSpacing/>
        <w:jc w:val="both"/>
        <w:rPr>
          <w:rFonts w:ascii="Times New Roman" w:eastAsia="Times New Roman" w:hAnsi="Times New Roman" w:cs="Times New Roman"/>
          <w:color w:val="000000"/>
          <w:sz w:val="28"/>
          <w:szCs w:val="28"/>
          <w:lang w:eastAsia="zh-CN"/>
        </w:rPr>
      </w:pPr>
      <w:proofErr w:type="gramStart"/>
      <w:r w:rsidRPr="004848BA">
        <w:rPr>
          <w:rFonts w:ascii="Times New Roman" w:eastAsia="Times New Roman" w:hAnsi="Times New Roman" w:cs="Times New Roman"/>
          <w:sz w:val="28"/>
          <w:szCs w:val="28"/>
          <w:lang w:eastAsia="ru-RU"/>
        </w:rPr>
        <w:t xml:space="preserve">В случае принятия решения о постановке на учет заявление подлежит регистрации в прошитом, пронумерованном и скрепленном </w:t>
      </w:r>
      <w:proofErr w:type="spellStart"/>
      <w:r w:rsidRPr="004848BA">
        <w:rPr>
          <w:rFonts w:ascii="Times New Roman" w:eastAsia="Times New Roman" w:hAnsi="Times New Roman" w:cs="Times New Roman"/>
          <w:sz w:val="28"/>
          <w:szCs w:val="28"/>
          <w:lang w:eastAsia="ru-RU"/>
        </w:rPr>
        <w:t>соответствующи</w:t>
      </w:r>
      <w:proofErr w:type="spellEnd"/>
      <w:r w:rsidRPr="004848BA">
        <w:rPr>
          <w:rFonts w:ascii="Times New Roman" w:eastAsia="Times New Roman" w:hAnsi="Times New Roman" w:cs="Times New Roman"/>
          <w:sz w:val="28"/>
          <w:szCs w:val="28"/>
          <w:lang w:eastAsia="ru-RU"/>
        </w:rPr>
        <w:t xml:space="preserve">-ми печатями в журнале регистрации заявлений (далее - журнал), с </w:t>
      </w:r>
      <w:proofErr w:type="spellStart"/>
      <w:r w:rsidRPr="004848BA">
        <w:rPr>
          <w:rFonts w:ascii="Times New Roman" w:eastAsia="Times New Roman" w:hAnsi="Times New Roman" w:cs="Times New Roman"/>
          <w:sz w:val="28"/>
          <w:szCs w:val="28"/>
          <w:lang w:eastAsia="ru-RU"/>
        </w:rPr>
        <w:t>соблюде-нием</w:t>
      </w:r>
      <w:proofErr w:type="spellEnd"/>
      <w:r w:rsidRPr="004848BA">
        <w:rPr>
          <w:rFonts w:ascii="Times New Roman" w:eastAsia="Times New Roman" w:hAnsi="Times New Roman" w:cs="Times New Roman"/>
          <w:sz w:val="28"/>
          <w:szCs w:val="28"/>
          <w:lang w:eastAsia="ru-RU"/>
        </w:rPr>
        <w:t xml:space="preserve"> очередности регистрации поступивших заявлений.</w:t>
      </w:r>
      <w:proofErr w:type="gramEnd"/>
    </w:p>
    <w:p w:rsidR="004848BA" w:rsidRPr="004848BA" w:rsidRDefault="004848BA" w:rsidP="004848BA">
      <w:pPr>
        <w:widowControl w:val="0"/>
        <w:tabs>
          <w:tab w:val="left" w:pos="720"/>
          <w:tab w:val="left" w:pos="1080"/>
        </w:tabs>
        <w:suppressAutoHyphens/>
        <w:spacing w:after="0" w:line="264" w:lineRule="auto"/>
        <w:ind w:firstLine="709"/>
        <w:contextualSpacing/>
        <w:jc w:val="both"/>
        <w:rPr>
          <w:rFonts w:ascii="Times New Roman" w:eastAsia="Times New Roman" w:hAnsi="Times New Roman" w:cs="Times New Roman"/>
          <w:color w:val="000000"/>
          <w:sz w:val="24"/>
          <w:szCs w:val="24"/>
          <w:lang w:eastAsia="zh-CN"/>
        </w:rPr>
      </w:pPr>
      <w:r w:rsidRPr="004848BA">
        <w:rPr>
          <w:rFonts w:ascii="Times New Roman" w:eastAsia="Times New Roman" w:hAnsi="Times New Roman" w:cs="Times New Roman"/>
          <w:color w:val="000000"/>
          <w:sz w:val="28"/>
          <w:szCs w:val="28"/>
          <w:lang w:eastAsia="zh-CN"/>
        </w:rPr>
        <w:t xml:space="preserve">8.4. </w:t>
      </w:r>
      <w:proofErr w:type="gramStart"/>
      <w:r w:rsidRPr="004848BA">
        <w:rPr>
          <w:rFonts w:ascii="Times New Roman" w:eastAsia="Times New Roman" w:hAnsi="Times New Roman" w:cs="Times New Roman"/>
          <w:color w:val="000000"/>
          <w:sz w:val="28"/>
          <w:szCs w:val="28"/>
          <w:lang w:eastAsia="zh-CN"/>
        </w:rPr>
        <w:t xml:space="preserve">Специалист КУМИ,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w:t>
      </w:r>
      <w:r w:rsidRPr="004848BA">
        <w:rPr>
          <w:rFonts w:ascii="Times New Roman" w:eastAsia="Calibri;Arial" w:hAnsi="Times New Roman" w:cs="Times New Roman"/>
          <w:sz w:val="28"/>
          <w:szCs w:val="28"/>
        </w:rPr>
        <w:t xml:space="preserve">постановке на учет </w:t>
      </w:r>
      <w:r w:rsidRPr="004848BA">
        <w:rPr>
          <w:rFonts w:ascii="Times New Roman" w:eastAsia="Times New Roman" w:hAnsi="Times New Roman" w:cs="Times New Roman"/>
          <w:color w:val="000000"/>
          <w:sz w:val="28"/>
          <w:szCs w:val="28"/>
          <w:lang w:eastAsia="zh-CN"/>
        </w:rPr>
        <w:t xml:space="preserve">(об отказе в </w:t>
      </w:r>
      <w:r w:rsidRPr="004848BA">
        <w:rPr>
          <w:rFonts w:ascii="Times New Roman" w:eastAsia="Calibri;Arial" w:hAnsi="Times New Roman" w:cs="Times New Roman"/>
          <w:sz w:val="28"/>
          <w:szCs w:val="28"/>
        </w:rPr>
        <w:t>постановке на учет</w:t>
      </w:r>
      <w:r w:rsidRPr="004848BA">
        <w:rPr>
          <w:rFonts w:ascii="Times New Roman" w:eastAsia="Times New Roman" w:hAnsi="Times New Roman" w:cs="Times New Roman"/>
          <w:color w:val="000000"/>
          <w:sz w:val="28"/>
          <w:szCs w:val="28"/>
          <w:lang w:eastAsia="zh-CN"/>
        </w:rPr>
        <w:t xml:space="preserve">) участника специальной военной операции, члена семьи участника специальной военной операции </w:t>
      </w:r>
      <w:r w:rsidRPr="004848BA">
        <w:rPr>
          <w:rFonts w:ascii="Times New Roman" w:eastAsia="Times New Roman" w:hAnsi="Times New Roman" w:cs="Times New Roman"/>
          <w:sz w:val="28"/>
          <w:szCs w:val="28"/>
          <w:lang w:eastAsia="zh-CN"/>
        </w:rPr>
        <w:t xml:space="preserve">в целях </w:t>
      </w:r>
      <w:proofErr w:type="spellStart"/>
      <w:r w:rsidRPr="004848BA">
        <w:rPr>
          <w:rFonts w:ascii="Times New Roman" w:eastAsia="Times New Roman" w:hAnsi="Times New Roman" w:cs="Times New Roman"/>
          <w:sz w:val="28"/>
          <w:szCs w:val="28"/>
          <w:lang w:eastAsia="zh-CN"/>
        </w:rPr>
        <w:t>предоставле-ния</w:t>
      </w:r>
      <w:proofErr w:type="spellEnd"/>
      <w:r w:rsidRPr="004848BA">
        <w:rPr>
          <w:rFonts w:ascii="Times New Roman" w:eastAsia="Times New Roman" w:hAnsi="Times New Roman" w:cs="Times New Roman"/>
          <w:sz w:val="28"/>
          <w:szCs w:val="28"/>
          <w:lang w:eastAsia="zh-CN"/>
        </w:rPr>
        <w:t xml:space="preserve"> </w:t>
      </w:r>
      <w:r w:rsidRPr="004848BA">
        <w:rPr>
          <w:rFonts w:ascii="Times New Roman" w:eastAsia="Times New Roman" w:hAnsi="Times New Roman" w:cs="Times New Roman"/>
          <w:color w:val="000000"/>
          <w:sz w:val="28"/>
          <w:szCs w:val="28"/>
          <w:lang w:eastAsia="zh-CN"/>
        </w:rPr>
        <w:t>земельного участка в собственность бесплатно.</w:t>
      </w:r>
      <w:proofErr w:type="gramEnd"/>
    </w:p>
    <w:p w:rsidR="004848BA" w:rsidRPr="004848BA" w:rsidRDefault="004848BA" w:rsidP="004848BA">
      <w:pPr>
        <w:widowControl w:val="0"/>
        <w:suppressAutoHyphens/>
        <w:spacing w:after="0" w:line="264" w:lineRule="auto"/>
        <w:ind w:firstLine="709"/>
        <w:jc w:val="both"/>
        <w:rPr>
          <w:rFonts w:ascii="Times New Roman" w:eastAsia="Times New Roman" w:hAnsi="Times New Roman" w:cs="Times New Roman"/>
          <w:color w:val="000000"/>
          <w:sz w:val="20"/>
          <w:szCs w:val="20"/>
          <w:lang w:eastAsia="zh-CN"/>
        </w:rPr>
      </w:pPr>
      <w:r w:rsidRPr="004848BA">
        <w:rPr>
          <w:rFonts w:ascii="Times New Roman" w:eastAsia="Times New Roman" w:hAnsi="Times New Roman" w:cs="Times New Roman"/>
          <w:color w:val="000000"/>
          <w:sz w:val="28"/>
          <w:szCs w:val="28"/>
          <w:lang w:eastAsia="zh-CN"/>
        </w:rPr>
        <w:t xml:space="preserve">В случае представления заявления о </w:t>
      </w:r>
      <w:r w:rsidRPr="004848BA">
        <w:rPr>
          <w:rFonts w:ascii="Times New Roman" w:eastAsia="Calibri;Arial" w:hAnsi="Times New Roman" w:cs="Times New Roman"/>
          <w:sz w:val="28"/>
          <w:szCs w:val="28"/>
        </w:rPr>
        <w:t>постановке на учет</w:t>
      </w:r>
      <w:r w:rsidRPr="004848BA">
        <w:rPr>
          <w:rFonts w:ascii="Times New Roman" w:eastAsia="Times New Roman" w:hAnsi="Times New Roman" w:cs="Times New Roman"/>
          <w:color w:val="000000"/>
          <w:sz w:val="28"/>
          <w:szCs w:val="28"/>
          <w:lang w:eastAsia="zh-CN"/>
        </w:rPr>
        <w:t xml:space="preserve"> </w:t>
      </w:r>
      <w:r w:rsidRPr="004848BA">
        <w:rPr>
          <w:rFonts w:ascii="Times New Roman" w:eastAsia="Times New Roman" w:hAnsi="Times New Roman" w:cs="Times New Roman"/>
          <w:sz w:val="28"/>
          <w:szCs w:val="28"/>
          <w:lang w:eastAsia="zh-CN"/>
        </w:rPr>
        <w:t xml:space="preserve">в целях предоставления </w:t>
      </w:r>
      <w:r w:rsidRPr="004848BA">
        <w:rPr>
          <w:rFonts w:ascii="Times New Roman" w:eastAsia="Times New Roman" w:hAnsi="Times New Roman" w:cs="Times New Roman"/>
          <w:color w:val="000000"/>
          <w:sz w:val="28"/>
          <w:szCs w:val="28"/>
          <w:lang w:eastAsia="zh-CN"/>
        </w:rPr>
        <w:t xml:space="preserve">земельного участка и документов через МФЦ решение </w:t>
      </w:r>
      <w:proofErr w:type="gramStart"/>
      <w:r w:rsidRPr="004848BA">
        <w:rPr>
          <w:rFonts w:ascii="Times New Roman" w:eastAsia="Times New Roman" w:hAnsi="Times New Roman" w:cs="Times New Roman"/>
          <w:color w:val="000000"/>
          <w:sz w:val="28"/>
          <w:szCs w:val="28"/>
          <w:lang w:eastAsia="zh-CN"/>
        </w:rPr>
        <w:t>на-</w:t>
      </w:r>
      <w:proofErr w:type="spellStart"/>
      <w:r w:rsidRPr="004848BA">
        <w:rPr>
          <w:rFonts w:ascii="Times New Roman" w:eastAsia="Times New Roman" w:hAnsi="Times New Roman" w:cs="Times New Roman"/>
          <w:color w:val="000000"/>
          <w:sz w:val="28"/>
          <w:szCs w:val="28"/>
          <w:lang w:eastAsia="zh-CN"/>
        </w:rPr>
        <w:t>правляется</w:t>
      </w:r>
      <w:proofErr w:type="spellEnd"/>
      <w:proofErr w:type="gramEnd"/>
      <w:r w:rsidRPr="004848BA">
        <w:rPr>
          <w:rFonts w:ascii="Times New Roman" w:eastAsia="Times New Roman" w:hAnsi="Times New Roman" w:cs="Times New Roman"/>
          <w:color w:val="000000"/>
          <w:sz w:val="28"/>
          <w:szCs w:val="28"/>
          <w:lang w:eastAsia="zh-CN"/>
        </w:rPr>
        <w:t xml:space="preserve"> в МФЦ, если иной способ его получения не указан участником специальной военной операции, членом семьи участника специальной военной операции и (или) представителем.</w:t>
      </w:r>
    </w:p>
    <w:p w:rsidR="004848BA" w:rsidRPr="004848BA" w:rsidRDefault="004848BA" w:rsidP="004848BA">
      <w:pPr>
        <w:widowControl w:val="0"/>
        <w:numPr>
          <w:ilvl w:val="1"/>
          <w:numId w:val="48"/>
        </w:numPr>
        <w:tabs>
          <w:tab w:val="left" w:pos="1344"/>
        </w:tabs>
        <w:spacing w:after="0" w:line="262" w:lineRule="auto"/>
        <w:ind w:left="0"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Результатом административной процедуры является</w:t>
      </w:r>
      <w:r w:rsidRPr="004848BA">
        <w:rPr>
          <w:rFonts w:ascii="Times New Roman CYR" w:eastAsia="Times New Roman" w:hAnsi="Times New Roman CYR" w:cs="Times New Roman CYR"/>
          <w:sz w:val="28"/>
          <w:szCs w:val="28"/>
          <w:lang w:eastAsia="zh-CN" w:bidi="hi-IN"/>
        </w:rPr>
        <w:t>:</w:t>
      </w:r>
      <w:r w:rsidRPr="004848BA">
        <w:rPr>
          <w:rFonts w:ascii="Times New Roman" w:eastAsia="Times New Roman" w:hAnsi="Times New Roman" w:cs="Times New Roman"/>
          <w:sz w:val="28"/>
          <w:szCs w:val="28"/>
          <w:lang w:eastAsia="zh-CN" w:bidi="hi-IN"/>
        </w:rPr>
        <w:t xml:space="preserve"> </w:t>
      </w:r>
    </w:p>
    <w:p w:rsidR="004848BA" w:rsidRPr="004848BA" w:rsidRDefault="004848BA" w:rsidP="004848BA">
      <w:pPr>
        <w:widowControl w:val="0"/>
        <w:tabs>
          <w:tab w:val="left" w:pos="1344"/>
        </w:tabs>
        <w:spacing w:after="0"/>
        <w:ind w:firstLine="709"/>
        <w:jc w:val="both"/>
        <w:rPr>
          <w:rFonts w:ascii="Times New Roman CYR" w:eastAsia="Times New Roman" w:hAnsi="Times New Roman CYR" w:cs="Times New Roman CYR"/>
          <w:sz w:val="28"/>
          <w:szCs w:val="28"/>
          <w:lang w:eastAsia="zh-CN" w:bidi="hi-IN"/>
        </w:rPr>
      </w:pPr>
      <w:r w:rsidRPr="004848BA">
        <w:rPr>
          <w:rFonts w:ascii="Times New Roman CYR" w:eastAsia="Times New Roman" w:hAnsi="Times New Roman CYR" w:cs="Times New Roman CYR"/>
          <w:sz w:val="28"/>
          <w:szCs w:val="28"/>
          <w:lang w:eastAsia="zh-CN" w:bidi="hi-IN"/>
        </w:rPr>
        <w:t>- постановка заявителя на учет в соответствии с данным регламентом;</w:t>
      </w:r>
    </w:p>
    <w:p w:rsidR="004848BA" w:rsidRPr="004848BA" w:rsidRDefault="004848BA" w:rsidP="004848BA">
      <w:pPr>
        <w:widowControl w:val="0"/>
        <w:tabs>
          <w:tab w:val="left" w:pos="1344"/>
        </w:tabs>
        <w:spacing w:after="0"/>
        <w:ind w:firstLine="709"/>
        <w:jc w:val="both"/>
        <w:rPr>
          <w:rFonts w:ascii="Times New Roman" w:eastAsia="Times New Roman" w:hAnsi="Times New Roman" w:cs="Times New Roman"/>
          <w:sz w:val="28"/>
          <w:szCs w:val="28"/>
          <w:lang w:eastAsia="zh-CN" w:bidi="hi-IN"/>
        </w:rPr>
      </w:pPr>
      <w:r w:rsidRPr="004848BA">
        <w:rPr>
          <w:rFonts w:ascii="Times New Roman CYR" w:eastAsia="Times New Roman" w:hAnsi="Times New Roman CYR" w:cs="Times New Roman CYR"/>
          <w:sz w:val="28"/>
          <w:szCs w:val="28"/>
          <w:lang w:eastAsia="zh-CN" w:bidi="hi-IN"/>
        </w:rPr>
        <w:t>- предоставление земельного участка в собственность бесплатно.</w:t>
      </w:r>
    </w:p>
    <w:p w:rsidR="004848BA" w:rsidRPr="004848BA" w:rsidRDefault="004848BA" w:rsidP="004848BA">
      <w:pPr>
        <w:widowControl w:val="0"/>
        <w:numPr>
          <w:ilvl w:val="1"/>
          <w:numId w:val="48"/>
        </w:numPr>
        <w:tabs>
          <w:tab w:val="left" w:pos="1344"/>
        </w:tabs>
        <w:spacing w:after="280" w:line="262" w:lineRule="auto"/>
        <w:ind w:left="0"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xml:space="preserve">вручение заявителю или членам семьи постановления администрации </w:t>
      </w:r>
      <w:r w:rsidRPr="004848BA">
        <w:rPr>
          <w:rFonts w:ascii="Times New Roman" w:eastAsia="Times New Roman" w:hAnsi="Times New Roman" w:cs="Times New Roman"/>
          <w:bCs/>
          <w:sz w:val="28"/>
          <w:szCs w:val="28"/>
          <w:lang w:eastAsia="zh-CN" w:bidi="hi-IN"/>
        </w:rPr>
        <w:t>Стародубского муниципального округа</w:t>
      </w:r>
      <w:r w:rsidRPr="004848BA">
        <w:rPr>
          <w:rFonts w:ascii="Times New Roman" w:eastAsia="Times New Roman" w:hAnsi="Times New Roman" w:cs="Times New Roman"/>
          <w:sz w:val="28"/>
          <w:szCs w:val="28"/>
          <w:lang w:eastAsia="zh-CN" w:bidi="hi-IN"/>
        </w:rPr>
        <w:t xml:space="preserve"> о предоставлении земельного участка и договора о бесплатном предоставлении земельного участка в собственность.</w:t>
      </w:r>
    </w:p>
    <w:p w:rsidR="004848BA" w:rsidRPr="004848BA" w:rsidRDefault="004848BA" w:rsidP="004848BA">
      <w:pPr>
        <w:keepNext/>
        <w:keepLines/>
        <w:widowControl w:val="0"/>
        <w:tabs>
          <w:tab w:val="left" w:pos="635"/>
        </w:tabs>
        <w:spacing w:after="0" w:line="259" w:lineRule="auto"/>
        <w:jc w:val="center"/>
        <w:outlineLvl w:val="0"/>
        <w:rPr>
          <w:rFonts w:ascii="Times New Roman" w:eastAsia="Times New Roman" w:hAnsi="Times New Roman" w:cs="Times New Roman"/>
          <w:b/>
          <w:bCs/>
          <w:sz w:val="28"/>
          <w:szCs w:val="28"/>
          <w:lang w:eastAsia="zh-CN" w:bidi="hi-IN"/>
        </w:rPr>
      </w:pPr>
      <w:r w:rsidRPr="004848BA">
        <w:rPr>
          <w:rFonts w:ascii="Times New Roman" w:eastAsia="Times New Roman" w:hAnsi="Times New Roman" w:cs="Times New Roman"/>
          <w:b/>
          <w:bCs/>
          <w:sz w:val="28"/>
          <w:szCs w:val="28"/>
          <w:lang w:eastAsia="zh-CN" w:bidi="hi-IN"/>
        </w:rPr>
        <w:t xml:space="preserve">9. Предоставление гражданам </w:t>
      </w:r>
      <w:proofErr w:type="gramStart"/>
      <w:r w:rsidRPr="004848BA">
        <w:rPr>
          <w:rFonts w:ascii="Times New Roman" w:eastAsia="Times New Roman" w:hAnsi="Times New Roman" w:cs="Times New Roman"/>
          <w:b/>
          <w:bCs/>
          <w:sz w:val="28"/>
          <w:szCs w:val="28"/>
          <w:lang w:eastAsia="zh-CN" w:bidi="hi-IN"/>
        </w:rPr>
        <w:t>единовременной</w:t>
      </w:r>
      <w:proofErr w:type="gramEnd"/>
      <w:r w:rsidRPr="004848BA">
        <w:rPr>
          <w:rFonts w:ascii="Times New Roman" w:eastAsia="Times New Roman" w:hAnsi="Times New Roman" w:cs="Times New Roman"/>
          <w:b/>
          <w:bCs/>
          <w:sz w:val="28"/>
          <w:szCs w:val="28"/>
          <w:lang w:eastAsia="zh-CN" w:bidi="hi-IN"/>
        </w:rPr>
        <w:t xml:space="preserve"> денежной </w:t>
      </w:r>
    </w:p>
    <w:p w:rsidR="004848BA" w:rsidRPr="004848BA" w:rsidRDefault="004848BA" w:rsidP="004848BA">
      <w:pPr>
        <w:keepNext/>
        <w:keepLines/>
        <w:widowControl w:val="0"/>
        <w:tabs>
          <w:tab w:val="left" w:pos="635"/>
        </w:tabs>
        <w:spacing w:after="0" w:line="259" w:lineRule="auto"/>
        <w:jc w:val="center"/>
        <w:outlineLvl w:val="0"/>
        <w:rPr>
          <w:rFonts w:ascii="Times New Roman" w:eastAsia="Times New Roman" w:hAnsi="Times New Roman" w:cs="Times New Roman"/>
          <w:b/>
          <w:bCs/>
          <w:sz w:val="28"/>
          <w:szCs w:val="28"/>
          <w:lang w:eastAsia="zh-CN" w:bidi="hi-IN"/>
        </w:rPr>
      </w:pPr>
      <w:r w:rsidRPr="004848BA">
        <w:rPr>
          <w:rFonts w:ascii="Times New Roman" w:eastAsia="Times New Roman" w:hAnsi="Times New Roman" w:cs="Times New Roman"/>
          <w:b/>
          <w:bCs/>
          <w:sz w:val="28"/>
          <w:szCs w:val="28"/>
          <w:lang w:eastAsia="zh-CN" w:bidi="hi-IN"/>
        </w:rPr>
        <w:t xml:space="preserve">выплаты взамен предоставления им земельного участка </w:t>
      </w:r>
    </w:p>
    <w:p w:rsidR="004848BA" w:rsidRPr="004848BA" w:rsidRDefault="004848BA" w:rsidP="004848BA">
      <w:pPr>
        <w:keepNext/>
        <w:keepLines/>
        <w:widowControl w:val="0"/>
        <w:tabs>
          <w:tab w:val="left" w:pos="635"/>
        </w:tabs>
        <w:spacing w:after="0" w:line="259" w:lineRule="auto"/>
        <w:jc w:val="center"/>
        <w:outlineLvl w:val="0"/>
        <w:rPr>
          <w:rFonts w:ascii="Times New Roman" w:eastAsia="Times New Roman" w:hAnsi="Times New Roman" w:cs="Times New Roman"/>
          <w:b/>
          <w:bCs/>
          <w:sz w:val="28"/>
          <w:szCs w:val="28"/>
          <w:lang w:eastAsia="zh-CN" w:bidi="hi-IN"/>
        </w:rPr>
      </w:pPr>
      <w:r w:rsidRPr="004848BA">
        <w:rPr>
          <w:rFonts w:ascii="Times New Roman" w:eastAsia="Times New Roman" w:hAnsi="Times New Roman" w:cs="Times New Roman"/>
          <w:b/>
          <w:bCs/>
          <w:sz w:val="28"/>
          <w:szCs w:val="28"/>
          <w:lang w:eastAsia="zh-CN" w:bidi="hi-IN"/>
        </w:rPr>
        <w:t>в собственность бесплатно.</w:t>
      </w:r>
    </w:p>
    <w:p w:rsidR="004848BA" w:rsidRPr="004848BA" w:rsidRDefault="004848BA" w:rsidP="004848BA">
      <w:pPr>
        <w:keepNext/>
        <w:keepLines/>
        <w:widowControl w:val="0"/>
        <w:tabs>
          <w:tab w:val="left" w:pos="635"/>
        </w:tabs>
        <w:spacing w:after="0" w:line="259" w:lineRule="auto"/>
        <w:ind w:firstLine="709"/>
        <w:jc w:val="center"/>
        <w:outlineLvl w:val="0"/>
        <w:rPr>
          <w:rFonts w:ascii="Times New Roman" w:eastAsia="Times New Roman" w:hAnsi="Times New Roman" w:cs="Times New Roman"/>
          <w:b/>
          <w:bCs/>
          <w:sz w:val="28"/>
          <w:szCs w:val="28"/>
          <w:lang w:eastAsia="zh-CN" w:bidi="hi-IN"/>
        </w:rPr>
      </w:pPr>
    </w:p>
    <w:p w:rsidR="004848BA" w:rsidRPr="004848BA" w:rsidRDefault="004848BA" w:rsidP="004848BA">
      <w:pPr>
        <w:widowControl w:val="0"/>
        <w:numPr>
          <w:ilvl w:val="1"/>
          <w:numId w:val="49"/>
        </w:numPr>
        <w:tabs>
          <w:tab w:val="left" w:pos="1276"/>
        </w:tabs>
        <w:spacing w:after="0" w:line="262" w:lineRule="auto"/>
        <w:ind w:left="0" w:firstLine="709"/>
        <w:jc w:val="both"/>
        <w:rPr>
          <w:rFonts w:ascii="Times New Roman" w:eastAsia="Times New Roman" w:hAnsi="Times New Roman" w:cs="Times New Roman"/>
          <w:sz w:val="28"/>
          <w:szCs w:val="28"/>
          <w:lang w:eastAsia="zh-CN" w:bidi="hi-IN"/>
        </w:rPr>
      </w:pPr>
      <w:proofErr w:type="gramStart"/>
      <w:r w:rsidRPr="004848BA">
        <w:rPr>
          <w:rFonts w:ascii="Times New Roman" w:eastAsia="Times New Roman" w:hAnsi="Times New Roman" w:cs="Times New Roman"/>
          <w:sz w:val="28"/>
          <w:szCs w:val="28"/>
          <w:lang w:eastAsia="zh-CN" w:bidi="hi-IN"/>
        </w:rPr>
        <w:t>Граждане</w:t>
      </w:r>
      <w:proofErr w:type="gramEnd"/>
      <w:r w:rsidRPr="004848BA">
        <w:rPr>
          <w:rFonts w:ascii="Times New Roman" w:eastAsia="Times New Roman" w:hAnsi="Times New Roman" w:cs="Times New Roman"/>
          <w:sz w:val="28"/>
          <w:szCs w:val="28"/>
          <w:lang w:eastAsia="zh-CN" w:bidi="hi-IN"/>
        </w:rPr>
        <w:t xml:space="preserve"> указанные в пункте 1.2 раздела 1 административного регламента и состоящие на учете в качестве лиц, имеющих право на предоставление земельного участка в собственность бесплатно в соответствии с </w:t>
      </w:r>
      <w:r w:rsidRPr="004848BA">
        <w:rPr>
          <w:rFonts w:ascii="Times New Roman" w:eastAsia="Times New Roman" w:hAnsi="Times New Roman" w:cs="Times New Roman"/>
          <w:sz w:val="28"/>
          <w:szCs w:val="28"/>
          <w:lang w:eastAsia="zh-CN" w:bidi="hi-IN"/>
        </w:rPr>
        <w:lastRenderedPageBreak/>
        <w:t>настоящим Законом, имеют право на однократное получение с их согласия единовременной денежной выплаты взамен предоставления им земельного участка в собственность бесплатно.</w:t>
      </w:r>
    </w:p>
    <w:p w:rsidR="004848BA" w:rsidRPr="004848BA" w:rsidRDefault="004848BA" w:rsidP="004848BA">
      <w:pPr>
        <w:widowControl w:val="0"/>
        <w:numPr>
          <w:ilvl w:val="1"/>
          <w:numId w:val="49"/>
        </w:numPr>
        <w:tabs>
          <w:tab w:val="left" w:pos="872"/>
          <w:tab w:val="left" w:pos="1276"/>
        </w:tabs>
        <w:spacing w:after="0" w:line="262" w:lineRule="auto"/>
        <w:ind w:left="0"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Размер единовременной денежной выплаты составляет 200000 рублей.</w:t>
      </w:r>
    </w:p>
    <w:p w:rsidR="004848BA" w:rsidRPr="004848BA" w:rsidRDefault="004848BA" w:rsidP="004848BA">
      <w:pPr>
        <w:widowControl w:val="0"/>
        <w:numPr>
          <w:ilvl w:val="1"/>
          <w:numId w:val="49"/>
        </w:numPr>
        <w:tabs>
          <w:tab w:val="left" w:pos="0"/>
          <w:tab w:val="left" w:pos="1276"/>
        </w:tabs>
        <w:spacing w:after="280" w:line="262" w:lineRule="auto"/>
        <w:ind w:left="0"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Порядок предоставления единовременной денежной выплаты устанавливается нормативным правовым актом Правительства Брянской области.</w:t>
      </w:r>
    </w:p>
    <w:p w:rsidR="004848BA" w:rsidRPr="004848BA" w:rsidRDefault="004848BA" w:rsidP="004848BA">
      <w:pPr>
        <w:keepNext/>
        <w:keepLines/>
        <w:widowControl w:val="0"/>
        <w:numPr>
          <w:ilvl w:val="0"/>
          <w:numId w:val="49"/>
        </w:numPr>
        <w:tabs>
          <w:tab w:val="left" w:pos="635"/>
        </w:tabs>
        <w:spacing w:after="280" w:line="262" w:lineRule="auto"/>
        <w:ind w:left="0"/>
        <w:jc w:val="center"/>
        <w:outlineLvl w:val="0"/>
        <w:rPr>
          <w:rFonts w:ascii="Times New Roman" w:eastAsia="Times New Roman" w:hAnsi="Times New Roman" w:cs="Times New Roman"/>
          <w:b/>
          <w:bCs/>
          <w:sz w:val="28"/>
          <w:szCs w:val="28"/>
          <w:lang w:eastAsia="zh-CN" w:bidi="hi-IN"/>
        </w:rPr>
      </w:pPr>
      <w:r w:rsidRPr="004848BA">
        <w:rPr>
          <w:rFonts w:ascii="Times New Roman" w:eastAsia="Times New Roman" w:hAnsi="Times New Roman" w:cs="Times New Roman"/>
          <w:b/>
          <w:bCs/>
          <w:sz w:val="28"/>
          <w:szCs w:val="28"/>
          <w:lang w:eastAsia="zh-CN" w:bidi="hi-IN"/>
        </w:rPr>
        <w:t>Снятие заявителя с учета.</w:t>
      </w:r>
    </w:p>
    <w:p w:rsidR="004848BA" w:rsidRPr="004848BA" w:rsidRDefault="004848BA" w:rsidP="004848BA">
      <w:pPr>
        <w:widowControl w:val="0"/>
        <w:tabs>
          <w:tab w:val="left" w:pos="1344"/>
        </w:tabs>
        <w:spacing w:after="0"/>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10.1. Основаниями для снятия заявителя с учета являются:</w:t>
      </w:r>
    </w:p>
    <w:p w:rsidR="004848BA" w:rsidRPr="004848BA" w:rsidRDefault="004848BA" w:rsidP="004848BA">
      <w:pPr>
        <w:widowControl w:val="0"/>
        <w:numPr>
          <w:ilvl w:val="0"/>
          <w:numId w:val="43"/>
        </w:numPr>
        <w:tabs>
          <w:tab w:val="left" w:pos="1134"/>
        </w:tabs>
        <w:spacing w:after="0" w:line="264"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подача гражданином, в отношении которого принято решение о постановке на учет, заявления о снятии с учета;</w:t>
      </w:r>
    </w:p>
    <w:p w:rsidR="004848BA" w:rsidRPr="004848BA" w:rsidRDefault="004848BA" w:rsidP="004848BA">
      <w:pPr>
        <w:widowControl w:val="0"/>
        <w:numPr>
          <w:ilvl w:val="0"/>
          <w:numId w:val="43"/>
        </w:numPr>
        <w:tabs>
          <w:tab w:val="left" w:pos="1134"/>
        </w:tabs>
        <w:spacing w:after="0" w:line="259"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реализация гражданином права на предоставление земельного участка в собственность бесплатно, предусмотренного настоящим Законом;</w:t>
      </w:r>
    </w:p>
    <w:p w:rsidR="004848BA" w:rsidRPr="004848BA" w:rsidRDefault="004848BA" w:rsidP="004848BA">
      <w:pPr>
        <w:widowControl w:val="0"/>
        <w:numPr>
          <w:ilvl w:val="0"/>
          <w:numId w:val="43"/>
        </w:numPr>
        <w:tabs>
          <w:tab w:val="left" w:pos="1134"/>
        </w:tabs>
        <w:spacing w:after="0" w:line="240"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реализация гражданином права на предоставление иной меры социальной поддержки взамен предоставления земельного участка в собственность бесплатно, предусмотренной статьей 9 Закона Брянской области от 02.10.2023 г. № 70-3;</w:t>
      </w:r>
    </w:p>
    <w:p w:rsidR="004848BA" w:rsidRPr="004848BA" w:rsidRDefault="004848BA" w:rsidP="004848BA">
      <w:pPr>
        <w:widowControl w:val="0"/>
        <w:numPr>
          <w:ilvl w:val="0"/>
          <w:numId w:val="43"/>
        </w:numPr>
        <w:tabs>
          <w:tab w:val="left" w:pos="1134"/>
        </w:tabs>
        <w:spacing w:after="0" w:line="262"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выявление в представленных документах недостоверных сведений.</w:t>
      </w:r>
    </w:p>
    <w:p w:rsidR="004848BA" w:rsidRPr="004848BA" w:rsidRDefault="004848BA" w:rsidP="004848BA">
      <w:pPr>
        <w:widowControl w:val="0"/>
        <w:spacing w:after="0" w:line="271"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Отказ гражданина от получения земельного участка в собственность бесплатно не является основанием для снятия его с учета.</w:t>
      </w:r>
    </w:p>
    <w:p w:rsidR="004848BA" w:rsidRPr="004848BA" w:rsidRDefault="004848BA" w:rsidP="004848BA">
      <w:pPr>
        <w:widowControl w:val="0"/>
        <w:numPr>
          <w:ilvl w:val="1"/>
          <w:numId w:val="44"/>
        </w:numPr>
        <w:tabs>
          <w:tab w:val="left" w:pos="1340"/>
        </w:tabs>
        <w:spacing w:after="0" w:line="269"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xml:space="preserve">Гражданин обязан письменно известить орган местного самоуправления о наступлении обстоятельств, влияющих на его </w:t>
      </w:r>
      <w:proofErr w:type="gramStart"/>
      <w:r w:rsidRPr="004848BA">
        <w:rPr>
          <w:rFonts w:ascii="Times New Roman" w:eastAsia="Times New Roman" w:hAnsi="Times New Roman" w:cs="Times New Roman"/>
          <w:sz w:val="28"/>
          <w:szCs w:val="28"/>
          <w:lang w:eastAsia="zh-CN" w:bidi="hi-IN"/>
        </w:rPr>
        <w:t>право</w:t>
      </w:r>
      <w:proofErr w:type="gramEnd"/>
      <w:r w:rsidRPr="004848BA">
        <w:rPr>
          <w:rFonts w:ascii="Times New Roman" w:eastAsia="Times New Roman" w:hAnsi="Times New Roman" w:cs="Times New Roman"/>
          <w:sz w:val="28"/>
          <w:szCs w:val="28"/>
          <w:lang w:eastAsia="zh-CN" w:bidi="hi-IN"/>
        </w:rPr>
        <w:t xml:space="preserve"> на предоставление земельного участка в собственность бесплатно, в течение 30 дней со дня их наступления.</w:t>
      </w:r>
    </w:p>
    <w:p w:rsidR="004848BA" w:rsidRPr="004848BA" w:rsidRDefault="004848BA" w:rsidP="004848BA">
      <w:pPr>
        <w:widowControl w:val="0"/>
        <w:numPr>
          <w:ilvl w:val="1"/>
          <w:numId w:val="44"/>
        </w:numPr>
        <w:spacing w:after="0" w:line="262"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xml:space="preserve">Специалист КУМИ, уполномоченный на подготовку документов по распоряжению земельными участками, осуществляет подготовку проекта постановления администрации </w:t>
      </w:r>
      <w:r w:rsidRPr="004848BA">
        <w:rPr>
          <w:rFonts w:ascii="Times New Roman" w:eastAsia="Times New Roman" w:hAnsi="Times New Roman" w:cs="Times New Roman"/>
          <w:bCs/>
          <w:sz w:val="28"/>
          <w:szCs w:val="28"/>
          <w:lang w:eastAsia="zh-CN" w:bidi="hi-IN"/>
        </w:rPr>
        <w:t>Стародубского муниципального округа</w:t>
      </w:r>
      <w:r w:rsidRPr="004848BA">
        <w:rPr>
          <w:rFonts w:ascii="Times New Roman" w:eastAsia="Times New Roman" w:hAnsi="Times New Roman" w:cs="Times New Roman"/>
          <w:sz w:val="28"/>
          <w:szCs w:val="28"/>
          <w:lang w:eastAsia="zh-CN" w:bidi="hi-IN"/>
        </w:rPr>
        <w:t xml:space="preserve"> о снятии заявителя с учета в целях получения земельного участка в собственность бесплатно. Постановление о снятии с учета подписывается главой администрации (лицом его замещающим) и регистрируется в журнале регистрации постановлений.</w:t>
      </w:r>
    </w:p>
    <w:p w:rsidR="004848BA" w:rsidRPr="004848BA" w:rsidRDefault="004848BA" w:rsidP="004848BA">
      <w:pPr>
        <w:widowControl w:val="0"/>
        <w:numPr>
          <w:ilvl w:val="1"/>
          <w:numId w:val="44"/>
        </w:numPr>
        <w:tabs>
          <w:tab w:val="left" w:pos="1345"/>
        </w:tabs>
        <w:spacing w:after="280" w:line="262" w:lineRule="auto"/>
        <w:jc w:val="both"/>
        <w:rPr>
          <w:rFonts w:ascii="Times New Roman" w:eastAsia="Times New Roman" w:hAnsi="Times New Roman" w:cs="Times New Roman"/>
          <w:sz w:val="28"/>
          <w:szCs w:val="28"/>
          <w:lang w:eastAsia="zh-CN" w:bidi="hi-IN"/>
        </w:rPr>
      </w:pPr>
      <w:proofErr w:type="gramStart"/>
      <w:r w:rsidRPr="004848BA">
        <w:rPr>
          <w:rFonts w:ascii="Times New Roman" w:eastAsia="Times New Roman" w:hAnsi="Times New Roman" w:cs="Times New Roman"/>
          <w:sz w:val="28"/>
          <w:szCs w:val="28"/>
          <w:lang w:eastAsia="zh-CN" w:bidi="hi-IN"/>
        </w:rPr>
        <w:t xml:space="preserve">Заявителю в течение 10 рабочих дней со дня принятия постановления администрации </w:t>
      </w:r>
      <w:r w:rsidRPr="004848BA">
        <w:rPr>
          <w:rFonts w:ascii="Times New Roman" w:eastAsia="Times New Roman" w:hAnsi="Times New Roman" w:cs="Times New Roman"/>
          <w:bCs/>
          <w:sz w:val="28"/>
          <w:szCs w:val="28"/>
          <w:lang w:eastAsia="zh-CN" w:bidi="hi-IN"/>
        </w:rPr>
        <w:t>Стародубского муниципального округа</w:t>
      </w:r>
      <w:r w:rsidRPr="004848BA">
        <w:rPr>
          <w:rFonts w:ascii="Times New Roman" w:eastAsia="Times New Roman" w:hAnsi="Times New Roman" w:cs="Times New Roman"/>
          <w:sz w:val="28"/>
          <w:szCs w:val="28"/>
          <w:lang w:eastAsia="zh-CN" w:bidi="hi-IN"/>
        </w:rPr>
        <w:t xml:space="preserve"> направляется уведомление о снятии заявителя с учета, в целях получения земельного участка в собственность бесплатно, направляется уведомление о принятом решении, посредством направления ему заказного письма с уведомлением, либо посредством электронной почты по адресу, указанному в заявлении, либо путем личного уведомления.</w:t>
      </w:r>
      <w:proofErr w:type="gramEnd"/>
    </w:p>
    <w:p w:rsidR="004848BA" w:rsidRPr="004848BA" w:rsidRDefault="004848BA" w:rsidP="004848BA">
      <w:pPr>
        <w:keepNext/>
        <w:keepLines/>
        <w:widowControl w:val="0"/>
        <w:numPr>
          <w:ilvl w:val="0"/>
          <w:numId w:val="44"/>
        </w:numPr>
        <w:tabs>
          <w:tab w:val="left" w:pos="859"/>
          <w:tab w:val="left" w:pos="1134"/>
          <w:tab w:val="left" w:pos="1560"/>
          <w:tab w:val="left" w:pos="1701"/>
        </w:tabs>
        <w:spacing w:after="0" w:line="262" w:lineRule="auto"/>
        <w:jc w:val="center"/>
        <w:outlineLvl w:val="0"/>
        <w:rPr>
          <w:rFonts w:ascii="Times New Roman" w:eastAsia="Times New Roman" w:hAnsi="Times New Roman" w:cs="Times New Roman"/>
          <w:b/>
          <w:bCs/>
          <w:sz w:val="28"/>
          <w:szCs w:val="28"/>
          <w:lang w:eastAsia="zh-CN" w:bidi="hi-IN"/>
        </w:rPr>
      </w:pPr>
      <w:r w:rsidRPr="004848BA">
        <w:rPr>
          <w:rFonts w:ascii="Times New Roman" w:eastAsia="Times New Roman" w:hAnsi="Times New Roman" w:cs="Times New Roman"/>
          <w:b/>
          <w:bCs/>
          <w:sz w:val="28"/>
          <w:szCs w:val="28"/>
          <w:lang w:eastAsia="zh-CN" w:bidi="hi-IN"/>
        </w:rPr>
        <w:t xml:space="preserve">Порядок и формы </w:t>
      </w:r>
      <w:proofErr w:type="gramStart"/>
      <w:r w:rsidRPr="004848BA">
        <w:rPr>
          <w:rFonts w:ascii="Times New Roman" w:eastAsia="Times New Roman" w:hAnsi="Times New Roman" w:cs="Times New Roman"/>
          <w:b/>
          <w:bCs/>
          <w:sz w:val="28"/>
          <w:szCs w:val="28"/>
          <w:lang w:eastAsia="zh-CN" w:bidi="hi-IN"/>
        </w:rPr>
        <w:t>контроля за</w:t>
      </w:r>
      <w:proofErr w:type="gramEnd"/>
      <w:r w:rsidRPr="004848BA">
        <w:rPr>
          <w:rFonts w:ascii="Times New Roman" w:eastAsia="Times New Roman" w:hAnsi="Times New Roman" w:cs="Times New Roman"/>
          <w:b/>
          <w:bCs/>
          <w:sz w:val="28"/>
          <w:szCs w:val="28"/>
          <w:lang w:eastAsia="zh-CN" w:bidi="hi-IN"/>
        </w:rPr>
        <w:t xml:space="preserve"> предоставлением </w:t>
      </w:r>
    </w:p>
    <w:p w:rsidR="004848BA" w:rsidRPr="004848BA" w:rsidRDefault="004848BA" w:rsidP="004848BA">
      <w:pPr>
        <w:keepNext/>
        <w:keepLines/>
        <w:widowControl w:val="0"/>
        <w:tabs>
          <w:tab w:val="left" w:pos="859"/>
        </w:tabs>
        <w:spacing w:after="0" w:line="262" w:lineRule="auto"/>
        <w:ind w:left="-142"/>
        <w:jc w:val="center"/>
        <w:outlineLvl w:val="0"/>
        <w:rPr>
          <w:rFonts w:ascii="Times New Roman" w:eastAsia="Times New Roman" w:hAnsi="Times New Roman" w:cs="Times New Roman"/>
          <w:b/>
          <w:bCs/>
          <w:sz w:val="28"/>
          <w:szCs w:val="28"/>
          <w:lang w:eastAsia="zh-CN" w:bidi="hi-IN"/>
        </w:rPr>
      </w:pPr>
      <w:r w:rsidRPr="004848BA">
        <w:rPr>
          <w:rFonts w:ascii="Times New Roman" w:eastAsia="Times New Roman" w:hAnsi="Times New Roman" w:cs="Times New Roman"/>
          <w:b/>
          <w:bCs/>
          <w:sz w:val="28"/>
          <w:szCs w:val="28"/>
          <w:lang w:eastAsia="zh-CN" w:bidi="hi-IN"/>
        </w:rPr>
        <w:t>муниципальной услуги.</w:t>
      </w:r>
    </w:p>
    <w:p w:rsidR="004848BA" w:rsidRPr="004848BA" w:rsidRDefault="004848BA" w:rsidP="004848BA">
      <w:pPr>
        <w:keepNext/>
        <w:keepLines/>
        <w:widowControl w:val="0"/>
        <w:tabs>
          <w:tab w:val="left" w:pos="859"/>
        </w:tabs>
        <w:spacing w:after="0" w:line="262" w:lineRule="auto"/>
        <w:ind w:left="-142"/>
        <w:jc w:val="center"/>
        <w:outlineLvl w:val="0"/>
        <w:rPr>
          <w:rFonts w:ascii="Times New Roman" w:eastAsia="Times New Roman" w:hAnsi="Times New Roman" w:cs="Times New Roman"/>
          <w:b/>
          <w:bCs/>
          <w:sz w:val="28"/>
          <w:szCs w:val="28"/>
          <w:lang w:eastAsia="zh-CN" w:bidi="hi-IN"/>
        </w:rPr>
      </w:pPr>
    </w:p>
    <w:p w:rsidR="004848BA" w:rsidRPr="004848BA" w:rsidRDefault="004848BA" w:rsidP="004848BA">
      <w:pPr>
        <w:widowControl w:val="0"/>
        <w:numPr>
          <w:ilvl w:val="1"/>
          <w:numId w:val="45"/>
        </w:numPr>
        <w:tabs>
          <w:tab w:val="left" w:pos="1172"/>
        </w:tabs>
        <w:spacing w:after="0" w:line="262"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xml:space="preserve">Текущий </w:t>
      </w:r>
      <w:proofErr w:type="gramStart"/>
      <w:r w:rsidRPr="004848BA">
        <w:rPr>
          <w:rFonts w:ascii="Times New Roman" w:eastAsia="Times New Roman" w:hAnsi="Times New Roman" w:cs="Times New Roman"/>
          <w:sz w:val="28"/>
          <w:szCs w:val="28"/>
          <w:lang w:eastAsia="zh-CN" w:bidi="hi-IN"/>
        </w:rPr>
        <w:t>контроль за</w:t>
      </w:r>
      <w:proofErr w:type="gramEnd"/>
      <w:r w:rsidRPr="004848BA">
        <w:rPr>
          <w:rFonts w:ascii="Times New Roman" w:eastAsia="Times New Roman" w:hAnsi="Times New Roman" w:cs="Times New Roman"/>
          <w:sz w:val="28"/>
          <w:szCs w:val="28"/>
          <w:lang w:eastAsia="zh-CN" w:bidi="hi-IN"/>
        </w:rPr>
        <w:t xml:space="preserve"> соблюдением последовательности действий, </w:t>
      </w:r>
      <w:r w:rsidRPr="004848BA">
        <w:rPr>
          <w:rFonts w:ascii="Times New Roman" w:eastAsia="Times New Roman" w:hAnsi="Times New Roman" w:cs="Times New Roman"/>
          <w:sz w:val="28"/>
          <w:szCs w:val="28"/>
          <w:lang w:eastAsia="zh-CN" w:bidi="hi-IN"/>
        </w:rPr>
        <w:lastRenderedPageBreak/>
        <w:t>определенных административными процедурами предоставления муниципальной услуги, осуществляется должностными лицами, ответственными за организацию работы по предоставлению муниципальной услуги.</w:t>
      </w:r>
    </w:p>
    <w:p w:rsidR="004848BA" w:rsidRPr="004848BA" w:rsidRDefault="004848BA" w:rsidP="004848BA">
      <w:pPr>
        <w:widowControl w:val="0"/>
        <w:numPr>
          <w:ilvl w:val="1"/>
          <w:numId w:val="45"/>
        </w:numPr>
        <w:tabs>
          <w:tab w:val="left" w:pos="1167"/>
        </w:tabs>
        <w:spacing w:after="0" w:line="262"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Персональная ответственность должностного лица закрепляется в его должностной инструкции в соответствии с требованиями законодательства.</w:t>
      </w:r>
    </w:p>
    <w:p w:rsidR="004848BA" w:rsidRPr="004848BA" w:rsidRDefault="004848BA" w:rsidP="004848BA">
      <w:pPr>
        <w:widowControl w:val="0"/>
        <w:numPr>
          <w:ilvl w:val="1"/>
          <w:numId w:val="45"/>
        </w:numPr>
        <w:tabs>
          <w:tab w:val="left" w:pos="1172"/>
        </w:tabs>
        <w:spacing w:after="0" w:line="262" w:lineRule="auto"/>
        <w:jc w:val="both"/>
        <w:rPr>
          <w:rFonts w:ascii="Times New Roman" w:eastAsia="Times New Roman" w:hAnsi="Times New Roman" w:cs="Times New Roman"/>
          <w:sz w:val="28"/>
          <w:szCs w:val="28"/>
          <w:lang w:eastAsia="zh-CN" w:bidi="hi-IN"/>
        </w:rPr>
      </w:pPr>
      <w:proofErr w:type="gramStart"/>
      <w:r w:rsidRPr="004848BA">
        <w:rPr>
          <w:rFonts w:ascii="Times New Roman" w:eastAsia="Times New Roman" w:hAnsi="Times New Roman" w:cs="Times New Roman"/>
          <w:sz w:val="28"/>
          <w:szCs w:val="28"/>
          <w:lang w:eastAsia="zh-CN" w:bidi="hi-IN"/>
        </w:rPr>
        <w:t>Контроль за</w:t>
      </w:r>
      <w:proofErr w:type="gramEnd"/>
      <w:r w:rsidRPr="004848BA">
        <w:rPr>
          <w:rFonts w:ascii="Times New Roman" w:eastAsia="Times New Roman" w:hAnsi="Times New Roman" w:cs="Times New Roman"/>
          <w:sz w:val="28"/>
          <w:szCs w:val="28"/>
          <w:lang w:eastAsia="zh-CN" w:bidi="hi-IN"/>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4848BA" w:rsidRPr="004848BA" w:rsidRDefault="004848BA" w:rsidP="004848BA">
      <w:pPr>
        <w:widowControl w:val="0"/>
        <w:numPr>
          <w:ilvl w:val="1"/>
          <w:numId w:val="45"/>
        </w:numPr>
        <w:tabs>
          <w:tab w:val="left" w:pos="1162"/>
        </w:tabs>
        <w:spacing w:after="280" w:line="262"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848BA" w:rsidRPr="004848BA" w:rsidRDefault="004848BA" w:rsidP="004848BA">
      <w:pPr>
        <w:keepNext/>
        <w:keepLines/>
        <w:widowControl w:val="0"/>
        <w:numPr>
          <w:ilvl w:val="0"/>
          <w:numId w:val="45"/>
        </w:numPr>
        <w:tabs>
          <w:tab w:val="left" w:pos="567"/>
        </w:tabs>
        <w:spacing w:after="0" w:line="259" w:lineRule="auto"/>
        <w:jc w:val="center"/>
        <w:outlineLvl w:val="0"/>
        <w:rPr>
          <w:rFonts w:ascii="Times New Roman" w:eastAsia="Times New Roman" w:hAnsi="Times New Roman" w:cs="Times New Roman"/>
          <w:b/>
          <w:bCs/>
          <w:sz w:val="28"/>
          <w:szCs w:val="28"/>
          <w:lang w:eastAsia="zh-CN" w:bidi="hi-IN"/>
        </w:rPr>
      </w:pPr>
      <w:r w:rsidRPr="004848BA">
        <w:rPr>
          <w:rFonts w:ascii="Times New Roman" w:eastAsia="Times New Roman" w:hAnsi="Times New Roman" w:cs="Times New Roman"/>
          <w:b/>
          <w:bCs/>
          <w:sz w:val="28"/>
          <w:szCs w:val="28"/>
          <w:lang w:eastAsia="zh-CN" w:bidi="hi-IN"/>
        </w:rPr>
        <w:t>Порядок обжалования действий (бездействия) и решений,</w:t>
      </w:r>
      <w:r w:rsidRPr="004848BA">
        <w:rPr>
          <w:rFonts w:ascii="Times New Roman" w:eastAsia="Times New Roman" w:hAnsi="Times New Roman" w:cs="Times New Roman"/>
          <w:b/>
          <w:bCs/>
          <w:sz w:val="28"/>
          <w:szCs w:val="28"/>
          <w:lang w:eastAsia="zh-CN" w:bidi="hi-IN"/>
        </w:rPr>
        <w:br/>
        <w:t>осуществляемых (принятых) в ходе предоставления</w:t>
      </w:r>
    </w:p>
    <w:p w:rsidR="004848BA" w:rsidRPr="004848BA" w:rsidRDefault="004848BA" w:rsidP="004848BA">
      <w:pPr>
        <w:keepNext/>
        <w:keepLines/>
        <w:widowControl w:val="0"/>
        <w:tabs>
          <w:tab w:val="left" w:pos="851"/>
        </w:tabs>
        <w:spacing w:after="0" w:line="259" w:lineRule="auto"/>
        <w:jc w:val="center"/>
        <w:outlineLvl w:val="0"/>
        <w:rPr>
          <w:rFonts w:ascii="Times New Roman" w:eastAsia="Times New Roman" w:hAnsi="Times New Roman" w:cs="Times New Roman"/>
          <w:b/>
          <w:bCs/>
          <w:sz w:val="28"/>
          <w:szCs w:val="28"/>
          <w:lang w:eastAsia="zh-CN" w:bidi="hi-IN"/>
        </w:rPr>
      </w:pPr>
      <w:r w:rsidRPr="004848BA">
        <w:rPr>
          <w:rFonts w:ascii="Times New Roman" w:eastAsia="Times New Roman" w:hAnsi="Times New Roman" w:cs="Times New Roman"/>
          <w:b/>
          <w:bCs/>
          <w:sz w:val="28"/>
          <w:szCs w:val="28"/>
          <w:lang w:eastAsia="zh-CN" w:bidi="hi-IN"/>
        </w:rPr>
        <w:t>муниципальной услуги</w:t>
      </w:r>
    </w:p>
    <w:p w:rsidR="004848BA" w:rsidRPr="004848BA" w:rsidRDefault="004848BA" w:rsidP="004848BA">
      <w:pPr>
        <w:keepNext/>
        <w:keepLines/>
        <w:widowControl w:val="0"/>
        <w:tabs>
          <w:tab w:val="left" w:pos="851"/>
        </w:tabs>
        <w:spacing w:after="0" w:line="259" w:lineRule="auto"/>
        <w:jc w:val="center"/>
        <w:outlineLvl w:val="0"/>
        <w:rPr>
          <w:rFonts w:ascii="Times New Roman" w:eastAsia="Times New Roman" w:hAnsi="Times New Roman" w:cs="Times New Roman"/>
          <w:b/>
          <w:bCs/>
          <w:sz w:val="28"/>
          <w:szCs w:val="28"/>
          <w:lang w:eastAsia="zh-CN" w:bidi="hi-IN"/>
        </w:rPr>
      </w:pPr>
    </w:p>
    <w:p w:rsidR="004848BA" w:rsidRPr="004848BA" w:rsidRDefault="004848BA" w:rsidP="004848BA">
      <w:pPr>
        <w:widowControl w:val="0"/>
        <w:numPr>
          <w:ilvl w:val="1"/>
          <w:numId w:val="45"/>
        </w:numPr>
        <w:tabs>
          <w:tab w:val="left" w:pos="1090"/>
        </w:tabs>
        <w:spacing w:after="0" w:line="257"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Решение об отказе в предоставлении муниципальной услуги может быть оспорено в установленном законодательством судебном порядке.</w:t>
      </w:r>
    </w:p>
    <w:p w:rsidR="004848BA" w:rsidRPr="004848BA" w:rsidRDefault="004848BA" w:rsidP="004848BA">
      <w:pPr>
        <w:widowControl w:val="0"/>
        <w:spacing w:after="0" w:line="257"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Заявитель имеет право на досудебное обжалование действий (бездействия) и решений, осуществленных (принятых) должностными лицами в ходе выполнения муниципальной услуги.</w:t>
      </w:r>
    </w:p>
    <w:p w:rsidR="004848BA" w:rsidRPr="004848BA" w:rsidRDefault="004848BA" w:rsidP="004848BA">
      <w:pPr>
        <w:widowControl w:val="0"/>
        <w:numPr>
          <w:ilvl w:val="1"/>
          <w:numId w:val="45"/>
        </w:numPr>
        <w:tabs>
          <w:tab w:val="left" w:pos="1110"/>
        </w:tabs>
        <w:spacing w:after="0" w:line="257"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Заявитель может сообщить о нарушении порядка оказания муниципальной услуги, установленного Административным регламентом, порядка рассмотрения обращений, в необоснованном отказе в рассмотрении обращений.</w:t>
      </w:r>
    </w:p>
    <w:p w:rsidR="004848BA" w:rsidRPr="004848BA" w:rsidRDefault="004848BA" w:rsidP="004848BA">
      <w:pPr>
        <w:widowControl w:val="0"/>
        <w:numPr>
          <w:ilvl w:val="1"/>
          <w:numId w:val="45"/>
        </w:numPr>
        <w:tabs>
          <w:tab w:val="left" w:pos="1110"/>
          <w:tab w:val="left" w:pos="1276"/>
        </w:tabs>
        <w:spacing w:after="0" w:line="259"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xml:space="preserve"> Если текст жалобы не поддается прочтению, ответ на жалобу не дается, о чем сообщается заявителю, направившему жалобу, в письменном виде, если его почтовый адрес поддается прочтению.</w:t>
      </w:r>
    </w:p>
    <w:p w:rsidR="004848BA" w:rsidRPr="004848BA" w:rsidRDefault="004848BA" w:rsidP="004848BA">
      <w:pPr>
        <w:widowControl w:val="0"/>
        <w:spacing w:after="0" w:line="259" w:lineRule="auto"/>
        <w:ind w:firstLine="709"/>
        <w:jc w:val="both"/>
        <w:rPr>
          <w:rFonts w:ascii="Times New Roman" w:eastAsia="Times New Roman" w:hAnsi="Times New Roman" w:cs="Times New Roman"/>
          <w:sz w:val="28"/>
          <w:szCs w:val="28"/>
          <w:lang w:eastAsia="zh-CN" w:bidi="hi-IN"/>
        </w:rPr>
      </w:pPr>
      <w:proofErr w:type="gramStart"/>
      <w:r w:rsidRPr="004848BA">
        <w:rPr>
          <w:rFonts w:ascii="Times New Roman" w:eastAsia="Times New Roman" w:hAnsi="Times New Roman" w:cs="Times New Roman"/>
          <w:sz w:val="28"/>
          <w:szCs w:val="28"/>
          <w:lang w:eastAsia="zh-CN" w:bidi="hi-IN"/>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рассматривались.</w:t>
      </w:r>
      <w:proofErr w:type="gramEnd"/>
      <w:r w:rsidRPr="004848BA">
        <w:rPr>
          <w:rFonts w:ascii="Times New Roman" w:eastAsia="Times New Roman" w:hAnsi="Times New Roman" w:cs="Times New Roman"/>
          <w:sz w:val="28"/>
          <w:szCs w:val="28"/>
          <w:lang w:eastAsia="zh-CN" w:bidi="hi-IN"/>
        </w:rPr>
        <w:t xml:space="preserve"> О данном решении уведомляется заявитель, направивший жалобу, в письменном виде.</w:t>
      </w:r>
    </w:p>
    <w:p w:rsidR="004848BA" w:rsidRPr="004848BA" w:rsidRDefault="004848BA" w:rsidP="004848BA">
      <w:pPr>
        <w:widowControl w:val="0"/>
        <w:numPr>
          <w:ilvl w:val="1"/>
          <w:numId w:val="45"/>
        </w:numPr>
        <w:tabs>
          <w:tab w:val="left" w:pos="1276"/>
        </w:tabs>
        <w:spacing w:after="0" w:line="259"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xml:space="preserve"> Основанием для начала досудебного (внесудебного) обжалования является поступление жалобы, поступившей лично от заявителя, направленной в виде почтового отправления или по электронной почте.</w:t>
      </w:r>
    </w:p>
    <w:p w:rsidR="004848BA" w:rsidRPr="004848BA" w:rsidRDefault="004848BA" w:rsidP="004848BA">
      <w:pPr>
        <w:widowControl w:val="0"/>
        <w:numPr>
          <w:ilvl w:val="1"/>
          <w:numId w:val="46"/>
        </w:numPr>
        <w:tabs>
          <w:tab w:val="left" w:pos="1182"/>
          <w:tab w:val="left" w:pos="1276"/>
        </w:tabs>
        <w:spacing w:after="0" w:line="259"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xml:space="preserve"> Граждане имеют право получить, а должностные лица органа местного самоуправления обязаны им предоставить возможность ознакомиться с документами и материалами, непосредственно затрагивающими их права и </w:t>
      </w:r>
      <w:r w:rsidRPr="004848BA">
        <w:rPr>
          <w:rFonts w:ascii="Times New Roman" w:eastAsia="Times New Roman" w:hAnsi="Times New Roman" w:cs="Times New Roman"/>
          <w:sz w:val="28"/>
          <w:szCs w:val="28"/>
          <w:lang w:eastAsia="zh-CN" w:bidi="hi-IN"/>
        </w:rPr>
        <w:lastRenderedPageBreak/>
        <w:t>свободы, если нет установленных федеральным законом ограничений на информацию, содержащуюся в этих документах и материалах.</w:t>
      </w:r>
    </w:p>
    <w:p w:rsidR="004848BA" w:rsidRPr="004848BA" w:rsidRDefault="004848BA" w:rsidP="004848BA">
      <w:pPr>
        <w:widowControl w:val="0"/>
        <w:numPr>
          <w:ilvl w:val="1"/>
          <w:numId w:val="46"/>
        </w:numPr>
        <w:tabs>
          <w:tab w:val="left" w:pos="1177"/>
          <w:tab w:val="left" w:pos="1276"/>
        </w:tabs>
        <w:spacing w:after="0" w:line="259"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xml:space="preserve"> Поступившая жалоба подлежит рассмотрению в течение 15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установленного срока таких исправлений - в течение 5 рабочих дней со дня ее регистрации.</w:t>
      </w:r>
    </w:p>
    <w:p w:rsidR="004848BA" w:rsidRPr="004848BA" w:rsidRDefault="004848BA" w:rsidP="004848BA">
      <w:pPr>
        <w:widowControl w:val="0"/>
        <w:numPr>
          <w:ilvl w:val="1"/>
          <w:numId w:val="46"/>
        </w:numPr>
        <w:tabs>
          <w:tab w:val="left" w:pos="1186"/>
        </w:tabs>
        <w:spacing w:after="0" w:line="259" w:lineRule="auto"/>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По результатам рассмотрения жалобы на действия (бездействие) и решения, осуществляемые (принимаемые) в ходе исполнения муниципальной услуги, вышестоящее должностное лицо:</w:t>
      </w:r>
    </w:p>
    <w:p w:rsidR="004848BA" w:rsidRPr="004848BA" w:rsidRDefault="004848BA" w:rsidP="004848BA">
      <w:pPr>
        <w:widowControl w:val="0"/>
        <w:spacing w:after="0" w:line="259"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признает правомерными действия (бездействие) и решения в ходе исполнения муниципальной услуги;</w:t>
      </w:r>
    </w:p>
    <w:p w:rsidR="004848BA" w:rsidRPr="004848BA" w:rsidRDefault="004848BA" w:rsidP="004848BA">
      <w:pPr>
        <w:widowControl w:val="0"/>
        <w:spacing w:after="0" w:line="259"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 признает действия (бездействие) и решения неправомерными и определяет меры, которые должны быть приняты с целью устранения допущенных нарушений.</w:t>
      </w:r>
    </w:p>
    <w:p w:rsidR="004848BA" w:rsidRPr="004848BA" w:rsidRDefault="004848BA" w:rsidP="004848BA">
      <w:pPr>
        <w:widowControl w:val="0"/>
        <w:spacing w:after="0" w:line="259"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Если в результате рассмотрения жалобы доводы заявителя признаны обоснованными, принимается решение о привлечении к ответственности лиц, допустивших нарушение требований Административного регламента в соответствии с действующим законодательством.</w:t>
      </w:r>
    </w:p>
    <w:p w:rsidR="004848BA" w:rsidRPr="004848BA" w:rsidRDefault="004848BA" w:rsidP="004848BA">
      <w:pPr>
        <w:widowControl w:val="0"/>
        <w:spacing w:after="0" w:line="259" w:lineRule="auto"/>
        <w:ind w:firstLine="709"/>
        <w:jc w:val="both"/>
        <w:rPr>
          <w:rFonts w:ascii="Times New Roman" w:eastAsia="Times New Roman" w:hAnsi="Times New Roman" w:cs="Times New Roman"/>
          <w:sz w:val="28"/>
          <w:szCs w:val="28"/>
          <w:lang w:eastAsia="zh-CN" w:bidi="hi-IN"/>
        </w:rPr>
      </w:pPr>
      <w:r w:rsidRPr="004848BA">
        <w:rPr>
          <w:rFonts w:ascii="Times New Roman" w:eastAsia="Times New Roman" w:hAnsi="Times New Roman" w:cs="Times New Roman"/>
          <w:sz w:val="28"/>
          <w:szCs w:val="28"/>
          <w:lang w:eastAsia="zh-CN" w:bidi="hi-IN"/>
        </w:rPr>
        <w:t>Споры, связанные с действиями (бездействием) должностных лиц и решениями отдела,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 Сроки обжалования, правила подведомственности и подсудности устанавливаются процессуальным законодательством Российской Федерации.</w:t>
      </w:r>
    </w:p>
    <w:p w:rsidR="004848BA" w:rsidRPr="004848BA" w:rsidRDefault="004848BA" w:rsidP="004848BA">
      <w:pPr>
        <w:spacing w:after="0" w:line="240" w:lineRule="auto"/>
        <w:jc w:val="both"/>
        <w:rPr>
          <w:rFonts w:ascii="Times New Roman" w:eastAsia="Times New Roman" w:hAnsi="Times New Roman" w:cs="Times New Roman"/>
          <w:color w:val="000000"/>
          <w:sz w:val="24"/>
          <w:szCs w:val="24"/>
          <w:lang w:eastAsia="zh-CN"/>
        </w:rPr>
      </w:pPr>
    </w:p>
    <w:p w:rsidR="004848BA" w:rsidRPr="004848BA" w:rsidRDefault="004848BA" w:rsidP="004848BA">
      <w:pPr>
        <w:spacing w:after="0" w:line="240" w:lineRule="auto"/>
        <w:jc w:val="both"/>
        <w:rPr>
          <w:rFonts w:ascii="Times New Roman" w:eastAsia="Times New Roman" w:hAnsi="Times New Roman" w:cs="Times New Roman"/>
          <w:color w:val="000000"/>
          <w:sz w:val="24"/>
          <w:szCs w:val="24"/>
          <w:lang w:eastAsia="zh-CN"/>
        </w:rPr>
      </w:pPr>
    </w:p>
    <w:p w:rsidR="004848BA" w:rsidRPr="004848BA" w:rsidRDefault="004848BA" w:rsidP="004848BA">
      <w:pPr>
        <w:spacing w:after="0" w:line="240" w:lineRule="auto"/>
        <w:jc w:val="both"/>
        <w:rPr>
          <w:rFonts w:ascii="Times New Roman" w:eastAsia="Times New Roman" w:hAnsi="Times New Roman" w:cs="Times New Roman"/>
          <w:color w:val="000000"/>
          <w:sz w:val="24"/>
          <w:szCs w:val="24"/>
          <w:lang w:eastAsia="zh-CN"/>
        </w:rPr>
      </w:pPr>
    </w:p>
    <w:p w:rsidR="004848BA" w:rsidRPr="004848BA" w:rsidRDefault="004848BA" w:rsidP="004848BA">
      <w:pPr>
        <w:spacing w:after="0" w:line="240" w:lineRule="auto"/>
        <w:jc w:val="both"/>
        <w:rPr>
          <w:rFonts w:ascii="Times New Roman" w:eastAsia="Times New Roman" w:hAnsi="Times New Roman" w:cs="Times New Roman"/>
          <w:color w:val="000000"/>
          <w:sz w:val="24"/>
          <w:szCs w:val="24"/>
          <w:lang w:eastAsia="zh-CN"/>
        </w:rPr>
      </w:pPr>
    </w:p>
    <w:p w:rsidR="004848BA" w:rsidRPr="004848BA" w:rsidRDefault="004848BA" w:rsidP="004848BA">
      <w:pPr>
        <w:spacing w:after="0" w:line="240" w:lineRule="auto"/>
        <w:jc w:val="both"/>
        <w:rPr>
          <w:rFonts w:ascii="Times New Roman" w:eastAsia="Times New Roman" w:hAnsi="Times New Roman" w:cs="Times New Roman"/>
          <w:color w:val="000000"/>
          <w:sz w:val="24"/>
          <w:szCs w:val="24"/>
          <w:lang w:eastAsia="zh-CN"/>
        </w:rPr>
      </w:pPr>
    </w:p>
    <w:p w:rsidR="004848BA" w:rsidRPr="004848BA" w:rsidRDefault="004848BA" w:rsidP="004848BA">
      <w:pPr>
        <w:spacing w:after="0" w:line="240" w:lineRule="auto"/>
        <w:jc w:val="both"/>
        <w:rPr>
          <w:rFonts w:ascii="Times New Roman" w:eastAsia="Times New Roman" w:hAnsi="Times New Roman" w:cs="Times New Roman"/>
          <w:color w:val="000000"/>
          <w:sz w:val="24"/>
          <w:szCs w:val="24"/>
          <w:lang w:eastAsia="zh-CN"/>
        </w:rPr>
      </w:pPr>
    </w:p>
    <w:p w:rsidR="004848BA" w:rsidRPr="004848BA" w:rsidRDefault="004848BA" w:rsidP="004848BA">
      <w:pPr>
        <w:spacing w:after="0" w:line="240" w:lineRule="auto"/>
        <w:jc w:val="both"/>
        <w:rPr>
          <w:rFonts w:ascii="Times New Roman" w:eastAsia="Times New Roman" w:hAnsi="Times New Roman" w:cs="Times New Roman"/>
          <w:color w:val="000000"/>
          <w:sz w:val="24"/>
          <w:szCs w:val="24"/>
          <w:lang w:eastAsia="zh-CN"/>
        </w:rPr>
      </w:pPr>
    </w:p>
    <w:p w:rsidR="004848BA" w:rsidRPr="004848BA" w:rsidRDefault="004848BA" w:rsidP="004848BA">
      <w:pPr>
        <w:spacing w:after="0" w:line="240" w:lineRule="auto"/>
        <w:jc w:val="both"/>
        <w:rPr>
          <w:rFonts w:ascii="Times New Roman" w:eastAsia="Times New Roman" w:hAnsi="Times New Roman" w:cs="Times New Roman"/>
          <w:color w:val="000000"/>
          <w:sz w:val="24"/>
          <w:szCs w:val="24"/>
          <w:lang w:eastAsia="zh-CN"/>
        </w:rPr>
      </w:pPr>
    </w:p>
    <w:p w:rsidR="004848BA" w:rsidRPr="004848BA" w:rsidRDefault="004848BA" w:rsidP="004848BA">
      <w:pPr>
        <w:spacing w:after="0" w:line="240" w:lineRule="auto"/>
        <w:jc w:val="both"/>
        <w:rPr>
          <w:rFonts w:ascii="Times New Roman" w:eastAsia="Times New Roman" w:hAnsi="Times New Roman" w:cs="Times New Roman"/>
          <w:color w:val="000000"/>
          <w:sz w:val="24"/>
          <w:szCs w:val="24"/>
          <w:lang w:eastAsia="zh-CN"/>
        </w:rPr>
      </w:pPr>
    </w:p>
    <w:p w:rsidR="004848BA" w:rsidRPr="004848BA" w:rsidRDefault="004848BA" w:rsidP="004848BA">
      <w:pPr>
        <w:spacing w:after="0" w:line="240" w:lineRule="auto"/>
        <w:jc w:val="both"/>
        <w:rPr>
          <w:rFonts w:ascii="Times New Roman" w:eastAsia="Times New Roman" w:hAnsi="Times New Roman" w:cs="Times New Roman"/>
          <w:color w:val="000000"/>
          <w:sz w:val="24"/>
          <w:szCs w:val="24"/>
          <w:lang w:eastAsia="zh-CN"/>
        </w:rPr>
      </w:pPr>
    </w:p>
    <w:p w:rsidR="004848BA" w:rsidRPr="004848BA" w:rsidRDefault="004848BA" w:rsidP="004848BA">
      <w:pPr>
        <w:spacing w:after="0" w:line="240" w:lineRule="auto"/>
        <w:jc w:val="both"/>
        <w:rPr>
          <w:rFonts w:ascii="Times New Roman" w:eastAsia="Times New Roman" w:hAnsi="Times New Roman" w:cs="Times New Roman"/>
          <w:color w:val="000000"/>
          <w:sz w:val="24"/>
          <w:szCs w:val="24"/>
          <w:lang w:eastAsia="zh-CN"/>
        </w:rPr>
      </w:pPr>
    </w:p>
    <w:p w:rsidR="004848BA" w:rsidRPr="004848BA" w:rsidRDefault="004848BA" w:rsidP="004848BA">
      <w:pPr>
        <w:spacing w:after="0" w:line="240" w:lineRule="auto"/>
        <w:jc w:val="both"/>
        <w:rPr>
          <w:rFonts w:ascii="Times New Roman" w:eastAsia="Times New Roman" w:hAnsi="Times New Roman" w:cs="Times New Roman"/>
          <w:color w:val="000000"/>
          <w:sz w:val="24"/>
          <w:szCs w:val="24"/>
          <w:lang w:eastAsia="zh-CN"/>
        </w:rPr>
      </w:pPr>
    </w:p>
    <w:p w:rsidR="004848BA" w:rsidRPr="004848BA" w:rsidRDefault="004848BA" w:rsidP="004848BA">
      <w:pPr>
        <w:spacing w:after="0" w:line="240" w:lineRule="auto"/>
        <w:jc w:val="both"/>
        <w:rPr>
          <w:rFonts w:ascii="Times New Roman" w:eastAsia="Times New Roman" w:hAnsi="Times New Roman" w:cs="Times New Roman"/>
          <w:color w:val="000000"/>
          <w:sz w:val="24"/>
          <w:szCs w:val="24"/>
          <w:lang w:eastAsia="zh-CN"/>
        </w:rPr>
      </w:pPr>
    </w:p>
    <w:p w:rsidR="004848BA" w:rsidRPr="004848BA" w:rsidRDefault="004848BA" w:rsidP="004848BA">
      <w:pPr>
        <w:spacing w:after="0" w:line="240" w:lineRule="auto"/>
        <w:jc w:val="both"/>
        <w:rPr>
          <w:rFonts w:ascii="Times New Roman" w:eastAsia="Times New Roman" w:hAnsi="Times New Roman" w:cs="Times New Roman"/>
          <w:color w:val="000000"/>
          <w:sz w:val="24"/>
          <w:szCs w:val="24"/>
          <w:lang w:eastAsia="zh-CN"/>
        </w:rPr>
      </w:pPr>
    </w:p>
    <w:p w:rsidR="004848BA" w:rsidRPr="004848BA" w:rsidRDefault="004848BA" w:rsidP="004848BA">
      <w:pPr>
        <w:spacing w:after="0" w:line="240" w:lineRule="auto"/>
        <w:jc w:val="both"/>
        <w:rPr>
          <w:rFonts w:ascii="Times New Roman" w:eastAsia="Times New Roman" w:hAnsi="Times New Roman" w:cs="Times New Roman"/>
          <w:color w:val="000000"/>
          <w:sz w:val="24"/>
          <w:szCs w:val="24"/>
          <w:lang w:eastAsia="zh-CN"/>
        </w:rPr>
      </w:pPr>
    </w:p>
    <w:p w:rsidR="004848BA" w:rsidRPr="004848BA" w:rsidRDefault="004848BA" w:rsidP="004848BA">
      <w:pPr>
        <w:spacing w:after="0" w:line="240" w:lineRule="auto"/>
        <w:jc w:val="both"/>
        <w:rPr>
          <w:rFonts w:ascii="Times New Roman" w:eastAsia="Times New Roman" w:hAnsi="Times New Roman" w:cs="Times New Roman"/>
          <w:color w:val="000000"/>
          <w:sz w:val="24"/>
          <w:szCs w:val="24"/>
          <w:lang w:eastAsia="zh-CN"/>
        </w:rPr>
      </w:pPr>
    </w:p>
    <w:p w:rsidR="004848BA" w:rsidRPr="004848BA" w:rsidRDefault="004848BA" w:rsidP="004848BA">
      <w:pPr>
        <w:spacing w:after="0" w:line="240" w:lineRule="auto"/>
        <w:jc w:val="both"/>
        <w:rPr>
          <w:rFonts w:ascii="Times New Roman" w:eastAsia="Times New Roman" w:hAnsi="Times New Roman" w:cs="Times New Roman"/>
          <w:color w:val="000000"/>
          <w:sz w:val="24"/>
          <w:szCs w:val="24"/>
          <w:lang w:eastAsia="zh-CN"/>
        </w:rPr>
      </w:pPr>
    </w:p>
    <w:p w:rsidR="004848BA" w:rsidRPr="004848BA" w:rsidRDefault="004848BA" w:rsidP="004848BA">
      <w:pPr>
        <w:spacing w:after="0" w:line="240" w:lineRule="auto"/>
        <w:jc w:val="both"/>
        <w:rPr>
          <w:rFonts w:ascii="Times New Roman" w:eastAsia="Times New Roman" w:hAnsi="Times New Roman" w:cs="Times New Roman"/>
          <w:color w:val="000000"/>
          <w:sz w:val="24"/>
          <w:szCs w:val="24"/>
          <w:lang w:eastAsia="zh-CN"/>
        </w:rPr>
      </w:pPr>
    </w:p>
    <w:p w:rsidR="004848BA" w:rsidRPr="004848BA" w:rsidRDefault="004848BA" w:rsidP="004848BA">
      <w:pPr>
        <w:spacing w:after="0" w:line="240" w:lineRule="auto"/>
        <w:jc w:val="both"/>
        <w:rPr>
          <w:rFonts w:ascii="Times New Roman" w:eastAsia="Times New Roman" w:hAnsi="Times New Roman" w:cs="Times New Roman"/>
          <w:color w:val="000000"/>
          <w:sz w:val="24"/>
          <w:szCs w:val="24"/>
          <w:lang w:eastAsia="zh-CN"/>
        </w:rPr>
      </w:pPr>
    </w:p>
    <w:p w:rsidR="004848BA" w:rsidRPr="004848BA" w:rsidRDefault="004848BA" w:rsidP="004848BA">
      <w:pPr>
        <w:spacing w:after="0" w:line="240" w:lineRule="auto"/>
        <w:jc w:val="both"/>
        <w:rPr>
          <w:rFonts w:ascii="Times New Roman" w:eastAsia="Times New Roman" w:hAnsi="Times New Roman" w:cs="Times New Roman"/>
          <w:color w:val="000000"/>
          <w:sz w:val="24"/>
          <w:szCs w:val="24"/>
          <w:lang w:eastAsia="zh-CN"/>
        </w:rPr>
      </w:pPr>
    </w:p>
    <w:p w:rsidR="004848BA" w:rsidRPr="004848BA" w:rsidRDefault="004848BA" w:rsidP="004848BA">
      <w:pPr>
        <w:spacing w:after="0" w:line="240" w:lineRule="auto"/>
        <w:jc w:val="both"/>
        <w:rPr>
          <w:rFonts w:ascii="Times New Roman" w:eastAsia="Times New Roman" w:hAnsi="Times New Roman" w:cs="Times New Roman"/>
          <w:color w:val="000000"/>
          <w:sz w:val="24"/>
          <w:szCs w:val="24"/>
          <w:lang w:eastAsia="zh-CN"/>
        </w:rPr>
      </w:pPr>
    </w:p>
    <w:p w:rsidR="004848BA" w:rsidRPr="004848BA" w:rsidRDefault="004848BA" w:rsidP="004848BA">
      <w:pPr>
        <w:spacing w:after="0" w:line="240" w:lineRule="auto"/>
        <w:jc w:val="both"/>
        <w:rPr>
          <w:rFonts w:ascii="Times New Roman" w:eastAsia="Times New Roman" w:hAnsi="Times New Roman" w:cs="Times New Roman"/>
          <w:color w:val="000000"/>
          <w:sz w:val="24"/>
          <w:szCs w:val="24"/>
          <w:lang w:eastAsia="zh-CN"/>
        </w:rPr>
      </w:pPr>
    </w:p>
    <w:p w:rsidR="004848BA" w:rsidRPr="004848BA" w:rsidRDefault="004848BA" w:rsidP="004848BA">
      <w:pPr>
        <w:spacing w:after="0" w:line="240" w:lineRule="auto"/>
        <w:jc w:val="both"/>
        <w:rPr>
          <w:rFonts w:ascii="Times New Roman" w:eastAsia="Times New Roman" w:hAnsi="Times New Roman" w:cs="Times New Roman"/>
          <w:color w:val="000000"/>
          <w:sz w:val="24"/>
          <w:szCs w:val="24"/>
          <w:lang w:eastAsia="zh-CN"/>
        </w:rPr>
      </w:pPr>
    </w:p>
    <w:p w:rsidR="004848BA" w:rsidRPr="004848BA" w:rsidRDefault="004848BA" w:rsidP="004848BA">
      <w:pPr>
        <w:spacing w:after="0" w:line="240" w:lineRule="auto"/>
        <w:jc w:val="both"/>
        <w:rPr>
          <w:rFonts w:ascii="Times New Roman" w:eastAsia="Times New Roman" w:hAnsi="Times New Roman" w:cs="Times New Roman"/>
          <w:color w:val="000000"/>
          <w:sz w:val="24"/>
          <w:szCs w:val="24"/>
          <w:lang w:eastAsia="zh-CN"/>
        </w:rPr>
      </w:pPr>
      <w:r w:rsidRPr="004848BA">
        <w:rPr>
          <w:rFonts w:ascii="Times New Roman" w:eastAsia="Times New Roman" w:hAnsi="Times New Roman" w:cs="Times New Roman"/>
          <w:color w:val="000000"/>
          <w:sz w:val="24"/>
          <w:szCs w:val="24"/>
          <w:lang w:eastAsia="zh-CN"/>
        </w:rPr>
        <w:lastRenderedPageBreak/>
        <w:t xml:space="preserve">                                                                                                                                                                                                                                                                   </w:t>
      </w:r>
    </w:p>
    <w:p w:rsidR="004848BA" w:rsidRPr="004848BA" w:rsidRDefault="004848BA" w:rsidP="004848BA">
      <w:pPr>
        <w:spacing w:after="0" w:line="240" w:lineRule="auto"/>
        <w:jc w:val="both"/>
        <w:rPr>
          <w:rFonts w:ascii="Times New Roman" w:eastAsia="Times New Roman" w:hAnsi="Times New Roman" w:cs="Times New Roman"/>
          <w:color w:val="000000"/>
          <w:sz w:val="24"/>
          <w:szCs w:val="24"/>
          <w:lang w:eastAsia="zh-CN"/>
        </w:rPr>
      </w:pPr>
      <w:r w:rsidRPr="004848BA">
        <w:rPr>
          <w:rFonts w:ascii="Times New Roman" w:eastAsia="Times New Roman" w:hAnsi="Times New Roman" w:cs="Times New Roman"/>
          <w:color w:val="000000"/>
          <w:sz w:val="24"/>
          <w:szCs w:val="24"/>
          <w:lang w:eastAsia="zh-CN"/>
        </w:rPr>
        <w:t xml:space="preserve">                                                                                                                                  Приложение 1</w:t>
      </w:r>
    </w:p>
    <w:p w:rsidR="004848BA" w:rsidRPr="004848BA" w:rsidRDefault="004848BA" w:rsidP="004848BA">
      <w:pPr>
        <w:spacing w:after="0" w:line="240" w:lineRule="auto"/>
        <w:jc w:val="both"/>
        <w:rPr>
          <w:rFonts w:ascii="Times New Roman" w:eastAsia="Times New Roman" w:hAnsi="Times New Roman" w:cs="Times New Roman"/>
          <w:color w:val="000000"/>
          <w:sz w:val="24"/>
          <w:szCs w:val="24"/>
          <w:lang w:eastAsia="zh-CN"/>
        </w:rPr>
      </w:pPr>
    </w:p>
    <w:p w:rsidR="004848BA" w:rsidRPr="004848BA" w:rsidRDefault="004848BA" w:rsidP="004848BA">
      <w:pPr>
        <w:spacing w:after="0" w:line="240" w:lineRule="auto"/>
        <w:jc w:val="center"/>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 xml:space="preserve">к административному регламенту по исполнению муниципальной услуги </w:t>
      </w:r>
    </w:p>
    <w:p w:rsidR="004848BA" w:rsidRPr="004848BA" w:rsidRDefault="004848BA" w:rsidP="004848BA">
      <w:pPr>
        <w:spacing w:after="0" w:line="240" w:lineRule="auto"/>
        <w:jc w:val="center"/>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«Предоставлению земельных участков военнослужащим,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проходящих службу в войсках национальной гвардии Российской Федерации, и членов их семей, в собственность на территории Стародубского муниципального округа»</w:t>
      </w:r>
    </w:p>
    <w:p w:rsidR="004848BA" w:rsidRPr="004848BA" w:rsidRDefault="004848BA"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4848BA" w:rsidRPr="004848BA" w:rsidRDefault="004848BA" w:rsidP="004848BA">
      <w:pPr>
        <w:spacing w:after="0" w:line="240" w:lineRule="auto"/>
        <w:jc w:val="center"/>
        <w:rPr>
          <w:rFonts w:ascii="Times New Roman" w:eastAsia="Times New Roman" w:hAnsi="Times New Roman" w:cs="Times New Roman"/>
          <w:b/>
          <w:sz w:val="24"/>
          <w:szCs w:val="24"/>
          <w:lang w:eastAsia="zh-CN"/>
        </w:rPr>
      </w:pPr>
      <w:r w:rsidRPr="004848BA">
        <w:rPr>
          <w:rFonts w:ascii="Times New Roman" w:eastAsia="Times New Roman" w:hAnsi="Times New Roman" w:cs="Times New Roman"/>
          <w:b/>
          <w:sz w:val="24"/>
          <w:szCs w:val="24"/>
          <w:lang w:eastAsia="zh-CN"/>
        </w:rPr>
        <w:t xml:space="preserve">БЛОК-СХЕМА </w:t>
      </w:r>
    </w:p>
    <w:p w:rsidR="004848BA" w:rsidRPr="004848BA" w:rsidRDefault="004848BA" w:rsidP="004848BA">
      <w:pPr>
        <w:widowControl w:val="0"/>
        <w:suppressAutoHyphens/>
        <w:spacing w:after="0" w:line="240" w:lineRule="auto"/>
        <w:jc w:val="center"/>
        <w:rPr>
          <w:rFonts w:ascii="Times New Roman" w:eastAsia="Times New Roman" w:hAnsi="Times New Roman" w:cs="Times New Roman"/>
          <w:kern w:val="2"/>
          <w:sz w:val="24"/>
          <w:szCs w:val="24"/>
          <w:lang w:eastAsia="ru-RU"/>
        </w:rPr>
      </w:pPr>
      <w:proofErr w:type="gramStart"/>
      <w:r w:rsidRPr="004848BA">
        <w:rPr>
          <w:rFonts w:ascii="Times New Roman" w:eastAsia="Times New Roman" w:hAnsi="Times New Roman" w:cs="Times New Roman"/>
          <w:color w:val="000000"/>
          <w:kern w:val="2"/>
          <w:sz w:val="24"/>
          <w:szCs w:val="24"/>
          <w:lang w:eastAsia="ru-RU"/>
        </w:rPr>
        <w:t>предоставления муниципальной услуги «Принятие решения о б</w:t>
      </w:r>
      <w:r w:rsidRPr="004848BA">
        <w:rPr>
          <w:rFonts w:ascii="Times New Roman" w:eastAsia="Times New Roman" w:hAnsi="Times New Roman" w:cs="Times New Roman"/>
          <w:bCs/>
          <w:color w:val="000000"/>
          <w:kern w:val="2"/>
          <w:sz w:val="24"/>
          <w:szCs w:val="24"/>
          <w:lang w:eastAsia="ru-RU"/>
        </w:rPr>
        <w:t xml:space="preserve">есплатном предоставление  земельных участков военнослужащим, лицам,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службу в войсках национальной гвардии Российской Федерации, и членов их семей, в собственность на территории </w:t>
      </w:r>
      <w:r w:rsidRPr="004848BA">
        <w:rPr>
          <w:rFonts w:ascii="Times New Roman" w:eastAsia="Times New Roman" w:hAnsi="Times New Roman" w:cs="Times New Roman"/>
          <w:color w:val="000000"/>
          <w:kern w:val="2"/>
          <w:sz w:val="24"/>
          <w:szCs w:val="24"/>
          <w:lang w:eastAsia="ru-RU"/>
        </w:rPr>
        <w:t>Стародубского муниципального округа»</w:t>
      </w:r>
      <w:proofErr w:type="gramEnd"/>
    </w:p>
    <w:p w:rsidR="004848BA" w:rsidRPr="004848BA" w:rsidRDefault="004848BA" w:rsidP="004848BA">
      <w:pPr>
        <w:suppressAutoHyphen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0" locked="0" layoutInCell="0" allowOverlap="1">
                <wp:simplePos x="0" y="0"/>
                <wp:positionH relativeFrom="column">
                  <wp:posOffset>1463040</wp:posOffset>
                </wp:positionH>
                <wp:positionV relativeFrom="paragraph">
                  <wp:posOffset>98425</wp:posOffset>
                </wp:positionV>
                <wp:extent cx="2660650" cy="304800"/>
                <wp:effectExtent l="0" t="0" r="25400" b="1905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0" cy="3048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4848BA" w:rsidRDefault="004848BA" w:rsidP="004848BA">
                            <w:pPr>
                              <w:pStyle w:val="aff1"/>
                              <w:suppressAutoHyphens/>
                              <w:jc w:val="center"/>
                              <w:rPr>
                                <w:sz w:val="20"/>
                                <w:szCs w:val="20"/>
                              </w:rPr>
                            </w:pPr>
                            <w:r>
                              <w:rPr>
                                <w:color w:val="000000"/>
                                <w:sz w:val="20"/>
                                <w:szCs w:val="20"/>
                              </w:rPr>
                              <w:t>Принятие заявления о постановке учет</w:t>
                            </w:r>
                          </w:p>
                        </w:txbxContent>
                      </wps:txbx>
                      <wps:bodyPr wrap="square">
                        <a:noAutofit/>
                      </wps:bodyPr>
                    </wps:wsp>
                  </a:graphicData>
                </a:graphic>
                <wp14:sizeRelH relativeFrom="page">
                  <wp14:pctWidth>0</wp14:pctWidth>
                </wp14:sizeRelH>
                <wp14:sizeRelV relativeFrom="margin">
                  <wp14:pctHeight>0</wp14:pctHeight>
                </wp14:sizeRelV>
              </wp:anchor>
            </w:drawing>
          </mc:Choice>
          <mc:Fallback>
            <w:pict>
              <v:rect id="Прямоугольник 19" o:spid="_x0000_s1027" style="position:absolute;left:0;text-align:left;margin-left:115.2pt;margin-top:7.75pt;width:209.5pt;height:24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" o:allowincell="f" strokeweight="2pt">
                <v:stroke joinstyle="round"/>
                <v:path arrowok="t"/>
                <v:textbox>
                  <w:txbxContent>
                    <w:p w:rsidR="004848BA" w:rsidRDefault="004848BA" w:rsidP="004848BA">
                      <w:pPr>
                        <w:pStyle w:val="aff1"/>
                        <w:suppressAutoHyphens/>
                        <w:jc w:val="center"/>
                        <w:rPr>
                          <w:sz w:val="20"/>
                          <w:szCs w:val="20"/>
                        </w:rPr>
                      </w:pPr>
                      <w:r>
                        <w:rPr>
                          <w:color w:val="000000"/>
                          <w:sz w:val="20"/>
                          <w:szCs w:val="20"/>
                        </w:rPr>
                        <w:t>Принятие заявления о постановке учет</w:t>
                      </w:r>
                    </w:p>
                  </w:txbxContent>
                </v:textbox>
              </v:rect>
            </w:pict>
          </mc:Fallback>
        </mc:AlternateContent>
      </w:r>
    </w:p>
    <w:p w:rsidR="004848BA" w:rsidRPr="004848BA" w:rsidRDefault="004848BA" w:rsidP="004848BA">
      <w:pPr>
        <w:suppressAutoHyphens/>
        <w:spacing w:after="0" w:line="240" w:lineRule="auto"/>
        <w:jc w:val="center"/>
        <w:rPr>
          <w:rFonts w:ascii="Times New Roman" w:eastAsia="Times New Roman" w:hAnsi="Times New Roman" w:cs="Times New Roman"/>
          <w:sz w:val="28"/>
          <w:szCs w:val="28"/>
          <w:lang w:eastAsia="ru-RU"/>
        </w:rPr>
      </w:pPr>
    </w:p>
    <w:p w:rsidR="004848BA" w:rsidRPr="004848BA" w:rsidRDefault="004848BA" w:rsidP="004848BA">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2861945</wp:posOffset>
                </wp:positionH>
                <wp:positionV relativeFrom="paragraph">
                  <wp:posOffset>-5715</wp:posOffset>
                </wp:positionV>
                <wp:extent cx="635" cy="256540"/>
                <wp:effectExtent l="55880" t="13970" r="57785" b="1524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6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7" o:spid="_x0000_s1026" type="#_x0000_t32" style="position:absolute;margin-left:225.35pt;margin-top:-.45pt;width:.05pt;height:20.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">
                <v:stroke endarrow="block"/>
              </v:shape>
            </w:pict>
          </mc:Fallback>
        </mc:AlternateContent>
      </w:r>
    </w:p>
    <w:p w:rsidR="004848BA" w:rsidRPr="004848BA" w:rsidRDefault="004848BA" w:rsidP="004848BA">
      <w:pPr>
        <w:tabs>
          <w:tab w:val="left" w:pos="215"/>
          <w:tab w:val="center" w:pos="4819"/>
        </w:tabs>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0" locked="0" layoutInCell="0" allowOverlap="1">
                <wp:simplePos x="0" y="0"/>
                <wp:positionH relativeFrom="column">
                  <wp:posOffset>501015</wp:posOffset>
                </wp:positionH>
                <wp:positionV relativeFrom="paragraph">
                  <wp:posOffset>32385</wp:posOffset>
                </wp:positionV>
                <wp:extent cx="4655185" cy="482600"/>
                <wp:effectExtent l="0" t="0" r="12065" b="1270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5185"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4848BA" w:rsidRDefault="004848BA" w:rsidP="004848BA">
                            <w:pPr>
                              <w:pStyle w:val="aff1"/>
                              <w:suppressAutoHyphens/>
                              <w:jc w:val="center"/>
                              <w:rPr>
                                <w:sz w:val="20"/>
                                <w:szCs w:val="20"/>
                              </w:rPr>
                            </w:pPr>
                            <w:r>
                              <w:rPr>
                                <w:color w:val="000000"/>
                                <w:sz w:val="20"/>
                                <w:szCs w:val="20"/>
                              </w:rPr>
                              <w:t xml:space="preserve">Направление запросов о предоставлении информации, необходимой для принятия решения о постановке на учет </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8" style="position:absolute;margin-left:39.45pt;margin-top:2.55pt;width:366.55pt;height:38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" o:allowincell="f" strokeweight="2pt">
                <v:stroke joinstyle="round"/>
                <v:path arrowok="t"/>
                <v:textbox>
                  <w:txbxContent>
                    <w:p w:rsidR="004848BA" w:rsidRDefault="004848BA" w:rsidP="004848BA">
                      <w:pPr>
                        <w:pStyle w:val="aff1"/>
                        <w:suppressAutoHyphens/>
                        <w:jc w:val="center"/>
                        <w:rPr>
                          <w:sz w:val="20"/>
                          <w:szCs w:val="20"/>
                        </w:rPr>
                      </w:pPr>
                      <w:r>
                        <w:rPr>
                          <w:color w:val="000000"/>
                          <w:sz w:val="20"/>
                          <w:szCs w:val="20"/>
                        </w:rPr>
                        <w:t xml:space="preserve">Направление запросов о предоставлении информации, необходимой для принятия решения о постановке на учет </w:t>
                      </w:r>
                    </w:p>
                  </w:txbxContent>
                </v:textbox>
              </v:rect>
            </w:pict>
          </mc:Fallback>
        </mc:AlternateContent>
      </w:r>
      <w:r w:rsidRPr="004848BA">
        <w:rPr>
          <w:rFonts w:ascii="Times New Roman" w:eastAsia="Times New Roman" w:hAnsi="Times New Roman" w:cs="Times New Roman"/>
          <w:sz w:val="28"/>
          <w:szCs w:val="28"/>
          <w:lang w:eastAsia="zh-CN"/>
        </w:rPr>
        <w:tab/>
      </w:r>
      <w:r w:rsidRPr="004848BA">
        <w:rPr>
          <w:rFonts w:ascii="Times New Roman" w:eastAsia="Times New Roman" w:hAnsi="Times New Roman" w:cs="Times New Roman"/>
          <w:sz w:val="28"/>
          <w:szCs w:val="28"/>
          <w:lang w:eastAsia="zh-CN"/>
        </w:rPr>
        <w:tab/>
      </w:r>
    </w:p>
    <w:p w:rsidR="004848BA" w:rsidRPr="004848BA" w:rsidRDefault="004848BA" w:rsidP="004848BA">
      <w:pPr>
        <w:suppressAutoHyphens/>
        <w:spacing w:after="0" w:line="240" w:lineRule="auto"/>
        <w:jc w:val="center"/>
        <w:rPr>
          <w:rFonts w:ascii="Times New Roman" w:eastAsia="Times New Roman" w:hAnsi="Times New Roman" w:cs="Times New Roman"/>
          <w:sz w:val="28"/>
          <w:szCs w:val="28"/>
          <w:lang w:eastAsia="ru-RU"/>
        </w:rPr>
      </w:pPr>
    </w:p>
    <w:p w:rsidR="004848BA" w:rsidRPr="004848BA" w:rsidRDefault="004848BA" w:rsidP="004848BA">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2862580</wp:posOffset>
                </wp:positionH>
                <wp:positionV relativeFrom="paragraph">
                  <wp:posOffset>106680</wp:posOffset>
                </wp:positionV>
                <wp:extent cx="5080" cy="195580"/>
                <wp:effectExtent l="56515" t="5715" r="52705" b="1778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95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225.4pt;margin-top:8.4pt;width:.4pt;height:1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">
                <v:stroke endarrow="block"/>
              </v:shape>
            </w:pict>
          </mc:Fallback>
        </mc:AlternateContent>
      </w:r>
    </w:p>
    <w:p w:rsidR="004848BA" w:rsidRPr="004848BA" w:rsidRDefault="004848BA" w:rsidP="004848BA">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70528" behindDoc="0" locked="0" layoutInCell="0" allowOverlap="1">
                <wp:simplePos x="0" y="0"/>
                <wp:positionH relativeFrom="column">
                  <wp:posOffset>501015</wp:posOffset>
                </wp:positionH>
                <wp:positionV relativeFrom="paragraph">
                  <wp:posOffset>97790</wp:posOffset>
                </wp:positionV>
                <wp:extent cx="4655185" cy="417830"/>
                <wp:effectExtent l="0" t="0" r="12065" b="2032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5185" cy="41783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4848BA" w:rsidRDefault="004848BA" w:rsidP="004848BA">
                            <w:pPr>
                              <w:pStyle w:val="aff1"/>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9" style="position:absolute;left:0;text-align:left;margin-left:39.45pt;margin-top:7.7pt;width:366.55pt;height:32.9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" o:allowincell="f" strokeweight="2pt">
                <v:stroke joinstyle="round"/>
                <v:path arrowok="t"/>
                <v:textbox>
                  <w:txbxContent>
                    <w:p w:rsidR="004848BA" w:rsidRDefault="004848BA" w:rsidP="004848BA">
                      <w:pPr>
                        <w:pStyle w:val="aff1"/>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v:textbox>
              </v:rect>
            </w:pict>
          </mc:Fallback>
        </mc:AlternateContent>
      </w:r>
    </w:p>
    <w:p w:rsidR="004848BA" w:rsidRPr="004848BA" w:rsidRDefault="004848BA" w:rsidP="004848BA">
      <w:pPr>
        <w:suppressAutoHyphens/>
        <w:spacing w:after="0" w:line="240" w:lineRule="auto"/>
        <w:jc w:val="center"/>
        <w:rPr>
          <w:rFonts w:ascii="Times New Roman" w:eastAsia="Times New Roman" w:hAnsi="Times New Roman" w:cs="Times New Roman"/>
          <w:sz w:val="28"/>
          <w:szCs w:val="28"/>
          <w:lang w:eastAsia="ru-RU"/>
        </w:rPr>
      </w:pPr>
    </w:p>
    <w:p w:rsidR="004848BA" w:rsidRPr="004848BA" w:rsidRDefault="004848BA" w:rsidP="004848BA">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simplePos x="0" y="0"/>
                <wp:positionH relativeFrom="column">
                  <wp:posOffset>1997075</wp:posOffset>
                </wp:positionH>
                <wp:positionV relativeFrom="paragraph">
                  <wp:posOffset>106680</wp:posOffset>
                </wp:positionV>
                <wp:extent cx="104140" cy="212725"/>
                <wp:effectExtent l="57785" t="9525" r="9525" b="3492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140"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157.25pt;margin-top:8.4pt;width:8.2pt;height:16.7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">
                <v:stroke endarrow="block"/>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3634740</wp:posOffset>
                </wp:positionH>
                <wp:positionV relativeFrom="paragraph">
                  <wp:posOffset>106045</wp:posOffset>
                </wp:positionV>
                <wp:extent cx="95250" cy="212725"/>
                <wp:effectExtent l="9525" t="8890" r="57150" b="3556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86.2pt;margin-top:8.35pt;width:7.5pt;height:1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">
                <v:stroke endarrow="block"/>
              </v:shape>
            </w:pict>
          </mc:Fallback>
        </mc:AlternateContent>
      </w:r>
    </w:p>
    <w:p w:rsidR="004848BA" w:rsidRPr="004848BA" w:rsidRDefault="004848BA" w:rsidP="004848BA">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67456" behindDoc="0" locked="0" layoutInCell="0" allowOverlap="1">
                <wp:simplePos x="0" y="0"/>
                <wp:positionH relativeFrom="column">
                  <wp:posOffset>2959100</wp:posOffset>
                </wp:positionH>
                <wp:positionV relativeFrom="paragraph">
                  <wp:posOffset>114300</wp:posOffset>
                </wp:positionV>
                <wp:extent cx="2275840" cy="529590"/>
                <wp:effectExtent l="0" t="0" r="10160" b="2286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5840" cy="52959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4848BA" w:rsidRDefault="004848BA" w:rsidP="004848BA">
                            <w:pPr>
                              <w:pStyle w:val="aff1"/>
                              <w:suppressAutoHyphens/>
                              <w:jc w:val="center"/>
                              <w:rPr>
                                <w:sz w:val="20"/>
                                <w:szCs w:val="20"/>
                              </w:rPr>
                            </w:pPr>
                            <w:r>
                              <w:rPr>
                                <w:color w:val="000000"/>
                                <w:sz w:val="20"/>
                                <w:szCs w:val="20"/>
                              </w:rPr>
                              <w:t>Принятие решения об отказе в постановке на учет</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0" style="position:absolute;left:0;text-align:left;margin-left:233pt;margin-top:9pt;width:179.2pt;height:41.7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" o:allowincell="f" strokeweight="2pt">
                <v:stroke joinstyle="round"/>
                <v:path arrowok="t"/>
                <v:textbox>
                  <w:txbxContent>
                    <w:p w:rsidR="004848BA" w:rsidRDefault="004848BA" w:rsidP="004848BA">
                      <w:pPr>
                        <w:pStyle w:val="aff1"/>
                        <w:suppressAutoHyphens/>
                        <w:jc w:val="center"/>
                        <w:rPr>
                          <w:sz w:val="20"/>
                          <w:szCs w:val="20"/>
                        </w:rPr>
                      </w:pPr>
                      <w:r>
                        <w:rPr>
                          <w:color w:val="000000"/>
                          <w:sz w:val="20"/>
                          <w:szCs w:val="20"/>
                        </w:rPr>
                        <w:t>Принятие решения об отказе в постановке на учет</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0" distR="0" simplePos="0" relativeHeight="251666432" behindDoc="0" locked="0" layoutInCell="0" allowOverlap="1">
                <wp:simplePos x="0" y="0"/>
                <wp:positionH relativeFrom="column">
                  <wp:posOffset>444500</wp:posOffset>
                </wp:positionH>
                <wp:positionV relativeFrom="paragraph">
                  <wp:posOffset>114300</wp:posOffset>
                </wp:positionV>
                <wp:extent cx="2311400" cy="530225"/>
                <wp:effectExtent l="0" t="0" r="12700" b="2222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1400" cy="530225"/>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4848BA" w:rsidRDefault="004848BA" w:rsidP="004848BA">
                            <w:pPr>
                              <w:pStyle w:val="aff1"/>
                              <w:suppressAutoHyphens/>
                              <w:jc w:val="center"/>
                              <w:rPr>
                                <w:sz w:val="20"/>
                                <w:szCs w:val="20"/>
                              </w:rPr>
                            </w:pPr>
                            <w:r>
                              <w:rPr>
                                <w:color w:val="000000"/>
                                <w:sz w:val="20"/>
                                <w:szCs w:val="20"/>
                              </w:rPr>
                              <w:t xml:space="preserve">Принятие решения о постановке на учет </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1" style="position:absolute;left:0;text-align:left;margin-left:35pt;margin-top:9pt;width:182pt;height:41.75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" o:allowincell="f" strokeweight="2pt">
                <v:stroke joinstyle="round"/>
                <v:path arrowok="t"/>
                <v:textbox>
                  <w:txbxContent>
                    <w:p w:rsidR="004848BA" w:rsidRDefault="004848BA" w:rsidP="004848BA">
                      <w:pPr>
                        <w:pStyle w:val="aff1"/>
                        <w:suppressAutoHyphens/>
                        <w:jc w:val="center"/>
                        <w:rPr>
                          <w:sz w:val="20"/>
                          <w:szCs w:val="20"/>
                        </w:rPr>
                      </w:pPr>
                      <w:r>
                        <w:rPr>
                          <w:color w:val="000000"/>
                          <w:sz w:val="20"/>
                          <w:szCs w:val="20"/>
                        </w:rPr>
                        <w:t xml:space="preserve">Принятие решения о постановке на учет </w:t>
                      </w:r>
                    </w:p>
                  </w:txbxContent>
                </v:textbox>
              </v:rect>
            </w:pict>
          </mc:Fallback>
        </mc:AlternateContent>
      </w:r>
    </w:p>
    <w:p w:rsidR="004848BA" w:rsidRPr="004848BA" w:rsidRDefault="004848BA" w:rsidP="004848BA">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4848BA" w:rsidRPr="004848BA" w:rsidRDefault="004848BA" w:rsidP="004848BA">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4848BA" w:rsidRPr="004848BA" w:rsidRDefault="004848BA" w:rsidP="004848BA">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834390</wp:posOffset>
                </wp:positionH>
                <wp:positionV relativeFrom="paragraph">
                  <wp:posOffset>31115</wp:posOffset>
                </wp:positionV>
                <wp:extent cx="542925" cy="1460500"/>
                <wp:effectExtent l="57150" t="8890" r="9525" b="3556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146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65.7pt;margin-top:2.45pt;width:42.75pt;height:11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">
                <v:stroke endarrow="block"/>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2444115</wp:posOffset>
                </wp:positionH>
                <wp:positionV relativeFrom="paragraph">
                  <wp:posOffset>31115</wp:posOffset>
                </wp:positionV>
                <wp:extent cx="95250" cy="212725"/>
                <wp:effectExtent l="9525" t="8890" r="57150" b="3556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92.45pt;margin-top:2.45pt;width:7.5pt;height:1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">
                <v:stroke endarrow="block"/>
              </v:shape>
            </w:pict>
          </mc:Fallback>
        </mc:AlternateContent>
      </w:r>
    </w:p>
    <w:p w:rsidR="004848BA" w:rsidRPr="004848BA" w:rsidRDefault="004848BA" w:rsidP="004848BA">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74624" behindDoc="0" locked="0" layoutInCell="0" allowOverlap="1">
                <wp:simplePos x="0" y="0"/>
                <wp:positionH relativeFrom="column">
                  <wp:posOffset>1930400</wp:posOffset>
                </wp:positionH>
                <wp:positionV relativeFrom="paragraph">
                  <wp:posOffset>39370</wp:posOffset>
                </wp:positionV>
                <wp:extent cx="4025900" cy="482600"/>
                <wp:effectExtent l="0" t="0" r="12700" b="1270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4848BA" w:rsidRDefault="004848BA" w:rsidP="004848BA">
                            <w:pPr>
                              <w:pStyle w:val="aff1"/>
                              <w:suppressAutoHyphens/>
                              <w:jc w:val="center"/>
                              <w:rPr>
                                <w:sz w:val="20"/>
                                <w:szCs w:val="20"/>
                              </w:rPr>
                            </w:pPr>
                            <w:r>
                              <w:rPr>
                                <w:color w:val="000000"/>
                                <w:sz w:val="20"/>
                                <w:szCs w:val="20"/>
                              </w:rPr>
                              <w:t>Возникновение обстоятельств, влекущих утрату права на получение земельного участка</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2" style="position:absolute;left:0;text-align:left;margin-left:152pt;margin-top:3.1pt;width:317pt;height:38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" o:allowincell="f" strokeweight="2pt">
                <v:stroke joinstyle="round"/>
                <v:path arrowok="t"/>
                <v:textbox>
                  <w:txbxContent>
                    <w:p w:rsidR="004848BA" w:rsidRDefault="004848BA" w:rsidP="004848BA">
                      <w:pPr>
                        <w:pStyle w:val="aff1"/>
                        <w:suppressAutoHyphens/>
                        <w:jc w:val="center"/>
                        <w:rPr>
                          <w:sz w:val="20"/>
                          <w:szCs w:val="20"/>
                        </w:rPr>
                      </w:pPr>
                      <w:r>
                        <w:rPr>
                          <w:color w:val="000000"/>
                          <w:sz w:val="20"/>
                          <w:szCs w:val="20"/>
                        </w:rPr>
                        <w:t>Возникновение обстоятельств, влекущих утрату права на получение земельного участка</w:t>
                      </w:r>
                    </w:p>
                  </w:txbxContent>
                </v:textbox>
              </v:rect>
            </w:pict>
          </mc:Fallback>
        </mc:AlternateContent>
      </w:r>
    </w:p>
    <w:p w:rsidR="004848BA" w:rsidRPr="004848BA" w:rsidRDefault="004848BA" w:rsidP="004848BA">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4848BA" w:rsidRPr="004848BA" w:rsidRDefault="004848BA" w:rsidP="004848BA">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4453890</wp:posOffset>
                </wp:positionH>
                <wp:positionV relativeFrom="paragraph">
                  <wp:posOffset>113030</wp:posOffset>
                </wp:positionV>
                <wp:extent cx="0" cy="307975"/>
                <wp:effectExtent l="57150" t="8890" r="57150" b="1651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50.7pt;margin-top:8.9pt;width:0;height:2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">
                <v:stroke endarrow="block"/>
              </v:shape>
            </w:pict>
          </mc:Fallback>
        </mc:AlternateContent>
      </w:r>
    </w:p>
    <w:p w:rsidR="004848BA" w:rsidRPr="004848BA" w:rsidRDefault="004848BA" w:rsidP="004848BA">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4848BA" w:rsidRPr="004848BA" w:rsidRDefault="004848BA" w:rsidP="004848BA">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75648" behindDoc="0" locked="0" layoutInCell="0" allowOverlap="1">
                <wp:simplePos x="0" y="0"/>
                <wp:positionH relativeFrom="column">
                  <wp:posOffset>3215640</wp:posOffset>
                </wp:positionH>
                <wp:positionV relativeFrom="paragraph">
                  <wp:posOffset>38735</wp:posOffset>
                </wp:positionV>
                <wp:extent cx="2661285" cy="430530"/>
                <wp:effectExtent l="0" t="0" r="24765" b="2667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1285" cy="43053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4848BA" w:rsidRDefault="004848BA" w:rsidP="004848BA">
                            <w:pPr>
                              <w:pStyle w:val="aff1"/>
                              <w:suppressAutoHyphens/>
                              <w:jc w:val="center"/>
                              <w:rPr>
                                <w:sz w:val="20"/>
                                <w:szCs w:val="20"/>
                              </w:rPr>
                            </w:pPr>
                            <w:r>
                              <w:rPr>
                                <w:color w:val="000000"/>
                                <w:sz w:val="20"/>
                                <w:szCs w:val="20"/>
                              </w:rPr>
                              <w:t>Принятие решения о снятии (об отказе в снятии) с учета</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3" style="position:absolute;left:0;text-align:left;margin-left:253.2pt;margin-top:3.05pt;width:209.55pt;height:33.9pt;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" o:allowincell="f" strokeweight="2pt">
                <v:stroke joinstyle="round"/>
                <v:path arrowok="t"/>
                <v:textbox>
                  <w:txbxContent>
                    <w:p w:rsidR="004848BA" w:rsidRDefault="004848BA" w:rsidP="004848BA">
                      <w:pPr>
                        <w:pStyle w:val="aff1"/>
                        <w:suppressAutoHyphens/>
                        <w:jc w:val="center"/>
                        <w:rPr>
                          <w:sz w:val="20"/>
                          <w:szCs w:val="20"/>
                        </w:rPr>
                      </w:pPr>
                      <w:r>
                        <w:rPr>
                          <w:color w:val="000000"/>
                          <w:sz w:val="20"/>
                          <w:szCs w:val="20"/>
                        </w:rPr>
                        <w:t>Принятие решения о снятии (об отказе в снятии) с учета</w:t>
                      </w:r>
                    </w:p>
                  </w:txbxContent>
                </v:textbox>
              </v:rect>
            </w:pict>
          </mc:Fallback>
        </mc:AlternateContent>
      </w:r>
    </w:p>
    <w:p w:rsidR="004848BA" w:rsidRPr="004848BA" w:rsidRDefault="004848BA" w:rsidP="004848BA">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4848BA" w:rsidRPr="004848BA" w:rsidRDefault="004848BA" w:rsidP="004848BA">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68480" behindDoc="0" locked="0" layoutInCell="0" allowOverlap="1">
                <wp:simplePos x="0" y="0"/>
                <wp:positionH relativeFrom="column">
                  <wp:posOffset>215900</wp:posOffset>
                </wp:positionH>
                <wp:positionV relativeFrom="paragraph">
                  <wp:posOffset>60325</wp:posOffset>
                </wp:positionV>
                <wp:extent cx="2882900" cy="482600"/>
                <wp:effectExtent l="0" t="0" r="12700" b="1270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29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4848BA" w:rsidRDefault="004848BA" w:rsidP="004848BA">
                            <w:pPr>
                              <w:pStyle w:val="aff1"/>
                              <w:jc w:val="center"/>
                              <w:rPr>
                                <w:sz w:val="20"/>
                                <w:szCs w:val="20"/>
                              </w:rPr>
                            </w:pPr>
                            <w:r>
                              <w:rPr>
                                <w:color w:val="000000"/>
                                <w:sz w:val="20"/>
                                <w:szCs w:val="20"/>
                              </w:rPr>
                              <w:t>Опубликование извещения о приеме заявлений о предоставлении земельного участка</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4" style="position:absolute;left:0;text-align:left;margin-left:17pt;margin-top:4.75pt;width:227pt;height:38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" o:allowincell="f" strokeweight="2pt">
                <v:stroke joinstyle="round"/>
                <v:path arrowok="t"/>
                <v:textbox>
                  <w:txbxContent>
                    <w:p w:rsidR="004848BA" w:rsidRDefault="004848BA" w:rsidP="004848BA">
                      <w:pPr>
                        <w:pStyle w:val="aff1"/>
                        <w:jc w:val="center"/>
                        <w:rPr>
                          <w:sz w:val="20"/>
                          <w:szCs w:val="20"/>
                        </w:rPr>
                      </w:pPr>
                      <w:r>
                        <w:rPr>
                          <w:color w:val="000000"/>
                          <w:sz w:val="20"/>
                          <w:szCs w:val="20"/>
                        </w:rPr>
                        <w:t>Опубликование извещения о приеме заявлений о предоставлении земельного участка</w:t>
                      </w:r>
                    </w:p>
                  </w:txbxContent>
                </v:textbox>
              </v:rect>
            </w:pict>
          </mc:Fallback>
        </mc:AlternateContent>
      </w:r>
    </w:p>
    <w:p w:rsidR="004848BA" w:rsidRPr="004848BA" w:rsidRDefault="004848BA" w:rsidP="004848BA">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4848BA" w:rsidRPr="004848BA" w:rsidRDefault="004848BA" w:rsidP="004848BA">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1996440</wp:posOffset>
                </wp:positionH>
                <wp:positionV relativeFrom="paragraph">
                  <wp:posOffset>133985</wp:posOffset>
                </wp:positionV>
                <wp:extent cx="635" cy="256540"/>
                <wp:effectExtent l="57150" t="8890" r="56515" b="2032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6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57.2pt;margin-top:10.55pt;width:.05pt;height:20.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">
                <v:stroke endarrow="block"/>
              </v:shape>
            </w:pict>
          </mc:Fallback>
        </mc:AlternateContent>
      </w:r>
    </w:p>
    <w:p w:rsidR="004848BA" w:rsidRPr="004848BA" w:rsidRDefault="004848BA" w:rsidP="004848BA">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69504" behindDoc="0" locked="0" layoutInCell="0" allowOverlap="1">
                <wp:simplePos x="0" y="0"/>
                <wp:positionH relativeFrom="column">
                  <wp:posOffset>1130300</wp:posOffset>
                </wp:positionH>
                <wp:positionV relativeFrom="paragraph">
                  <wp:posOffset>186055</wp:posOffset>
                </wp:positionV>
                <wp:extent cx="4254500" cy="429260"/>
                <wp:effectExtent l="0" t="0" r="12700" b="2794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4500" cy="42926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4848BA" w:rsidRDefault="004848BA" w:rsidP="004848BA">
                            <w:pPr>
                              <w:pStyle w:val="aff1"/>
                              <w:jc w:val="center"/>
                              <w:rPr>
                                <w:sz w:val="20"/>
                                <w:szCs w:val="20"/>
                              </w:rPr>
                            </w:pPr>
                            <w:r>
                              <w:rPr>
                                <w:color w:val="000000"/>
                                <w:sz w:val="20"/>
                                <w:szCs w:val="20"/>
                              </w:rPr>
                              <w:t xml:space="preserve">Направление уведомления о включении </w:t>
                            </w:r>
                            <w:proofErr w:type="gramStart"/>
                            <w:r>
                              <w:rPr>
                                <w:color w:val="000000"/>
                                <w:sz w:val="20"/>
                                <w:szCs w:val="20"/>
                              </w:rPr>
                              <w:t>в</w:t>
                            </w:r>
                            <w:proofErr w:type="gramEnd"/>
                            <w:r>
                              <w:rPr>
                                <w:color w:val="000000"/>
                                <w:sz w:val="20"/>
                                <w:szCs w:val="20"/>
                              </w:rPr>
                              <w:t xml:space="preserve"> </w:t>
                            </w:r>
                          </w:p>
                          <w:p w:rsidR="004848BA" w:rsidRDefault="004848BA" w:rsidP="004848BA">
                            <w:pPr>
                              <w:pStyle w:val="aff1"/>
                              <w:jc w:val="center"/>
                              <w:rPr>
                                <w:sz w:val="20"/>
                                <w:szCs w:val="20"/>
                              </w:rPr>
                            </w:pPr>
                            <w:r>
                              <w:rPr>
                                <w:color w:val="000000"/>
                                <w:sz w:val="20"/>
                                <w:szCs w:val="20"/>
                              </w:rPr>
                              <w:t>извещение о приеме заявлений о предоставлении земельного участка</w:t>
                            </w:r>
                          </w:p>
                          <w:p w:rsidR="004848BA" w:rsidRDefault="004848BA" w:rsidP="004848BA">
                            <w:pPr>
                              <w:pStyle w:val="aff1"/>
                              <w:suppressAutoHyphens/>
                              <w:jc w:val="center"/>
                              <w:rPr>
                                <w:sz w:val="20"/>
                                <w:szCs w:val="20"/>
                              </w:rPr>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35" style="position:absolute;left:0;text-align:left;margin-left:89pt;margin-top:14.65pt;width:335pt;height:33.8pt;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" o:allowincell="f" strokeweight="2pt">
                <v:stroke joinstyle="round"/>
                <v:path arrowok="t"/>
                <v:textbox>
                  <w:txbxContent>
                    <w:p w:rsidR="004848BA" w:rsidRDefault="004848BA" w:rsidP="004848BA">
                      <w:pPr>
                        <w:pStyle w:val="aff1"/>
                        <w:jc w:val="center"/>
                        <w:rPr>
                          <w:sz w:val="20"/>
                          <w:szCs w:val="20"/>
                        </w:rPr>
                      </w:pPr>
                      <w:r>
                        <w:rPr>
                          <w:color w:val="000000"/>
                          <w:sz w:val="20"/>
                          <w:szCs w:val="20"/>
                        </w:rPr>
                        <w:t xml:space="preserve">Направление уведомления о включении </w:t>
                      </w:r>
                      <w:proofErr w:type="gramStart"/>
                      <w:r>
                        <w:rPr>
                          <w:color w:val="000000"/>
                          <w:sz w:val="20"/>
                          <w:szCs w:val="20"/>
                        </w:rPr>
                        <w:t>в</w:t>
                      </w:r>
                      <w:proofErr w:type="gramEnd"/>
                      <w:r>
                        <w:rPr>
                          <w:color w:val="000000"/>
                          <w:sz w:val="20"/>
                          <w:szCs w:val="20"/>
                        </w:rPr>
                        <w:t xml:space="preserve"> </w:t>
                      </w:r>
                    </w:p>
                    <w:p w:rsidR="004848BA" w:rsidRDefault="004848BA" w:rsidP="004848BA">
                      <w:pPr>
                        <w:pStyle w:val="aff1"/>
                        <w:jc w:val="center"/>
                        <w:rPr>
                          <w:sz w:val="20"/>
                          <w:szCs w:val="20"/>
                        </w:rPr>
                      </w:pPr>
                      <w:r>
                        <w:rPr>
                          <w:color w:val="000000"/>
                          <w:sz w:val="20"/>
                          <w:szCs w:val="20"/>
                        </w:rPr>
                        <w:t>извещение о приеме заявлений о предоставлении земельного участка</w:t>
                      </w:r>
                    </w:p>
                    <w:p w:rsidR="004848BA" w:rsidRDefault="004848BA" w:rsidP="004848BA">
                      <w:pPr>
                        <w:pStyle w:val="aff1"/>
                        <w:suppressAutoHyphens/>
                        <w:jc w:val="center"/>
                        <w:rPr>
                          <w:sz w:val="20"/>
                          <w:szCs w:val="20"/>
                        </w:rPr>
                      </w:pPr>
                    </w:p>
                  </w:txbxContent>
                </v:textbox>
              </v:rect>
            </w:pict>
          </mc:Fallback>
        </mc:AlternateContent>
      </w:r>
    </w:p>
    <w:p w:rsidR="004848BA" w:rsidRPr="004848BA" w:rsidRDefault="004848BA" w:rsidP="004848BA">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4848BA" w:rsidRPr="004848BA" w:rsidRDefault="004848BA" w:rsidP="004848BA">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2377440</wp:posOffset>
                </wp:positionH>
                <wp:positionV relativeFrom="paragraph">
                  <wp:posOffset>206375</wp:posOffset>
                </wp:positionV>
                <wp:extent cx="9525" cy="205105"/>
                <wp:effectExtent l="47625" t="8890" r="57150" b="2413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87.2pt;margin-top:16.25pt;width:.75pt;height:16.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">
                <v:stroke endarrow="block"/>
              </v:shape>
            </w:pict>
          </mc:Fallback>
        </mc:AlternateContent>
      </w:r>
    </w:p>
    <w:p w:rsidR="004848BA" w:rsidRPr="004848BA" w:rsidRDefault="004848BA" w:rsidP="004848BA">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76672" behindDoc="0" locked="0" layoutInCell="0" allowOverlap="1">
                <wp:simplePos x="0" y="0"/>
                <wp:positionH relativeFrom="column">
                  <wp:posOffset>672465</wp:posOffset>
                </wp:positionH>
                <wp:positionV relativeFrom="paragraph">
                  <wp:posOffset>207010</wp:posOffset>
                </wp:positionV>
                <wp:extent cx="3620770" cy="323850"/>
                <wp:effectExtent l="0" t="0" r="17780" b="1905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0770" cy="32385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4848BA" w:rsidRDefault="004848BA" w:rsidP="004848BA">
                            <w:pPr>
                              <w:pStyle w:val="aff1"/>
                              <w:suppressAutoHyphens/>
                              <w:jc w:val="center"/>
                              <w:rPr>
                                <w:sz w:val="20"/>
                                <w:szCs w:val="20"/>
                              </w:rPr>
                            </w:pPr>
                            <w:r>
                              <w:rPr>
                                <w:color w:val="000000"/>
                                <w:sz w:val="20"/>
                                <w:szCs w:val="20"/>
                              </w:rPr>
                              <w:t xml:space="preserve">Поступление согласия на получение земельного участка </w:t>
                            </w:r>
                          </w:p>
                        </w:txbxContent>
                      </wps:txbx>
                      <wps:bodyPr wrap="square">
                        <a:noAutofit/>
                      </wps:bodyPr>
                    </wps:wsp>
                  </a:graphicData>
                </a:graphic>
                <wp14:sizeRelH relativeFrom="page">
                  <wp14:pctWidth>0</wp14:pctWidth>
                </wp14:sizeRelH>
                <wp14:sizeRelV relativeFrom="margin">
                  <wp14:pctHeight>0</wp14:pctHeight>
                </wp14:sizeRelV>
              </wp:anchor>
            </w:drawing>
          </mc:Choice>
          <mc:Fallback>
            <w:pict>
              <v:rect id="Прямоугольник 32" o:spid="_x0000_s1036" style="position:absolute;left:0;text-align:left;margin-left:52.95pt;margin-top:16.3pt;width:285.1pt;height:25.5pt;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" o:allowincell="f" strokeweight="2pt">
                <v:stroke joinstyle="round"/>
                <v:path arrowok="t"/>
                <v:textbox>
                  <w:txbxContent>
                    <w:p w:rsidR="004848BA" w:rsidRDefault="004848BA" w:rsidP="004848BA">
                      <w:pPr>
                        <w:pStyle w:val="aff1"/>
                        <w:suppressAutoHyphens/>
                        <w:jc w:val="center"/>
                        <w:rPr>
                          <w:sz w:val="20"/>
                          <w:szCs w:val="20"/>
                        </w:rPr>
                      </w:pPr>
                      <w:r>
                        <w:rPr>
                          <w:color w:val="000000"/>
                          <w:sz w:val="20"/>
                          <w:szCs w:val="20"/>
                        </w:rPr>
                        <w:t xml:space="preserve">Поступление согласия на получение земельного участка </w:t>
                      </w:r>
                    </w:p>
                  </w:txbxContent>
                </v:textbox>
              </v:rect>
            </w:pict>
          </mc:Fallback>
        </mc:AlternateContent>
      </w:r>
    </w:p>
    <w:p w:rsidR="004848BA" w:rsidRPr="004848BA" w:rsidRDefault="004848BA" w:rsidP="004848BA">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4848BA" w:rsidRPr="004848BA" w:rsidRDefault="004848BA" w:rsidP="004848BA">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2539365</wp:posOffset>
                </wp:positionH>
                <wp:positionV relativeFrom="paragraph">
                  <wp:posOffset>121920</wp:posOffset>
                </wp:positionV>
                <wp:extent cx="635" cy="256540"/>
                <wp:effectExtent l="57150" t="13970" r="56515" b="1524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6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99.95pt;margin-top:9.6pt;width:.05pt;height:20.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">
                <v:stroke endarrow="block"/>
              </v:shape>
            </w:pict>
          </mc:Fallback>
        </mc:AlternateContent>
      </w:r>
    </w:p>
    <w:p w:rsidR="004848BA" w:rsidRPr="004848BA" w:rsidRDefault="004848BA" w:rsidP="004848BA">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71552" behindDoc="0" locked="0" layoutInCell="0" allowOverlap="1">
                <wp:simplePos x="0" y="0"/>
                <wp:positionH relativeFrom="column">
                  <wp:posOffset>139700</wp:posOffset>
                </wp:positionH>
                <wp:positionV relativeFrom="paragraph">
                  <wp:posOffset>206375</wp:posOffset>
                </wp:positionV>
                <wp:extent cx="4711700" cy="368300"/>
                <wp:effectExtent l="0" t="0" r="12700" b="1270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1700" cy="3683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4848BA" w:rsidRDefault="004848BA" w:rsidP="004848BA">
                            <w:pPr>
                              <w:pStyle w:val="aff1"/>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37" style="position:absolute;left:0;text-align:left;margin-left:11pt;margin-top:16.25pt;width:371pt;height:29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" o:allowincell="f" strokeweight="2pt">
                <v:stroke joinstyle="round"/>
                <v:path arrowok="t"/>
                <v:textbox>
                  <w:txbxContent>
                    <w:p w:rsidR="004848BA" w:rsidRDefault="004848BA" w:rsidP="004848BA">
                      <w:pPr>
                        <w:pStyle w:val="aff1"/>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v:textbox>
              </v:rect>
            </w:pict>
          </mc:Fallback>
        </mc:AlternateContent>
      </w:r>
    </w:p>
    <w:p w:rsidR="004848BA" w:rsidRPr="004848BA" w:rsidRDefault="004848BA" w:rsidP="004848BA">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4848BA" w:rsidRPr="004848BA" w:rsidRDefault="004848BA" w:rsidP="004848BA">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simplePos x="0" y="0"/>
                <wp:positionH relativeFrom="column">
                  <wp:posOffset>3539490</wp:posOffset>
                </wp:positionH>
                <wp:positionV relativeFrom="paragraph">
                  <wp:posOffset>186690</wp:posOffset>
                </wp:positionV>
                <wp:extent cx="95250" cy="212725"/>
                <wp:effectExtent l="9525" t="6350" r="57150" b="3810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78.7pt;margin-top:14.7pt;width:7.5pt;height:1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">
                <v:stroke endarrow="block"/>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2045335</wp:posOffset>
                </wp:positionH>
                <wp:positionV relativeFrom="paragraph">
                  <wp:posOffset>186690</wp:posOffset>
                </wp:positionV>
                <wp:extent cx="104140" cy="212725"/>
                <wp:effectExtent l="58420" t="6350" r="8890" b="3810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140"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161.05pt;margin-top:14.7pt;width:8.2pt;height:16.7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">
                <v:stroke endarrow="block"/>
              </v:shape>
            </w:pict>
          </mc:Fallback>
        </mc:AlternateContent>
      </w:r>
    </w:p>
    <w:p w:rsidR="004848BA" w:rsidRPr="004848BA" w:rsidRDefault="004848BA" w:rsidP="004848BA">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73600" behindDoc="0" locked="0" layoutInCell="0" allowOverlap="1">
                <wp:simplePos x="0" y="0"/>
                <wp:positionH relativeFrom="column">
                  <wp:posOffset>-126365</wp:posOffset>
                </wp:positionH>
                <wp:positionV relativeFrom="paragraph">
                  <wp:posOffset>181610</wp:posOffset>
                </wp:positionV>
                <wp:extent cx="3225165" cy="466725"/>
                <wp:effectExtent l="0" t="0" r="13335" b="2857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5165" cy="466725"/>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4848BA" w:rsidRDefault="004848BA" w:rsidP="004848BA">
                            <w:pPr>
                              <w:pStyle w:val="aff1"/>
                              <w:suppressAutoHyphens/>
                              <w:jc w:val="center"/>
                              <w:rPr>
                                <w:color w:val="000000"/>
                              </w:rPr>
                            </w:pPr>
                            <w:r>
                              <w:rPr>
                                <w:color w:val="000000"/>
                                <w:sz w:val="20"/>
                                <w:szCs w:val="20"/>
                              </w:rPr>
                              <w:t>Принятие решения о предоставлении земельного участка в собственность бесплатно</w:t>
                            </w:r>
                          </w:p>
                        </w:txbxContent>
                      </wps:txbx>
                      <wps:bodyPr>
                        <a:noAutofit/>
                      </wps:bodyPr>
                    </wps:wsp>
                  </a:graphicData>
                </a:graphic>
                <wp14:sizeRelH relativeFrom="page">
                  <wp14:pctWidth>0</wp14:pctWidth>
                </wp14:sizeRelH>
                <wp14:sizeRelV relativeFrom="margin">
                  <wp14:pctHeight>0</wp14:pctHeight>
                </wp14:sizeRelV>
              </wp:anchor>
            </w:drawing>
          </mc:Choice>
          <mc:Fallback>
            <w:pict>
              <v:rect id="Прямоугольник 41" o:spid="_x0000_s1038" style="position:absolute;left:0;text-align:left;margin-left:-9.95pt;margin-top:14.3pt;width:253.95pt;height:36.75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" o:allowincell="f" strokeweight="2pt">
                <v:stroke joinstyle="round"/>
                <v:path arrowok="t"/>
                <v:textbox>
                  <w:txbxContent>
                    <w:p w:rsidR="004848BA" w:rsidRDefault="004848BA" w:rsidP="004848BA">
                      <w:pPr>
                        <w:pStyle w:val="aff1"/>
                        <w:suppressAutoHyphens/>
                        <w:jc w:val="center"/>
                        <w:rPr>
                          <w:color w:val="000000"/>
                        </w:rPr>
                      </w:pPr>
                      <w:r>
                        <w:rPr>
                          <w:color w:val="000000"/>
                          <w:sz w:val="20"/>
                          <w:szCs w:val="20"/>
                        </w:rPr>
                        <w:t>Принятие решения о предоставлении земельного участка в собственность бесплатно</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0" distR="0" simplePos="0" relativeHeight="251672576" behindDoc="0" locked="0" layoutInCell="0" allowOverlap="1">
                <wp:simplePos x="0" y="0"/>
                <wp:positionH relativeFrom="column">
                  <wp:posOffset>3215640</wp:posOffset>
                </wp:positionH>
                <wp:positionV relativeFrom="paragraph">
                  <wp:posOffset>189865</wp:posOffset>
                </wp:positionV>
                <wp:extent cx="2882265" cy="466725"/>
                <wp:effectExtent l="0" t="0" r="13335" b="2857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2265" cy="466725"/>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4848BA" w:rsidRDefault="004848BA" w:rsidP="004848BA">
                            <w:pPr>
                              <w:pStyle w:val="aff1"/>
                              <w:suppressAutoHyphens/>
                              <w:jc w:val="center"/>
                              <w:rPr>
                                <w:color w:val="000000"/>
                              </w:rPr>
                            </w:pPr>
                            <w:r>
                              <w:rPr>
                                <w:color w:val="000000"/>
                                <w:sz w:val="20"/>
                                <w:szCs w:val="20"/>
                              </w:rPr>
                              <w:t>Принятие решения об отказе в предоставлении земельного участка в собственность бесплатно</w:t>
                            </w:r>
                          </w:p>
                        </w:txbxContent>
                      </wps:txbx>
                      <wps:bodyPr>
                        <a:noAutofit/>
                      </wps:bodyPr>
                    </wps:wsp>
                  </a:graphicData>
                </a:graphic>
                <wp14:sizeRelH relativeFrom="page">
                  <wp14:pctWidth>0</wp14:pctWidth>
                </wp14:sizeRelH>
                <wp14:sizeRelV relativeFrom="margin">
                  <wp14:pctHeight>0</wp14:pctHeight>
                </wp14:sizeRelV>
              </wp:anchor>
            </w:drawing>
          </mc:Choice>
          <mc:Fallback>
            <w:pict>
              <v:rect id="Прямоугольник 39" o:spid="_x0000_s1039" style="position:absolute;left:0;text-align:left;margin-left:253.2pt;margin-top:14.95pt;width:226.95pt;height:36.75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" o:allowincell="f" strokeweight="2pt">
                <v:stroke joinstyle="round"/>
                <v:path arrowok="t"/>
                <v:textbox>
                  <w:txbxContent>
                    <w:p w:rsidR="004848BA" w:rsidRDefault="004848BA" w:rsidP="004848BA">
                      <w:pPr>
                        <w:pStyle w:val="aff1"/>
                        <w:suppressAutoHyphens/>
                        <w:jc w:val="center"/>
                        <w:rPr>
                          <w:color w:val="000000"/>
                        </w:rPr>
                      </w:pPr>
                      <w:r>
                        <w:rPr>
                          <w:color w:val="000000"/>
                          <w:sz w:val="20"/>
                          <w:szCs w:val="20"/>
                        </w:rPr>
                        <w:t>Принятие решения об отказе в предоставлении земельного участка в собственность бесплатно</w:t>
                      </w:r>
                    </w:p>
                  </w:txbxContent>
                </v:textbox>
              </v:rect>
            </w:pict>
          </mc:Fallback>
        </mc:AlternateContent>
      </w:r>
    </w:p>
    <w:p w:rsidR="004848BA" w:rsidRPr="004848BA" w:rsidRDefault="004848BA" w:rsidP="004848BA">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4848BA" w:rsidRPr="004848BA" w:rsidRDefault="004848BA" w:rsidP="004848BA">
      <w:pPr>
        <w:spacing w:after="0" w:line="240" w:lineRule="auto"/>
        <w:ind w:firstLine="540"/>
        <w:jc w:val="right"/>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Приложение 2</w:t>
      </w:r>
    </w:p>
    <w:p w:rsidR="004848BA" w:rsidRPr="004848BA" w:rsidRDefault="004848BA"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4848BA" w:rsidRPr="004848BA" w:rsidRDefault="004848BA" w:rsidP="004848BA">
      <w:pPr>
        <w:spacing w:after="0" w:line="240" w:lineRule="auto"/>
        <w:jc w:val="center"/>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 xml:space="preserve">к административному регламенту по исполнению муниципальной услуги </w:t>
      </w:r>
    </w:p>
    <w:p w:rsidR="004848BA" w:rsidRPr="004848BA" w:rsidRDefault="004848BA" w:rsidP="004848BA">
      <w:pPr>
        <w:spacing w:after="0" w:line="240" w:lineRule="auto"/>
        <w:jc w:val="center"/>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«Предоставлению земельных участков военнослужащим,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проходящих службу в войсках национальной гвардии Российской Федерации, и членов их семей, в собственность на территории Стародубского муниципального округа»</w:t>
      </w:r>
    </w:p>
    <w:p w:rsidR="004848BA" w:rsidRPr="004848BA" w:rsidRDefault="004848BA"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4848BA" w:rsidRPr="004848BA" w:rsidRDefault="004848BA" w:rsidP="004848BA">
      <w:pPr>
        <w:spacing w:after="0" w:line="240" w:lineRule="auto"/>
        <w:jc w:val="center"/>
        <w:rPr>
          <w:rFonts w:ascii="Times New Roman" w:eastAsia="Times New Roman" w:hAnsi="Times New Roman" w:cs="Times New Roman"/>
          <w:sz w:val="24"/>
          <w:szCs w:val="24"/>
          <w:lang w:eastAsia="zh-CN"/>
        </w:rPr>
      </w:pPr>
      <w:r w:rsidRPr="004848BA">
        <w:rPr>
          <w:rFonts w:ascii="Times New Roman" w:eastAsia="Times New Roman" w:hAnsi="Times New Roman" w:cs="Times New Roman"/>
          <w:b/>
          <w:color w:val="000000"/>
          <w:sz w:val="24"/>
          <w:szCs w:val="24"/>
          <w:lang w:eastAsia="ru-RU"/>
        </w:rPr>
        <w:t xml:space="preserve">Образец заявления </w:t>
      </w:r>
    </w:p>
    <w:p w:rsidR="004848BA" w:rsidRPr="004848BA" w:rsidRDefault="004848BA" w:rsidP="004848BA">
      <w:pPr>
        <w:spacing w:after="0" w:line="240" w:lineRule="auto"/>
        <w:jc w:val="center"/>
        <w:rPr>
          <w:rFonts w:ascii="Times New Roman" w:eastAsia="Times New Roman" w:hAnsi="Times New Roman" w:cs="Times New Roman"/>
          <w:sz w:val="24"/>
          <w:szCs w:val="24"/>
          <w:lang w:eastAsia="zh-CN"/>
        </w:rPr>
      </w:pPr>
      <w:r w:rsidRPr="004848BA">
        <w:rPr>
          <w:rFonts w:ascii="Times New Roman" w:eastAsia="Times New Roman" w:hAnsi="Times New Roman" w:cs="Times New Roman"/>
          <w:b/>
          <w:color w:val="000000"/>
          <w:sz w:val="24"/>
          <w:szCs w:val="24"/>
          <w:lang w:eastAsia="zh-CN"/>
        </w:rPr>
        <w:t xml:space="preserve">о постановке заявителя на учет в целях предоставления земельного участка </w:t>
      </w:r>
    </w:p>
    <w:p w:rsidR="004848BA" w:rsidRPr="004848BA" w:rsidRDefault="004848BA" w:rsidP="004848BA">
      <w:pPr>
        <w:spacing w:after="0" w:line="240" w:lineRule="auto"/>
        <w:jc w:val="center"/>
        <w:rPr>
          <w:rFonts w:ascii="Times New Roman" w:eastAsia="Times New Roman" w:hAnsi="Times New Roman" w:cs="Times New Roman"/>
          <w:sz w:val="24"/>
          <w:szCs w:val="24"/>
          <w:lang w:eastAsia="zh-CN"/>
        </w:rPr>
      </w:pPr>
      <w:r w:rsidRPr="004848BA">
        <w:rPr>
          <w:rFonts w:ascii="Times New Roman" w:eastAsia="Times New Roman" w:hAnsi="Times New Roman" w:cs="Times New Roman"/>
          <w:b/>
          <w:color w:val="000000"/>
          <w:sz w:val="24"/>
          <w:szCs w:val="24"/>
          <w:lang w:eastAsia="zh-CN"/>
        </w:rPr>
        <w:t>в собственность бесплатно</w:t>
      </w:r>
    </w:p>
    <w:p w:rsidR="004848BA" w:rsidRPr="004848BA" w:rsidRDefault="004848BA" w:rsidP="004848BA">
      <w:pPr>
        <w:spacing w:after="0" w:line="240" w:lineRule="auto"/>
        <w:jc w:val="right"/>
        <w:rPr>
          <w:rFonts w:ascii="Times New Roman" w:eastAsia="Times New Roman" w:hAnsi="Times New Roman" w:cs="Times New Roman"/>
          <w:bCs/>
          <w:color w:val="000000"/>
          <w:sz w:val="24"/>
          <w:szCs w:val="24"/>
          <w:lang w:eastAsia="zh-CN"/>
        </w:rPr>
      </w:pPr>
    </w:p>
    <w:p w:rsidR="004848BA" w:rsidRPr="004848BA" w:rsidRDefault="004848BA" w:rsidP="004848BA">
      <w:pPr>
        <w:spacing w:after="0" w:line="240" w:lineRule="auto"/>
        <w:jc w:val="right"/>
        <w:rPr>
          <w:rFonts w:ascii="Times New Roman" w:eastAsia="Times New Roman" w:hAnsi="Times New Roman" w:cs="Times New Roman"/>
          <w:bCs/>
          <w:color w:val="000000"/>
          <w:sz w:val="24"/>
          <w:szCs w:val="24"/>
          <w:lang w:eastAsia="zh-CN"/>
        </w:rPr>
      </w:pPr>
      <w:r w:rsidRPr="004848BA">
        <w:rPr>
          <w:rFonts w:ascii="Times New Roman" w:eastAsia="Times New Roman" w:hAnsi="Times New Roman" w:cs="Times New Roman"/>
          <w:bCs/>
          <w:color w:val="000000"/>
          <w:sz w:val="24"/>
          <w:szCs w:val="24"/>
          <w:lang w:eastAsia="zh-CN"/>
        </w:rPr>
        <w:t>Главе администрации</w:t>
      </w:r>
    </w:p>
    <w:p w:rsidR="004848BA" w:rsidRPr="004848BA" w:rsidRDefault="004848BA" w:rsidP="004848BA">
      <w:pPr>
        <w:spacing w:after="0" w:line="240" w:lineRule="auto"/>
        <w:jc w:val="right"/>
        <w:rPr>
          <w:rFonts w:ascii="Times New Roman" w:eastAsia="Times New Roman" w:hAnsi="Times New Roman" w:cs="Times New Roman"/>
          <w:sz w:val="24"/>
          <w:szCs w:val="24"/>
          <w:lang w:eastAsia="zh-CN"/>
        </w:rPr>
      </w:pPr>
      <w:r w:rsidRPr="004848BA">
        <w:rPr>
          <w:rFonts w:ascii="Times New Roman" w:eastAsia="Times New Roman" w:hAnsi="Times New Roman" w:cs="Times New Roman"/>
          <w:bCs/>
          <w:color w:val="000000"/>
          <w:sz w:val="24"/>
          <w:szCs w:val="24"/>
          <w:lang w:eastAsia="zh-CN"/>
        </w:rPr>
        <w:t xml:space="preserve"> Стародубского муниципального округа</w:t>
      </w:r>
    </w:p>
    <w:p w:rsidR="004848BA" w:rsidRPr="004848BA" w:rsidRDefault="004848BA" w:rsidP="004848BA">
      <w:pPr>
        <w:spacing w:after="0" w:line="240" w:lineRule="auto"/>
        <w:ind w:firstLine="540"/>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bCs/>
          <w:color w:val="000000"/>
          <w:sz w:val="20"/>
          <w:szCs w:val="20"/>
          <w:lang w:eastAsia="zh-CN"/>
        </w:rPr>
        <w:t xml:space="preserve">                                                                                             _________________________________________</w:t>
      </w:r>
    </w:p>
    <w:p w:rsidR="004848BA" w:rsidRPr="004848BA" w:rsidRDefault="004848BA" w:rsidP="004848BA">
      <w:pPr>
        <w:tabs>
          <w:tab w:val="left" w:pos="2785"/>
        </w:tabs>
        <w:spacing w:after="0" w:line="240" w:lineRule="auto"/>
        <w:rPr>
          <w:rFonts w:ascii="Times New Roman" w:eastAsia="Times New Roman" w:hAnsi="Times New Roman" w:cs="Times New Roman"/>
          <w:sz w:val="24"/>
          <w:szCs w:val="24"/>
          <w:lang w:eastAsia="zh-CN"/>
        </w:rPr>
      </w:pPr>
      <w:r w:rsidRPr="004848BA">
        <w:rPr>
          <w:rFonts w:ascii="Times New Roman" w:eastAsia="Times New Roman" w:hAnsi="Times New Roman" w:cs="Times New Roman"/>
          <w:sz w:val="20"/>
          <w:szCs w:val="20"/>
          <w:lang w:eastAsia="zh-CN"/>
        </w:rPr>
        <w:tab/>
      </w:r>
    </w:p>
    <w:p w:rsidR="004848BA" w:rsidRPr="004848BA" w:rsidRDefault="004848BA" w:rsidP="004848BA">
      <w:pPr>
        <w:tabs>
          <w:tab w:val="left" w:pos="2785"/>
        </w:tabs>
        <w:spacing w:after="0" w:line="240" w:lineRule="auto"/>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 xml:space="preserve">                                                                ЗАЯВЛЕНИЕ</w:t>
      </w:r>
    </w:p>
    <w:p w:rsidR="004848BA" w:rsidRPr="004848BA" w:rsidRDefault="004848BA" w:rsidP="004848BA">
      <w:pPr>
        <w:spacing w:after="0" w:line="240" w:lineRule="auto"/>
        <w:ind w:firstLine="540"/>
        <w:jc w:val="both"/>
        <w:rPr>
          <w:rFonts w:ascii="Times New Roman" w:eastAsia="Times New Roman" w:hAnsi="Times New Roman" w:cs="Times New Roman"/>
          <w:sz w:val="24"/>
          <w:szCs w:val="24"/>
          <w:lang w:eastAsia="zh-CN"/>
        </w:rPr>
      </w:pPr>
      <w:proofErr w:type="gramStart"/>
      <w:r w:rsidRPr="004848BA">
        <w:rPr>
          <w:rFonts w:ascii="Times New Roman" w:eastAsia="Times New Roman" w:hAnsi="Times New Roman" w:cs="Times New Roman"/>
          <w:color w:val="000000"/>
          <w:sz w:val="24"/>
          <w:szCs w:val="24"/>
          <w:lang w:eastAsia="zh-CN"/>
        </w:rPr>
        <w:t xml:space="preserve">Просим поставить нас на учет в целях предоставления земельного участка  на основании </w:t>
      </w:r>
      <w:hyperlink r:id="rId16" w:history="1">
        <w:r w:rsidRPr="004848BA">
          <w:rPr>
            <w:rFonts w:ascii="Times New Roman" w:eastAsia="Times New Roman" w:hAnsi="Times New Roman" w:cs="Times New Roman"/>
            <w:color w:val="000000"/>
            <w:sz w:val="24"/>
            <w:szCs w:val="24"/>
            <w:lang w:eastAsia="zh-CN"/>
          </w:rPr>
          <w:t>Закона</w:t>
        </w:r>
      </w:hyperlink>
      <w:r w:rsidRPr="004848BA">
        <w:rPr>
          <w:rFonts w:ascii="Times New Roman" w:eastAsia="Times New Roman" w:hAnsi="Times New Roman" w:cs="Times New Roman"/>
          <w:color w:val="000000"/>
          <w:sz w:val="24"/>
          <w:szCs w:val="24"/>
          <w:lang w:eastAsia="zh-CN"/>
        </w:rPr>
        <w:t xml:space="preserve"> Брянской области от 02.10.2023 г. № 70-З «О дополнительной мере социальной поддержки в</w:t>
      </w:r>
      <w:r w:rsidRPr="004848BA">
        <w:rPr>
          <w:rFonts w:ascii="Times New Roman" w:eastAsia="Times New Roman" w:hAnsi="Times New Roman" w:cs="Times New Roman"/>
          <w:bCs/>
          <w:color w:val="000000"/>
          <w:sz w:val="24"/>
          <w:szCs w:val="24"/>
          <w:lang w:eastAsia="zh-CN"/>
        </w:rPr>
        <w:t>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службу в войсках национальной гвардии Российской Федерации, и членов их семей»</w:t>
      </w:r>
      <w:proofErr w:type="gramEnd"/>
    </w:p>
    <w:p w:rsidR="004848BA" w:rsidRPr="004848BA" w:rsidRDefault="004848BA" w:rsidP="004848BA">
      <w:pPr>
        <w:suppressAutoHyphens/>
        <w:spacing w:after="0" w:line="240" w:lineRule="auto"/>
        <w:rPr>
          <w:rFonts w:ascii="Times New Roman" w:eastAsia="Times New Roman" w:hAnsi="Times New Roman" w:cs="Times New Roman"/>
          <w:color w:val="000000"/>
          <w:sz w:val="24"/>
          <w:szCs w:val="24"/>
          <w:lang w:eastAsia="zh-CN"/>
        </w:rPr>
      </w:pPr>
    </w:p>
    <w:p w:rsidR="004848BA" w:rsidRPr="004848BA" w:rsidRDefault="004848BA" w:rsidP="004848BA">
      <w:pPr>
        <w:suppressAutoHyphens/>
        <w:spacing w:after="0" w:line="240" w:lineRule="auto"/>
        <w:jc w:val="center"/>
        <w:rPr>
          <w:rFonts w:ascii="Times New Roman" w:eastAsia="Times New Roman" w:hAnsi="Times New Roman" w:cs="Times New Roman"/>
          <w:color w:val="000000"/>
          <w:sz w:val="20"/>
          <w:szCs w:val="20"/>
          <w:lang w:eastAsia="zh-CN"/>
        </w:rPr>
      </w:pPr>
    </w:p>
    <w:tbl>
      <w:tblPr>
        <w:tblW w:w="0" w:type="auto"/>
        <w:tblInd w:w="-176" w:type="dxa"/>
        <w:tblLayout w:type="fixed"/>
        <w:tblLook w:val="0000" w:firstRow="0" w:lastRow="0" w:firstColumn="0" w:lastColumn="0" w:noHBand="0" w:noVBand="0"/>
      </w:tblPr>
      <w:tblGrid>
        <w:gridCol w:w="9782"/>
      </w:tblGrid>
      <w:tr w:rsidR="004848BA" w:rsidRPr="004848BA" w:rsidTr="00A62B72">
        <w:tc>
          <w:tcPr>
            <w:tcW w:w="9782" w:type="dxa"/>
            <w:tcBorders>
              <w:top w:val="single" w:sz="4" w:space="0" w:color="000000"/>
              <w:left w:val="single" w:sz="4" w:space="0" w:color="000000"/>
              <w:bottom w:val="single" w:sz="4" w:space="0" w:color="000000"/>
              <w:right w:val="single" w:sz="4" w:space="0" w:color="000000"/>
            </w:tcBorders>
            <w:shd w:val="clear" w:color="auto" w:fill="auto"/>
          </w:tcPr>
          <w:p w:rsidR="004848BA" w:rsidRPr="004848BA" w:rsidRDefault="004848BA" w:rsidP="004848BA">
            <w:pPr>
              <w:widowControl w:val="0"/>
              <w:suppressAutoHyphens/>
              <w:spacing w:after="0" w:line="240" w:lineRule="auto"/>
              <w:jc w:val="both"/>
              <w:rPr>
                <w:rFonts w:ascii="Times New Roman" w:eastAsia="Times New Roman" w:hAnsi="Times New Roman" w:cs="Courier New"/>
                <w:color w:val="000000"/>
                <w:sz w:val="20"/>
                <w:szCs w:val="20"/>
                <w:lang w:eastAsia="zh-CN"/>
              </w:rPr>
            </w:pPr>
          </w:p>
          <w:p w:rsidR="004848BA" w:rsidRPr="004848BA" w:rsidRDefault="004848BA" w:rsidP="004848BA">
            <w:pPr>
              <w:widowControl w:val="0"/>
              <w:suppressAutoHyphens/>
              <w:spacing w:after="0" w:line="240" w:lineRule="auto"/>
              <w:jc w:val="center"/>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4"/>
                <w:szCs w:val="24"/>
                <w:u w:val="single"/>
                <w:lang w:eastAsia="zh-CN"/>
              </w:rPr>
              <w:t>Реквизиты:</w:t>
            </w:r>
          </w:p>
          <w:p w:rsidR="004848BA" w:rsidRPr="004848BA" w:rsidRDefault="004848BA" w:rsidP="004848BA">
            <w:pPr>
              <w:widowControl w:val="0"/>
              <w:suppressAutoHyphens/>
              <w:spacing w:after="0" w:line="240" w:lineRule="auto"/>
              <w:jc w:val="both"/>
              <w:rPr>
                <w:rFonts w:ascii="Times New Roman" w:eastAsia="Times New Roman" w:hAnsi="Times New Roman" w:cs="Times New Roman"/>
                <w:color w:val="000000"/>
                <w:sz w:val="20"/>
                <w:szCs w:val="20"/>
                <w:lang w:eastAsia="zh-CN"/>
              </w:rPr>
            </w:pP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Фамилия __________________________ Имя 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Отчество _________________________ Дата рождения 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Паспорт (серия, номер) _____________________________________________________________________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 xml:space="preserve">Кем и когда </w:t>
            </w:r>
            <w:proofErr w:type="gramStart"/>
            <w:r w:rsidRPr="004848BA">
              <w:rPr>
                <w:rFonts w:ascii="Times New Roman" w:eastAsia="Times New Roman" w:hAnsi="Times New Roman" w:cs="Times New Roman"/>
                <w:color w:val="000000"/>
                <w:sz w:val="20"/>
                <w:szCs w:val="20"/>
                <w:lang w:eastAsia="zh-CN"/>
              </w:rPr>
              <w:t>выдан</w:t>
            </w:r>
            <w:proofErr w:type="gramEnd"/>
            <w:r w:rsidRPr="004848BA">
              <w:rPr>
                <w:rFonts w:ascii="Times New Roman" w:eastAsia="Times New Roman" w:hAnsi="Times New Roman" w:cs="Times New Roman"/>
                <w:color w:val="000000"/>
                <w:sz w:val="20"/>
                <w:szCs w:val="20"/>
                <w:lang w:eastAsia="zh-CN"/>
              </w:rPr>
              <w:t xml:space="preserve"> _________________________________________________________________________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Зарегистрирова</w:t>
            </w:r>
            <w:proofErr w:type="gramStart"/>
            <w:r w:rsidRPr="004848BA">
              <w:rPr>
                <w:rFonts w:ascii="Times New Roman" w:eastAsia="Times New Roman" w:hAnsi="Times New Roman" w:cs="Times New Roman"/>
                <w:color w:val="000000"/>
                <w:sz w:val="20"/>
                <w:szCs w:val="20"/>
                <w:lang w:eastAsia="zh-CN"/>
              </w:rPr>
              <w:t>н(</w:t>
            </w:r>
            <w:proofErr w:type="gramEnd"/>
            <w:r w:rsidRPr="004848BA">
              <w:rPr>
                <w:rFonts w:ascii="Times New Roman" w:eastAsia="Times New Roman" w:hAnsi="Times New Roman" w:cs="Times New Roman"/>
                <w:color w:val="000000"/>
                <w:sz w:val="20"/>
                <w:szCs w:val="20"/>
                <w:lang w:eastAsia="zh-CN"/>
              </w:rPr>
              <w:t>а) по адресу:________________________________________________________________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__________________________________________________________________________________________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 xml:space="preserve">Телефон: _____________________________ </w:t>
            </w:r>
            <w:proofErr w:type="spellStart"/>
            <w:r w:rsidRPr="004848BA">
              <w:rPr>
                <w:rFonts w:ascii="Times New Roman" w:eastAsia="Times New Roman" w:hAnsi="Times New Roman" w:cs="Times New Roman"/>
                <w:color w:val="000000"/>
                <w:sz w:val="20"/>
                <w:szCs w:val="20"/>
                <w:lang w:eastAsia="zh-CN"/>
              </w:rPr>
              <w:t>Email</w:t>
            </w:r>
            <w:proofErr w:type="spellEnd"/>
            <w:r w:rsidRPr="004848BA">
              <w:rPr>
                <w:rFonts w:ascii="Times New Roman" w:eastAsia="Times New Roman" w:hAnsi="Times New Roman" w:cs="Times New Roman"/>
                <w:color w:val="000000"/>
                <w:sz w:val="20"/>
                <w:szCs w:val="20"/>
                <w:lang w:eastAsia="zh-CN"/>
              </w:rPr>
              <w:t>: __________________________________</w:t>
            </w:r>
          </w:p>
          <w:p w:rsidR="004848BA" w:rsidRPr="004848BA" w:rsidRDefault="004848BA" w:rsidP="004848BA">
            <w:pPr>
              <w:widowControl w:val="0"/>
              <w:suppressAutoHyphens/>
              <w:spacing w:after="0" w:line="240" w:lineRule="auto"/>
              <w:jc w:val="both"/>
              <w:rPr>
                <w:rFonts w:ascii="Times New Roman" w:eastAsia="Times New Roman" w:hAnsi="Times New Roman" w:cs="Times New Roman"/>
                <w:color w:val="000000"/>
                <w:sz w:val="20"/>
                <w:szCs w:val="20"/>
                <w:u w:val="single"/>
                <w:lang w:eastAsia="zh-CN"/>
              </w:rPr>
            </w:pP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Фамилия __________________________ Имя 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Отчество _________________________ Дата рождения 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Паспорт (серия, номер) _____________________________________________________________________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 xml:space="preserve">Кем и когда </w:t>
            </w:r>
            <w:proofErr w:type="gramStart"/>
            <w:r w:rsidRPr="004848BA">
              <w:rPr>
                <w:rFonts w:ascii="Times New Roman" w:eastAsia="Times New Roman" w:hAnsi="Times New Roman" w:cs="Times New Roman"/>
                <w:color w:val="000000"/>
                <w:sz w:val="20"/>
                <w:szCs w:val="20"/>
                <w:lang w:eastAsia="zh-CN"/>
              </w:rPr>
              <w:t>выдан</w:t>
            </w:r>
            <w:proofErr w:type="gramEnd"/>
            <w:r w:rsidRPr="004848BA">
              <w:rPr>
                <w:rFonts w:ascii="Times New Roman" w:eastAsia="Times New Roman" w:hAnsi="Times New Roman" w:cs="Times New Roman"/>
                <w:color w:val="000000"/>
                <w:sz w:val="20"/>
                <w:szCs w:val="20"/>
                <w:lang w:eastAsia="zh-CN"/>
              </w:rPr>
              <w:t xml:space="preserve"> _________________________________________________________________________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Зарегистрирова</w:t>
            </w:r>
            <w:proofErr w:type="gramStart"/>
            <w:r w:rsidRPr="004848BA">
              <w:rPr>
                <w:rFonts w:ascii="Times New Roman" w:eastAsia="Times New Roman" w:hAnsi="Times New Roman" w:cs="Times New Roman"/>
                <w:color w:val="000000"/>
                <w:sz w:val="20"/>
                <w:szCs w:val="20"/>
                <w:lang w:eastAsia="zh-CN"/>
              </w:rPr>
              <w:t>н(</w:t>
            </w:r>
            <w:proofErr w:type="gramEnd"/>
            <w:r w:rsidRPr="004848BA">
              <w:rPr>
                <w:rFonts w:ascii="Times New Roman" w:eastAsia="Times New Roman" w:hAnsi="Times New Roman" w:cs="Times New Roman"/>
                <w:color w:val="000000"/>
                <w:sz w:val="20"/>
                <w:szCs w:val="20"/>
                <w:lang w:eastAsia="zh-CN"/>
              </w:rPr>
              <w:t>а) по адресу:________________________________________________________________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__________________________________________________________________________________________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 xml:space="preserve">Телефон: _____________________________ </w:t>
            </w:r>
            <w:proofErr w:type="spellStart"/>
            <w:r w:rsidRPr="004848BA">
              <w:rPr>
                <w:rFonts w:ascii="Times New Roman" w:eastAsia="Times New Roman" w:hAnsi="Times New Roman" w:cs="Times New Roman"/>
                <w:color w:val="000000"/>
                <w:sz w:val="20"/>
                <w:szCs w:val="20"/>
                <w:lang w:eastAsia="zh-CN"/>
              </w:rPr>
              <w:t>Email</w:t>
            </w:r>
            <w:proofErr w:type="spellEnd"/>
            <w:r w:rsidRPr="004848BA">
              <w:rPr>
                <w:rFonts w:ascii="Times New Roman" w:eastAsia="Times New Roman" w:hAnsi="Times New Roman" w:cs="Times New Roman"/>
                <w:color w:val="000000"/>
                <w:sz w:val="20"/>
                <w:szCs w:val="20"/>
                <w:lang w:eastAsia="zh-CN"/>
              </w:rPr>
              <w:t>: __________________________________</w:t>
            </w:r>
          </w:p>
          <w:p w:rsidR="004848BA" w:rsidRPr="004848BA" w:rsidRDefault="004848BA" w:rsidP="004848BA">
            <w:pPr>
              <w:widowControl w:val="0"/>
              <w:suppressAutoHyphens/>
              <w:spacing w:after="0" w:line="240" w:lineRule="auto"/>
              <w:jc w:val="both"/>
              <w:rPr>
                <w:rFonts w:ascii="Times New Roman" w:eastAsia="Times New Roman" w:hAnsi="Times New Roman" w:cs="Times New Roman"/>
                <w:color w:val="000000"/>
                <w:sz w:val="20"/>
                <w:szCs w:val="20"/>
                <w:lang w:eastAsia="zh-CN"/>
              </w:rPr>
            </w:pPr>
          </w:p>
          <w:p w:rsidR="004848BA" w:rsidRPr="004848BA" w:rsidRDefault="004848BA" w:rsidP="004848BA">
            <w:pPr>
              <w:widowControl w:val="0"/>
              <w:suppressAutoHyphens/>
              <w:spacing w:after="0" w:line="240" w:lineRule="auto"/>
              <w:jc w:val="center"/>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u w:val="single"/>
                <w:lang w:eastAsia="zh-CN"/>
              </w:rPr>
              <w:t>Дети:</w:t>
            </w:r>
          </w:p>
          <w:p w:rsidR="004848BA" w:rsidRPr="004848BA" w:rsidRDefault="004848BA" w:rsidP="004848BA">
            <w:pPr>
              <w:widowControl w:val="0"/>
              <w:suppressAutoHyphens/>
              <w:spacing w:after="0" w:line="240" w:lineRule="auto"/>
              <w:jc w:val="center"/>
              <w:rPr>
                <w:rFonts w:ascii="Times New Roman" w:eastAsia="Times New Roman" w:hAnsi="Times New Roman" w:cs="Times New Roman"/>
                <w:color w:val="000000"/>
                <w:sz w:val="20"/>
                <w:szCs w:val="20"/>
                <w:lang w:eastAsia="zh-CN"/>
              </w:rPr>
            </w:pP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Фамилия __________________________ Имя 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Отчество _________________________ Дата рождения 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Документ, удостоверяющий личность (наименование, серия, номер)________________________________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__________________________________________________________________________________________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 xml:space="preserve">Кем и когда </w:t>
            </w:r>
            <w:proofErr w:type="gramStart"/>
            <w:r w:rsidRPr="004848BA">
              <w:rPr>
                <w:rFonts w:ascii="Times New Roman" w:eastAsia="Times New Roman" w:hAnsi="Times New Roman" w:cs="Times New Roman"/>
                <w:color w:val="000000"/>
                <w:sz w:val="20"/>
                <w:szCs w:val="20"/>
                <w:lang w:eastAsia="zh-CN"/>
              </w:rPr>
              <w:t>выдан</w:t>
            </w:r>
            <w:proofErr w:type="gramEnd"/>
            <w:r w:rsidRPr="004848BA">
              <w:rPr>
                <w:rFonts w:ascii="Times New Roman" w:eastAsia="Times New Roman" w:hAnsi="Times New Roman" w:cs="Times New Roman"/>
                <w:color w:val="000000"/>
                <w:sz w:val="20"/>
                <w:szCs w:val="20"/>
                <w:lang w:eastAsia="zh-CN"/>
              </w:rPr>
              <w:t xml:space="preserve"> _________________________________________________________________________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Зарегистрирова</w:t>
            </w:r>
            <w:proofErr w:type="gramStart"/>
            <w:r w:rsidRPr="004848BA">
              <w:rPr>
                <w:rFonts w:ascii="Times New Roman" w:eastAsia="Times New Roman" w:hAnsi="Times New Roman" w:cs="Times New Roman"/>
                <w:color w:val="000000"/>
                <w:sz w:val="20"/>
                <w:szCs w:val="20"/>
                <w:lang w:eastAsia="zh-CN"/>
              </w:rPr>
              <w:t>н(</w:t>
            </w:r>
            <w:proofErr w:type="gramEnd"/>
            <w:r w:rsidRPr="004848BA">
              <w:rPr>
                <w:rFonts w:ascii="Times New Roman" w:eastAsia="Times New Roman" w:hAnsi="Times New Roman" w:cs="Times New Roman"/>
                <w:color w:val="000000"/>
                <w:sz w:val="20"/>
                <w:szCs w:val="20"/>
                <w:lang w:eastAsia="zh-CN"/>
              </w:rPr>
              <w:t>а) по адресу:________________________________________________________________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__________________________________________________________________________________________</w:t>
            </w:r>
          </w:p>
          <w:p w:rsidR="004848BA" w:rsidRPr="004848BA" w:rsidRDefault="004848BA" w:rsidP="004848BA">
            <w:pPr>
              <w:widowControl w:val="0"/>
              <w:suppressAutoHyphens/>
              <w:spacing w:after="0" w:line="240" w:lineRule="auto"/>
              <w:jc w:val="center"/>
              <w:rPr>
                <w:rFonts w:ascii="Times New Roman" w:eastAsia="Times New Roman" w:hAnsi="Times New Roman" w:cs="Times New Roman"/>
                <w:color w:val="000000"/>
                <w:sz w:val="20"/>
                <w:szCs w:val="20"/>
                <w:lang w:eastAsia="zh-CN"/>
              </w:rPr>
            </w:pPr>
          </w:p>
          <w:p w:rsidR="004848BA" w:rsidRPr="004848BA" w:rsidRDefault="004848BA" w:rsidP="004848BA">
            <w:pPr>
              <w:widowControl w:val="0"/>
              <w:suppressAutoHyphens/>
              <w:spacing w:after="0" w:line="240" w:lineRule="auto"/>
              <w:jc w:val="center"/>
              <w:rPr>
                <w:rFonts w:ascii="Times New Roman" w:eastAsia="Times New Roman" w:hAnsi="Times New Roman" w:cs="Times New Roman"/>
                <w:color w:val="000000"/>
                <w:sz w:val="20"/>
                <w:szCs w:val="20"/>
                <w:lang w:eastAsia="zh-CN"/>
              </w:rPr>
            </w:pP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Фамилия __________________________ Имя 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Отчество _________________________ Дата рождения 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Документ, удостоверяющий личность (наименование, серия, номер)________________________________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__________________________________________________________________________________________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lastRenderedPageBreak/>
              <w:t xml:space="preserve">Кем и когда </w:t>
            </w:r>
            <w:proofErr w:type="gramStart"/>
            <w:r w:rsidRPr="004848BA">
              <w:rPr>
                <w:rFonts w:ascii="Times New Roman" w:eastAsia="Times New Roman" w:hAnsi="Times New Roman" w:cs="Times New Roman"/>
                <w:color w:val="000000"/>
                <w:sz w:val="20"/>
                <w:szCs w:val="20"/>
                <w:lang w:eastAsia="zh-CN"/>
              </w:rPr>
              <w:t>выдан</w:t>
            </w:r>
            <w:proofErr w:type="gramEnd"/>
            <w:r w:rsidRPr="004848BA">
              <w:rPr>
                <w:rFonts w:ascii="Times New Roman" w:eastAsia="Times New Roman" w:hAnsi="Times New Roman" w:cs="Times New Roman"/>
                <w:color w:val="000000"/>
                <w:sz w:val="20"/>
                <w:szCs w:val="20"/>
                <w:lang w:eastAsia="zh-CN"/>
              </w:rPr>
              <w:t xml:space="preserve"> _________________________________________________________________________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Зарегистрирова</w:t>
            </w:r>
            <w:proofErr w:type="gramStart"/>
            <w:r w:rsidRPr="004848BA">
              <w:rPr>
                <w:rFonts w:ascii="Times New Roman" w:eastAsia="Times New Roman" w:hAnsi="Times New Roman" w:cs="Times New Roman"/>
                <w:color w:val="000000"/>
                <w:sz w:val="20"/>
                <w:szCs w:val="20"/>
                <w:lang w:eastAsia="zh-CN"/>
              </w:rPr>
              <w:t>н(</w:t>
            </w:r>
            <w:proofErr w:type="gramEnd"/>
            <w:r w:rsidRPr="004848BA">
              <w:rPr>
                <w:rFonts w:ascii="Times New Roman" w:eastAsia="Times New Roman" w:hAnsi="Times New Roman" w:cs="Times New Roman"/>
                <w:color w:val="000000"/>
                <w:sz w:val="20"/>
                <w:szCs w:val="20"/>
                <w:lang w:eastAsia="zh-CN"/>
              </w:rPr>
              <w:t>а) по адресу:________________________________________________________________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__________________________________________________________________________________________</w:t>
            </w:r>
          </w:p>
          <w:p w:rsidR="004848BA" w:rsidRPr="004848BA" w:rsidRDefault="004848BA" w:rsidP="004848BA">
            <w:pPr>
              <w:widowControl w:val="0"/>
              <w:suppressAutoHyphens/>
              <w:spacing w:after="0" w:line="240" w:lineRule="auto"/>
              <w:jc w:val="both"/>
              <w:rPr>
                <w:rFonts w:ascii="Times New Roman" w:eastAsia="Times New Roman" w:hAnsi="Times New Roman" w:cs="Times New Roman"/>
                <w:color w:val="000000"/>
                <w:sz w:val="20"/>
                <w:szCs w:val="20"/>
                <w:lang w:eastAsia="zh-CN"/>
              </w:rPr>
            </w:pP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Фамилия __________________________ Имя 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Отчество _________________________ Дата рождения 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Документ, удостоверяющий личность (наименование, серия, номер)________________________________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__________________________________________________________________________________________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 xml:space="preserve">Кем и когда </w:t>
            </w:r>
            <w:proofErr w:type="gramStart"/>
            <w:r w:rsidRPr="004848BA">
              <w:rPr>
                <w:rFonts w:ascii="Times New Roman" w:eastAsia="Times New Roman" w:hAnsi="Times New Roman" w:cs="Times New Roman"/>
                <w:color w:val="000000"/>
                <w:sz w:val="20"/>
                <w:szCs w:val="20"/>
                <w:lang w:eastAsia="zh-CN"/>
              </w:rPr>
              <w:t>выдан</w:t>
            </w:r>
            <w:proofErr w:type="gramEnd"/>
            <w:r w:rsidRPr="004848BA">
              <w:rPr>
                <w:rFonts w:ascii="Times New Roman" w:eastAsia="Times New Roman" w:hAnsi="Times New Roman" w:cs="Times New Roman"/>
                <w:color w:val="000000"/>
                <w:sz w:val="20"/>
                <w:szCs w:val="20"/>
                <w:lang w:eastAsia="zh-CN"/>
              </w:rPr>
              <w:t xml:space="preserve"> _________________________________________________________________________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Зарегистрирова</w:t>
            </w:r>
            <w:proofErr w:type="gramStart"/>
            <w:r w:rsidRPr="004848BA">
              <w:rPr>
                <w:rFonts w:ascii="Times New Roman" w:eastAsia="Times New Roman" w:hAnsi="Times New Roman" w:cs="Times New Roman"/>
                <w:color w:val="000000"/>
                <w:sz w:val="20"/>
                <w:szCs w:val="20"/>
                <w:lang w:eastAsia="zh-CN"/>
              </w:rPr>
              <w:t>н(</w:t>
            </w:r>
            <w:proofErr w:type="gramEnd"/>
            <w:r w:rsidRPr="004848BA">
              <w:rPr>
                <w:rFonts w:ascii="Times New Roman" w:eastAsia="Times New Roman" w:hAnsi="Times New Roman" w:cs="Times New Roman"/>
                <w:color w:val="000000"/>
                <w:sz w:val="20"/>
                <w:szCs w:val="20"/>
                <w:lang w:eastAsia="zh-CN"/>
              </w:rPr>
              <w:t>а) по адресу:________________________________________________________________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__________________________________________________________________________________________</w:t>
            </w:r>
          </w:p>
          <w:p w:rsidR="004848BA" w:rsidRPr="004848BA" w:rsidRDefault="004848BA" w:rsidP="004848BA">
            <w:pPr>
              <w:widowControl w:val="0"/>
              <w:suppressAutoHyphens/>
              <w:spacing w:after="0" w:line="240" w:lineRule="auto"/>
              <w:jc w:val="both"/>
              <w:rPr>
                <w:rFonts w:ascii="Times New Roman" w:eastAsia="Times New Roman" w:hAnsi="Times New Roman" w:cs="Times New Roman"/>
                <w:color w:val="000000"/>
                <w:sz w:val="20"/>
                <w:szCs w:val="20"/>
                <w:lang w:eastAsia="zh-CN"/>
              </w:rPr>
            </w:pP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От имени несовершеннолетних детей действует _________________________________________________</w:t>
            </w:r>
          </w:p>
          <w:p w:rsidR="004848BA" w:rsidRPr="004848BA" w:rsidRDefault="004848BA" w:rsidP="004848BA">
            <w:pPr>
              <w:widowControl w:val="0"/>
              <w:suppressAutoHyphens/>
              <w:spacing w:after="0" w:line="240" w:lineRule="auto"/>
              <w:jc w:val="both"/>
              <w:rPr>
                <w:rFonts w:ascii="Times New Roman" w:eastAsia="Times New Roman" w:hAnsi="Times New Roman" w:cs="Times New Roman"/>
                <w:color w:val="000000"/>
                <w:sz w:val="20"/>
                <w:szCs w:val="20"/>
                <w:lang w:eastAsia="zh-CN"/>
              </w:rPr>
            </w:pP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__________________________________________________________________________________________</w:t>
            </w:r>
          </w:p>
          <w:p w:rsidR="004848BA" w:rsidRPr="004848BA" w:rsidRDefault="004848BA" w:rsidP="004848BA">
            <w:pPr>
              <w:widowControl w:val="0"/>
              <w:suppressAutoHyphens/>
              <w:spacing w:after="0" w:line="240" w:lineRule="auto"/>
              <w:jc w:val="center"/>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16"/>
                <w:szCs w:val="16"/>
                <w:lang w:eastAsia="zh-CN"/>
              </w:rPr>
              <w:t>(Ф.И.О., подпись)</w:t>
            </w:r>
          </w:p>
          <w:p w:rsidR="004848BA" w:rsidRPr="004848BA" w:rsidRDefault="004848BA" w:rsidP="004848BA">
            <w:pPr>
              <w:widowControl w:val="0"/>
              <w:suppressAutoHyphens/>
              <w:spacing w:after="0" w:line="240" w:lineRule="auto"/>
              <w:jc w:val="both"/>
              <w:rPr>
                <w:rFonts w:ascii="Times New Roman" w:eastAsia="Times New Roman" w:hAnsi="Times New Roman" w:cs="Times New Roman"/>
                <w:color w:val="000000"/>
                <w:sz w:val="20"/>
                <w:szCs w:val="20"/>
                <w:lang w:eastAsia="zh-CN"/>
              </w:rPr>
            </w:pPr>
          </w:p>
          <w:p w:rsidR="004848BA" w:rsidRPr="004848BA" w:rsidRDefault="004848BA" w:rsidP="004848BA">
            <w:pPr>
              <w:spacing w:after="0" w:line="240" w:lineRule="auto"/>
              <w:jc w:val="both"/>
              <w:rPr>
                <w:rFonts w:ascii="Times New Roman" w:eastAsia="Times New Roman" w:hAnsi="Times New Roman" w:cs="Calibri"/>
                <w:color w:val="000000"/>
                <w:sz w:val="24"/>
                <w:szCs w:val="24"/>
                <w:lang w:eastAsia="zh-CN"/>
              </w:rPr>
            </w:pPr>
          </w:p>
        </w:tc>
      </w:tr>
    </w:tbl>
    <w:p w:rsidR="004848BA" w:rsidRPr="004848BA" w:rsidRDefault="004848BA" w:rsidP="004848BA">
      <w:pPr>
        <w:spacing w:after="0" w:line="240" w:lineRule="auto"/>
        <w:jc w:val="both"/>
        <w:rPr>
          <w:rFonts w:ascii="Times New Roman" w:eastAsia="Times New Roman" w:hAnsi="Times New Roman" w:cs="Calibri"/>
          <w:color w:val="000000"/>
          <w:sz w:val="24"/>
          <w:szCs w:val="24"/>
          <w:lang w:eastAsia="zh-CN"/>
        </w:rPr>
      </w:pPr>
    </w:p>
    <w:p w:rsidR="004848BA" w:rsidRPr="004848BA" w:rsidRDefault="004848BA" w:rsidP="004848BA">
      <w:pPr>
        <w:spacing w:after="0" w:line="240" w:lineRule="auto"/>
        <w:ind w:firstLine="540"/>
        <w:jc w:val="both"/>
        <w:rPr>
          <w:rFonts w:ascii="Times New Roman" w:eastAsia="Times New Roman" w:hAnsi="Times New Roman" w:cs="Times New Roman"/>
          <w:sz w:val="24"/>
          <w:szCs w:val="24"/>
          <w:lang w:eastAsia="zh-CN"/>
        </w:rPr>
      </w:pPr>
      <w:bookmarkStart w:id="247" w:name="__DdeLink__908_3870136544"/>
      <w:bookmarkEnd w:id="247"/>
      <w:r w:rsidRPr="004848BA">
        <w:rPr>
          <w:rFonts w:ascii="Times New Roman" w:eastAsia="Times New Roman" w:hAnsi="Times New Roman" w:cs="Times New Roman"/>
          <w:color w:val="000000"/>
          <w:sz w:val="24"/>
          <w:szCs w:val="24"/>
          <w:lang w:eastAsia="zh-CN"/>
        </w:rPr>
        <w:t>К заявлению прилагаются следующие документы:</w:t>
      </w:r>
    </w:p>
    <w:p w:rsidR="004848BA" w:rsidRPr="004848BA" w:rsidRDefault="004848BA" w:rsidP="004848BA">
      <w:pPr>
        <w:spacing w:after="0" w:line="240" w:lineRule="auto"/>
        <w:ind w:firstLine="540"/>
        <w:jc w:val="both"/>
        <w:rPr>
          <w:rFonts w:ascii="Times New Roman" w:eastAsia="Times New Roman" w:hAnsi="Times New Roman" w:cs="Times New Roman"/>
          <w:color w:val="000000"/>
          <w:sz w:val="24"/>
          <w:szCs w:val="24"/>
          <w:lang w:eastAsia="zh-CN"/>
        </w:rPr>
      </w:pPr>
    </w:p>
    <w:tbl>
      <w:tblPr>
        <w:tblW w:w="0" w:type="auto"/>
        <w:tblLayout w:type="fixed"/>
        <w:tblLook w:val="0000" w:firstRow="0" w:lastRow="0" w:firstColumn="0" w:lastColumn="0" w:noHBand="0" w:noVBand="0"/>
      </w:tblPr>
      <w:tblGrid>
        <w:gridCol w:w="8473"/>
        <w:gridCol w:w="1099"/>
      </w:tblGrid>
      <w:tr w:rsidR="004848BA" w:rsidRPr="004848BA" w:rsidTr="00A62B72">
        <w:tc>
          <w:tcPr>
            <w:tcW w:w="8473" w:type="dxa"/>
            <w:tcBorders>
              <w:top w:val="single" w:sz="4" w:space="0" w:color="000000"/>
              <w:left w:val="single" w:sz="4" w:space="0" w:color="000000"/>
              <w:bottom w:val="single" w:sz="4" w:space="0" w:color="000000"/>
              <w:right w:val="single" w:sz="4" w:space="0" w:color="000000"/>
            </w:tcBorders>
            <w:shd w:val="clear" w:color="auto" w:fill="auto"/>
          </w:tcPr>
          <w:p w:rsidR="004848BA" w:rsidRPr="004848BA" w:rsidRDefault="004848BA" w:rsidP="004848BA">
            <w:pPr>
              <w:widowControl w:val="0"/>
              <w:suppressAutoHyphens/>
              <w:spacing w:before="160" w:after="0" w:line="240" w:lineRule="auto"/>
              <w:ind w:firstLine="540"/>
              <w:jc w:val="both"/>
              <w:rPr>
                <w:rFonts w:ascii="Arial" w:eastAsia="Times New Roman" w:hAnsi="Arial" w:cs="Arial"/>
                <w:sz w:val="20"/>
                <w:szCs w:val="20"/>
                <w:lang w:eastAsia="zh-CN"/>
              </w:rPr>
            </w:pPr>
            <w:r w:rsidRPr="004848BA">
              <w:rPr>
                <w:rFonts w:ascii="Times New Roman" w:eastAsia="Times New Roman" w:hAnsi="Times New Roman" w:cs="Times New Roman"/>
                <w:color w:val="000000"/>
                <w:sz w:val="24"/>
                <w:szCs w:val="24"/>
                <w:lang w:eastAsia="zh-CN"/>
              </w:rPr>
              <w:t>для участников специальной военной операции:</w:t>
            </w:r>
          </w:p>
          <w:p w:rsidR="004848BA" w:rsidRPr="004848BA" w:rsidRDefault="004848BA" w:rsidP="004848BA">
            <w:pPr>
              <w:spacing w:after="0" w:line="240" w:lineRule="auto"/>
              <w:ind w:firstLine="540"/>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1) копия паспорта Заявителя (страницы, удостоверяющие личность гражданина Российской Федерации, регистрацию по месту жительства)</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4848BA" w:rsidRPr="004848BA" w:rsidRDefault="004848BA" w:rsidP="004848BA">
            <w:pPr>
              <w:spacing w:after="0" w:line="240" w:lineRule="auto"/>
              <w:jc w:val="both"/>
              <w:rPr>
                <w:rFonts w:ascii="Times New Roman" w:eastAsia="Times New Roman" w:hAnsi="Times New Roman" w:cs="Times New Roman"/>
                <w:color w:val="000000"/>
                <w:sz w:val="20"/>
                <w:szCs w:val="24"/>
                <w:lang w:eastAsia="zh-CN"/>
              </w:rPr>
            </w:pPr>
          </w:p>
        </w:tc>
      </w:tr>
      <w:tr w:rsidR="004848BA" w:rsidRPr="004848BA" w:rsidTr="00A62B72">
        <w:tc>
          <w:tcPr>
            <w:tcW w:w="8473" w:type="dxa"/>
            <w:tcBorders>
              <w:top w:val="single" w:sz="4" w:space="0" w:color="000000"/>
              <w:left w:val="single" w:sz="4" w:space="0" w:color="000000"/>
              <w:bottom w:val="single" w:sz="4" w:space="0" w:color="000000"/>
              <w:right w:val="single" w:sz="4" w:space="0" w:color="000000"/>
            </w:tcBorders>
            <w:shd w:val="clear" w:color="auto" w:fill="auto"/>
          </w:tcPr>
          <w:p w:rsidR="004848BA" w:rsidRPr="004848BA" w:rsidRDefault="004848BA" w:rsidP="004848BA">
            <w:pPr>
              <w:widowControl w:val="0"/>
              <w:suppressAutoHyphens/>
              <w:spacing w:before="160" w:after="0" w:line="240" w:lineRule="auto"/>
              <w:ind w:firstLine="540"/>
              <w:jc w:val="both"/>
              <w:rPr>
                <w:rFonts w:ascii="Arial" w:eastAsia="Times New Roman" w:hAnsi="Arial" w:cs="Arial"/>
                <w:sz w:val="20"/>
                <w:szCs w:val="20"/>
                <w:lang w:eastAsia="zh-CN"/>
              </w:rPr>
            </w:pPr>
            <w:r w:rsidRPr="004848BA">
              <w:rPr>
                <w:rFonts w:ascii="Times New Roman" w:eastAsia="Times New Roman" w:hAnsi="Times New Roman" w:cs="Times New Roman"/>
                <w:color w:val="000000"/>
                <w:sz w:val="24"/>
                <w:szCs w:val="24"/>
                <w:lang w:eastAsia="zh-CN"/>
              </w:rPr>
              <w:t>2) копия документа, подтверждающего регистрацию по месту пребывания на территории Брянской области (в случае отсутствия регистрации на территории Брянской области по месту жительства)</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4848BA" w:rsidRPr="004848BA" w:rsidRDefault="004848BA" w:rsidP="004848BA">
            <w:pPr>
              <w:spacing w:after="0" w:line="240" w:lineRule="auto"/>
              <w:jc w:val="both"/>
              <w:rPr>
                <w:rFonts w:ascii="Times New Roman" w:eastAsia="Times New Roman" w:hAnsi="Times New Roman" w:cs="Times New Roman"/>
                <w:color w:val="000000"/>
                <w:sz w:val="20"/>
                <w:szCs w:val="24"/>
                <w:lang w:eastAsia="zh-CN"/>
              </w:rPr>
            </w:pPr>
          </w:p>
        </w:tc>
      </w:tr>
      <w:tr w:rsidR="004848BA" w:rsidRPr="004848BA" w:rsidTr="00A62B72">
        <w:tc>
          <w:tcPr>
            <w:tcW w:w="8473" w:type="dxa"/>
            <w:tcBorders>
              <w:top w:val="single" w:sz="4" w:space="0" w:color="000000"/>
              <w:left w:val="single" w:sz="4" w:space="0" w:color="000000"/>
              <w:bottom w:val="single" w:sz="4" w:space="0" w:color="000000"/>
              <w:right w:val="single" w:sz="4" w:space="0" w:color="000000"/>
            </w:tcBorders>
            <w:shd w:val="clear" w:color="auto" w:fill="auto"/>
          </w:tcPr>
          <w:p w:rsidR="004848BA" w:rsidRPr="004848BA" w:rsidRDefault="004848BA" w:rsidP="004848BA">
            <w:pPr>
              <w:spacing w:after="0" w:line="240" w:lineRule="auto"/>
              <w:ind w:firstLine="540"/>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3) документы, подтверждающие участие в специальной военной операции</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4848BA" w:rsidRPr="004848BA" w:rsidRDefault="004848BA" w:rsidP="004848BA">
            <w:pPr>
              <w:spacing w:after="0" w:line="240" w:lineRule="auto"/>
              <w:jc w:val="both"/>
              <w:rPr>
                <w:rFonts w:ascii="Times New Roman" w:eastAsia="Times New Roman" w:hAnsi="Times New Roman" w:cs="Times New Roman"/>
                <w:color w:val="000000"/>
                <w:sz w:val="20"/>
                <w:szCs w:val="24"/>
                <w:lang w:eastAsia="zh-CN"/>
              </w:rPr>
            </w:pPr>
          </w:p>
        </w:tc>
      </w:tr>
      <w:tr w:rsidR="004848BA" w:rsidRPr="004848BA" w:rsidTr="00A62B72">
        <w:tc>
          <w:tcPr>
            <w:tcW w:w="8473" w:type="dxa"/>
            <w:tcBorders>
              <w:top w:val="single" w:sz="4" w:space="0" w:color="000000"/>
              <w:left w:val="single" w:sz="4" w:space="0" w:color="000000"/>
              <w:bottom w:val="single" w:sz="4" w:space="0" w:color="000000"/>
              <w:right w:val="single" w:sz="4" w:space="0" w:color="000000"/>
            </w:tcBorders>
            <w:shd w:val="clear" w:color="auto" w:fill="auto"/>
          </w:tcPr>
          <w:p w:rsidR="004848BA" w:rsidRPr="004848BA" w:rsidRDefault="004848BA" w:rsidP="004848BA">
            <w:pPr>
              <w:spacing w:after="0" w:line="240" w:lineRule="auto"/>
              <w:ind w:firstLine="540"/>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4) копии документов, подтверждающих присвоение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4848BA" w:rsidRPr="004848BA" w:rsidRDefault="004848BA" w:rsidP="004848BA">
            <w:pPr>
              <w:spacing w:after="0" w:line="240" w:lineRule="auto"/>
              <w:jc w:val="both"/>
              <w:rPr>
                <w:rFonts w:ascii="Times New Roman" w:eastAsia="Times New Roman" w:hAnsi="Times New Roman" w:cs="Times New Roman"/>
                <w:color w:val="000000"/>
                <w:sz w:val="20"/>
                <w:szCs w:val="24"/>
                <w:lang w:eastAsia="zh-CN"/>
              </w:rPr>
            </w:pPr>
          </w:p>
        </w:tc>
      </w:tr>
      <w:tr w:rsidR="004848BA" w:rsidRPr="004848BA" w:rsidTr="00A62B72">
        <w:tc>
          <w:tcPr>
            <w:tcW w:w="8473" w:type="dxa"/>
            <w:tcBorders>
              <w:top w:val="single" w:sz="4" w:space="0" w:color="000000"/>
              <w:left w:val="single" w:sz="4" w:space="0" w:color="000000"/>
              <w:bottom w:val="single" w:sz="4" w:space="0" w:color="000000"/>
              <w:right w:val="single" w:sz="4" w:space="0" w:color="000000"/>
            </w:tcBorders>
            <w:shd w:val="clear" w:color="auto" w:fill="auto"/>
          </w:tcPr>
          <w:p w:rsidR="004848BA" w:rsidRPr="004848BA" w:rsidRDefault="004848BA" w:rsidP="004848BA">
            <w:pPr>
              <w:spacing w:after="0" w:line="240" w:lineRule="auto"/>
              <w:ind w:firstLine="540"/>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5) копия удостоверения ветерана боевых действий</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4848BA" w:rsidRPr="004848BA" w:rsidRDefault="004848BA" w:rsidP="004848BA">
            <w:pPr>
              <w:spacing w:after="0" w:line="240" w:lineRule="auto"/>
              <w:jc w:val="both"/>
              <w:rPr>
                <w:rFonts w:ascii="Times New Roman" w:eastAsia="Times New Roman" w:hAnsi="Times New Roman" w:cs="Times New Roman"/>
                <w:color w:val="000000"/>
                <w:sz w:val="20"/>
                <w:szCs w:val="24"/>
                <w:lang w:eastAsia="zh-CN"/>
              </w:rPr>
            </w:pPr>
          </w:p>
        </w:tc>
      </w:tr>
      <w:tr w:rsidR="004848BA" w:rsidRPr="004848BA" w:rsidTr="00A62B72">
        <w:tc>
          <w:tcPr>
            <w:tcW w:w="8473" w:type="dxa"/>
            <w:tcBorders>
              <w:top w:val="single" w:sz="4" w:space="0" w:color="000000"/>
              <w:left w:val="single" w:sz="4" w:space="0" w:color="000000"/>
              <w:bottom w:val="single" w:sz="4" w:space="0" w:color="000000"/>
              <w:right w:val="single" w:sz="4" w:space="0" w:color="000000"/>
            </w:tcBorders>
            <w:shd w:val="clear" w:color="auto" w:fill="auto"/>
          </w:tcPr>
          <w:p w:rsidR="004848BA" w:rsidRPr="004848BA" w:rsidRDefault="004848BA" w:rsidP="004848BA">
            <w:pPr>
              <w:spacing w:after="0" w:line="240" w:lineRule="auto"/>
              <w:ind w:firstLine="540"/>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6) согласие на обработку персональных данных заявителя</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4848BA" w:rsidRPr="004848BA" w:rsidRDefault="004848BA" w:rsidP="004848BA">
            <w:pPr>
              <w:spacing w:after="0" w:line="240" w:lineRule="auto"/>
              <w:jc w:val="both"/>
              <w:rPr>
                <w:rFonts w:ascii="Times New Roman" w:eastAsia="Times New Roman" w:hAnsi="Times New Roman" w:cs="Times New Roman"/>
                <w:color w:val="000000"/>
                <w:sz w:val="20"/>
                <w:szCs w:val="24"/>
                <w:lang w:eastAsia="zh-CN"/>
              </w:rPr>
            </w:pPr>
          </w:p>
        </w:tc>
      </w:tr>
      <w:tr w:rsidR="004848BA" w:rsidRPr="004848BA" w:rsidTr="00A62B72">
        <w:tc>
          <w:tcPr>
            <w:tcW w:w="8473" w:type="dxa"/>
            <w:tcBorders>
              <w:top w:val="single" w:sz="4" w:space="0" w:color="000000"/>
              <w:left w:val="single" w:sz="4" w:space="0" w:color="000000"/>
              <w:bottom w:val="single" w:sz="4" w:space="0" w:color="000000"/>
              <w:right w:val="single" w:sz="4" w:space="0" w:color="000000"/>
            </w:tcBorders>
            <w:shd w:val="clear" w:color="auto" w:fill="auto"/>
          </w:tcPr>
          <w:p w:rsidR="004848BA" w:rsidRPr="004848BA" w:rsidRDefault="004848BA" w:rsidP="004848BA">
            <w:pPr>
              <w:spacing w:after="0" w:line="240" w:lineRule="auto"/>
              <w:ind w:firstLine="540"/>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 xml:space="preserve"> для членов семей погибших (умерших) участников специальной военной операции:</w:t>
            </w:r>
          </w:p>
          <w:p w:rsidR="004848BA" w:rsidRPr="004848BA" w:rsidRDefault="004848BA" w:rsidP="004848BA">
            <w:pPr>
              <w:spacing w:after="0" w:line="240" w:lineRule="auto"/>
              <w:ind w:firstLine="540"/>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1) копии паспортов заявителя, каждого члена семьи (страницы, удостоверяющие личность гражданина Российской Федерации, регистрацию по месту жительства)</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4848BA" w:rsidRPr="004848BA" w:rsidRDefault="004848BA" w:rsidP="004848BA">
            <w:pPr>
              <w:spacing w:after="0" w:line="240" w:lineRule="auto"/>
              <w:jc w:val="both"/>
              <w:rPr>
                <w:rFonts w:ascii="Times New Roman" w:eastAsia="Times New Roman" w:hAnsi="Times New Roman" w:cs="Times New Roman"/>
                <w:color w:val="000000"/>
                <w:sz w:val="20"/>
                <w:szCs w:val="24"/>
                <w:lang w:eastAsia="zh-CN"/>
              </w:rPr>
            </w:pPr>
          </w:p>
        </w:tc>
      </w:tr>
      <w:tr w:rsidR="004848BA" w:rsidRPr="004848BA" w:rsidTr="00A62B72">
        <w:trPr>
          <w:trHeight w:val="813"/>
        </w:trPr>
        <w:tc>
          <w:tcPr>
            <w:tcW w:w="8473" w:type="dxa"/>
            <w:tcBorders>
              <w:top w:val="single" w:sz="4" w:space="0" w:color="000000"/>
              <w:left w:val="single" w:sz="4" w:space="0" w:color="000000"/>
              <w:bottom w:val="single" w:sz="4" w:space="0" w:color="000000"/>
              <w:right w:val="single" w:sz="4" w:space="0" w:color="000000"/>
            </w:tcBorders>
            <w:shd w:val="clear" w:color="auto" w:fill="auto"/>
          </w:tcPr>
          <w:p w:rsidR="004848BA" w:rsidRPr="004848BA" w:rsidRDefault="004848BA" w:rsidP="004848BA">
            <w:pPr>
              <w:spacing w:after="0" w:line="240" w:lineRule="auto"/>
              <w:ind w:firstLine="540"/>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2) копии документов, подтверждающих регистрацию по месту пребывания на территории Брянской области (в случае отсутствия регистрации на территории Брянской области по месту жительства)</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4848BA" w:rsidRPr="004848BA" w:rsidRDefault="004848BA" w:rsidP="004848BA">
            <w:pPr>
              <w:spacing w:after="0" w:line="240" w:lineRule="auto"/>
              <w:jc w:val="both"/>
              <w:rPr>
                <w:rFonts w:ascii="Times New Roman" w:eastAsia="Times New Roman" w:hAnsi="Times New Roman" w:cs="Times New Roman"/>
                <w:color w:val="000000"/>
                <w:sz w:val="20"/>
                <w:szCs w:val="24"/>
                <w:lang w:eastAsia="zh-CN"/>
              </w:rPr>
            </w:pPr>
          </w:p>
        </w:tc>
      </w:tr>
      <w:tr w:rsidR="004848BA" w:rsidRPr="004848BA" w:rsidTr="00A62B72">
        <w:tc>
          <w:tcPr>
            <w:tcW w:w="8473" w:type="dxa"/>
            <w:tcBorders>
              <w:top w:val="single" w:sz="4" w:space="0" w:color="000000"/>
              <w:left w:val="single" w:sz="4" w:space="0" w:color="000000"/>
              <w:bottom w:val="single" w:sz="4" w:space="0" w:color="000000"/>
              <w:right w:val="single" w:sz="4" w:space="0" w:color="000000"/>
            </w:tcBorders>
            <w:shd w:val="clear" w:color="auto" w:fill="auto"/>
          </w:tcPr>
          <w:p w:rsidR="004848BA" w:rsidRPr="004848BA" w:rsidRDefault="004848BA" w:rsidP="004848BA">
            <w:pPr>
              <w:widowControl w:val="0"/>
              <w:suppressAutoHyphens/>
              <w:spacing w:before="160" w:after="0" w:line="240" w:lineRule="auto"/>
              <w:ind w:firstLine="540"/>
              <w:jc w:val="both"/>
              <w:rPr>
                <w:rFonts w:ascii="Arial" w:eastAsia="Times New Roman" w:hAnsi="Arial" w:cs="Arial"/>
                <w:sz w:val="20"/>
                <w:szCs w:val="20"/>
                <w:lang w:eastAsia="zh-CN"/>
              </w:rPr>
            </w:pPr>
            <w:r w:rsidRPr="004848BA">
              <w:rPr>
                <w:rFonts w:ascii="Times New Roman" w:eastAsia="Times New Roman" w:hAnsi="Times New Roman" w:cs="Times New Roman"/>
                <w:color w:val="000000"/>
                <w:sz w:val="24"/>
                <w:szCs w:val="24"/>
                <w:lang w:eastAsia="zh-CN"/>
              </w:rPr>
              <w:t>3) документы, подтверждающие родство заявителя, каждого члена семьи с погибшим (умершим) участником специальной военной операции;</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4848BA" w:rsidRPr="004848BA" w:rsidRDefault="004848BA" w:rsidP="004848BA">
            <w:pPr>
              <w:spacing w:after="0" w:line="240" w:lineRule="auto"/>
              <w:jc w:val="both"/>
              <w:rPr>
                <w:rFonts w:ascii="Times New Roman" w:eastAsia="Times New Roman" w:hAnsi="Times New Roman" w:cs="Times New Roman"/>
                <w:color w:val="000000"/>
                <w:sz w:val="20"/>
                <w:szCs w:val="24"/>
                <w:lang w:eastAsia="zh-CN"/>
              </w:rPr>
            </w:pPr>
          </w:p>
        </w:tc>
      </w:tr>
      <w:tr w:rsidR="004848BA" w:rsidRPr="004848BA" w:rsidTr="00A62B72">
        <w:tc>
          <w:tcPr>
            <w:tcW w:w="8473" w:type="dxa"/>
            <w:tcBorders>
              <w:top w:val="single" w:sz="4" w:space="0" w:color="000000"/>
              <w:left w:val="single" w:sz="4" w:space="0" w:color="000000"/>
              <w:bottom w:val="single" w:sz="4" w:space="0" w:color="000000"/>
              <w:right w:val="single" w:sz="4" w:space="0" w:color="000000"/>
            </w:tcBorders>
            <w:shd w:val="clear" w:color="auto" w:fill="auto"/>
          </w:tcPr>
          <w:p w:rsidR="004848BA" w:rsidRPr="004848BA" w:rsidRDefault="004848BA" w:rsidP="004848BA">
            <w:pPr>
              <w:spacing w:after="0" w:line="240" w:lineRule="auto"/>
              <w:ind w:firstLine="540"/>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4) документы, подтверждающие участие в специальной военной операции погибшего (умершего) участника специальной военной операции</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4848BA" w:rsidRPr="004848BA" w:rsidRDefault="004848BA" w:rsidP="004848BA">
            <w:pPr>
              <w:spacing w:after="0" w:line="240" w:lineRule="auto"/>
              <w:jc w:val="both"/>
              <w:rPr>
                <w:rFonts w:ascii="Times New Roman" w:eastAsia="Times New Roman" w:hAnsi="Times New Roman" w:cs="Times New Roman"/>
                <w:color w:val="000000"/>
                <w:sz w:val="20"/>
                <w:szCs w:val="24"/>
                <w:lang w:eastAsia="zh-CN"/>
              </w:rPr>
            </w:pPr>
          </w:p>
        </w:tc>
      </w:tr>
      <w:tr w:rsidR="004848BA" w:rsidRPr="004848BA" w:rsidTr="00A62B72">
        <w:tc>
          <w:tcPr>
            <w:tcW w:w="8473" w:type="dxa"/>
            <w:tcBorders>
              <w:left w:val="single" w:sz="4" w:space="0" w:color="000000"/>
              <w:bottom w:val="single" w:sz="4" w:space="0" w:color="000000"/>
              <w:right w:val="single" w:sz="4" w:space="0" w:color="000000"/>
            </w:tcBorders>
            <w:shd w:val="clear" w:color="auto" w:fill="auto"/>
          </w:tcPr>
          <w:p w:rsidR="004848BA" w:rsidRPr="004848BA" w:rsidRDefault="004848BA" w:rsidP="004848BA">
            <w:pPr>
              <w:widowControl w:val="0"/>
              <w:suppressAutoHyphens/>
              <w:spacing w:before="160" w:after="0" w:line="240" w:lineRule="auto"/>
              <w:ind w:firstLine="540"/>
              <w:jc w:val="both"/>
              <w:rPr>
                <w:rFonts w:ascii="Arial" w:eastAsia="Times New Roman" w:hAnsi="Arial" w:cs="Arial"/>
                <w:sz w:val="20"/>
                <w:szCs w:val="20"/>
                <w:lang w:eastAsia="zh-CN"/>
              </w:rPr>
            </w:pPr>
            <w:proofErr w:type="gramStart"/>
            <w:r w:rsidRPr="004848BA">
              <w:rPr>
                <w:rFonts w:ascii="Times New Roman" w:eastAsia="Times New Roman" w:hAnsi="Times New Roman" w:cs="Times New Roman"/>
                <w:color w:val="000000"/>
                <w:sz w:val="24"/>
                <w:szCs w:val="24"/>
                <w:lang w:eastAsia="zh-CN"/>
              </w:rPr>
              <w:t>5) документы, подтверждающие гибель (смерть) участника специальной военной операции, в том числе вследствие увечья (ранения, травмы, контузии) или заболевания, полученного участником специальной военной операции в ходе участия в специальной военной операции</w:t>
            </w:r>
            <w:proofErr w:type="gramEnd"/>
          </w:p>
        </w:tc>
        <w:tc>
          <w:tcPr>
            <w:tcW w:w="1099" w:type="dxa"/>
            <w:tcBorders>
              <w:left w:val="single" w:sz="4" w:space="0" w:color="000000"/>
              <w:bottom w:val="single" w:sz="4" w:space="0" w:color="000000"/>
              <w:right w:val="single" w:sz="4" w:space="0" w:color="000000"/>
            </w:tcBorders>
            <w:shd w:val="clear" w:color="auto" w:fill="auto"/>
          </w:tcPr>
          <w:p w:rsidR="004848BA" w:rsidRPr="004848BA" w:rsidRDefault="004848BA" w:rsidP="004848BA">
            <w:pPr>
              <w:spacing w:after="0" w:line="240" w:lineRule="auto"/>
              <w:jc w:val="both"/>
              <w:rPr>
                <w:rFonts w:ascii="Times New Roman" w:eastAsia="Times New Roman" w:hAnsi="Times New Roman" w:cs="Times New Roman"/>
                <w:color w:val="000000"/>
                <w:sz w:val="20"/>
                <w:szCs w:val="24"/>
                <w:lang w:eastAsia="zh-CN"/>
              </w:rPr>
            </w:pPr>
          </w:p>
        </w:tc>
      </w:tr>
      <w:tr w:rsidR="004848BA" w:rsidRPr="004848BA" w:rsidTr="00A62B72">
        <w:tc>
          <w:tcPr>
            <w:tcW w:w="8473" w:type="dxa"/>
            <w:tcBorders>
              <w:left w:val="single" w:sz="4" w:space="0" w:color="000000"/>
              <w:bottom w:val="single" w:sz="4" w:space="0" w:color="000000"/>
              <w:right w:val="single" w:sz="4" w:space="0" w:color="000000"/>
            </w:tcBorders>
            <w:shd w:val="clear" w:color="auto" w:fill="auto"/>
          </w:tcPr>
          <w:p w:rsidR="004848BA" w:rsidRPr="004848BA" w:rsidRDefault="004848BA" w:rsidP="004848BA">
            <w:pPr>
              <w:widowControl w:val="0"/>
              <w:suppressAutoHyphens/>
              <w:spacing w:before="160" w:after="0" w:line="240" w:lineRule="auto"/>
              <w:ind w:firstLine="540"/>
              <w:jc w:val="both"/>
              <w:rPr>
                <w:rFonts w:ascii="Arial" w:eastAsia="Times New Roman" w:hAnsi="Arial" w:cs="Arial"/>
                <w:sz w:val="20"/>
                <w:szCs w:val="20"/>
                <w:lang w:eastAsia="zh-CN"/>
              </w:rPr>
            </w:pPr>
            <w:r w:rsidRPr="004848BA">
              <w:rPr>
                <w:rFonts w:ascii="Times New Roman" w:eastAsia="Times New Roman" w:hAnsi="Times New Roman" w:cs="Times New Roman"/>
                <w:color w:val="000000"/>
                <w:sz w:val="24"/>
                <w:szCs w:val="24"/>
                <w:lang w:eastAsia="zh-CN"/>
              </w:rPr>
              <w:t>6) копии документов, подтверждающих присвоение звания Героя Российской Федерации или награждение орденом Российской Федерации участника специальной военной операции за заслуги, проявленные в ходе участия в специальной военной операции</w:t>
            </w:r>
          </w:p>
        </w:tc>
        <w:tc>
          <w:tcPr>
            <w:tcW w:w="1099" w:type="dxa"/>
            <w:tcBorders>
              <w:left w:val="single" w:sz="4" w:space="0" w:color="000000"/>
              <w:bottom w:val="single" w:sz="4" w:space="0" w:color="000000"/>
              <w:right w:val="single" w:sz="4" w:space="0" w:color="000000"/>
            </w:tcBorders>
            <w:shd w:val="clear" w:color="auto" w:fill="auto"/>
          </w:tcPr>
          <w:p w:rsidR="004848BA" w:rsidRPr="004848BA" w:rsidRDefault="004848BA" w:rsidP="004848BA">
            <w:pPr>
              <w:spacing w:after="0" w:line="240" w:lineRule="auto"/>
              <w:jc w:val="both"/>
              <w:rPr>
                <w:rFonts w:ascii="Times New Roman" w:eastAsia="Times New Roman" w:hAnsi="Times New Roman" w:cs="Times New Roman"/>
                <w:color w:val="000000"/>
                <w:sz w:val="20"/>
                <w:szCs w:val="24"/>
                <w:lang w:eastAsia="zh-CN"/>
              </w:rPr>
            </w:pPr>
          </w:p>
        </w:tc>
      </w:tr>
      <w:tr w:rsidR="004848BA" w:rsidRPr="004848BA" w:rsidTr="00A62B72">
        <w:tc>
          <w:tcPr>
            <w:tcW w:w="8473" w:type="dxa"/>
            <w:tcBorders>
              <w:left w:val="single" w:sz="4" w:space="0" w:color="000000"/>
              <w:bottom w:val="single" w:sz="4" w:space="0" w:color="000000"/>
              <w:right w:val="single" w:sz="4" w:space="0" w:color="000000"/>
            </w:tcBorders>
            <w:shd w:val="clear" w:color="auto" w:fill="auto"/>
          </w:tcPr>
          <w:p w:rsidR="004848BA" w:rsidRPr="004848BA" w:rsidRDefault="004848BA" w:rsidP="004848BA">
            <w:pPr>
              <w:widowControl w:val="0"/>
              <w:suppressAutoHyphens/>
              <w:spacing w:before="160" w:after="0" w:line="240" w:lineRule="auto"/>
              <w:ind w:firstLine="540"/>
              <w:jc w:val="both"/>
              <w:rPr>
                <w:rFonts w:ascii="Arial" w:eastAsia="Times New Roman" w:hAnsi="Arial" w:cs="Arial"/>
                <w:sz w:val="20"/>
                <w:szCs w:val="20"/>
                <w:lang w:eastAsia="zh-CN"/>
              </w:rPr>
            </w:pPr>
            <w:r w:rsidRPr="004848BA">
              <w:rPr>
                <w:rFonts w:ascii="Times New Roman" w:eastAsia="Times New Roman" w:hAnsi="Times New Roman" w:cs="Times New Roman"/>
                <w:color w:val="000000"/>
                <w:sz w:val="24"/>
                <w:szCs w:val="24"/>
                <w:lang w:eastAsia="zh-CN"/>
              </w:rPr>
              <w:t xml:space="preserve">7) копия удостоверения члена семьи погибшего (умершего) ветерана </w:t>
            </w:r>
            <w:r w:rsidRPr="004848BA">
              <w:rPr>
                <w:rFonts w:ascii="Times New Roman" w:eastAsia="Times New Roman" w:hAnsi="Times New Roman" w:cs="Times New Roman"/>
                <w:color w:val="000000"/>
                <w:sz w:val="24"/>
                <w:szCs w:val="24"/>
                <w:lang w:eastAsia="zh-CN"/>
              </w:rPr>
              <w:lastRenderedPageBreak/>
              <w:t>боевых действий</w:t>
            </w:r>
          </w:p>
        </w:tc>
        <w:tc>
          <w:tcPr>
            <w:tcW w:w="1099" w:type="dxa"/>
            <w:tcBorders>
              <w:left w:val="single" w:sz="4" w:space="0" w:color="000000"/>
              <w:bottom w:val="single" w:sz="4" w:space="0" w:color="000000"/>
              <w:right w:val="single" w:sz="4" w:space="0" w:color="000000"/>
            </w:tcBorders>
            <w:shd w:val="clear" w:color="auto" w:fill="auto"/>
          </w:tcPr>
          <w:p w:rsidR="004848BA" w:rsidRPr="004848BA" w:rsidRDefault="004848BA" w:rsidP="004848BA">
            <w:pPr>
              <w:spacing w:after="0" w:line="240" w:lineRule="auto"/>
              <w:jc w:val="both"/>
              <w:rPr>
                <w:rFonts w:ascii="Times New Roman" w:eastAsia="Times New Roman" w:hAnsi="Times New Roman" w:cs="Times New Roman"/>
                <w:color w:val="000000"/>
                <w:sz w:val="20"/>
                <w:szCs w:val="24"/>
                <w:lang w:eastAsia="zh-CN"/>
              </w:rPr>
            </w:pPr>
          </w:p>
        </w:tc>
      </w:tr>
      <w:tr w:rsidR="004848BA" w:rsidRPr="004848BA" w:rsidTr="00A62B72">
        <w:tc>
          <w:tcPr>
            <w:tcW w:w="8473" w:type="dxa"/>
            <w:tcBorders>
              <w:left w:val="single" w:sz="4" w:space="0" w:color="000000"/>
              <w:bottom w:val="single" w:sz="4" w:space="0" w:color="000000"/>
              <w:right w:val="single" w:sz="4" w:space="0" w:color="000000"/>
            </w:tcBorders>
            <w:shd w:val="clear" w:color="auto" w:fill="auto"/>
          </w:tcPr>
          <w:p w:rsidR="004848BA" w:rsidRPr="004848BA" w:rsidRDefault="004848BA" w:rsidP="004848BA">
            <w:pPr>
              <w:widowControl w:val="0"/>
              <w:suppressAutoHyphens/>
              <w:spacing w:before="160" w:after="0" w:line="240" w:lineRule="auto"/>
              <w:ind w:firstLine="540"/>
              <w:jc w:val="both"/>
              <w:rPr>
                <w:rFonts w:ascii="Arial" w:eastAsia="Times New Roman" w:hAnsi="Arial" w:cs="Arial"/>
                <w:sz w:val="20"/>
                <w:szCs w:val="20"/>
                <w:lang w:eastAsia="zh-CN"/>
              </w:rPr>
            </w:pPr>
            <w:r w:rsidRPr="004848BA">
              <w:rPr>
                <w:rFonts w:ascii="Times New Roman" w:eastAsia="Times New Roman" w:hAnsi="Times New Roman" w:cs="Times New Roman"/>
                <w:color w:val="000000"/>
                <w:sz w:val="24"/>
                <w:szCs w:val="24"/>
                <w:lang w:eastAsia="zh-CN"/>
              </w:rPr>
              <w:lastRenderedPageBreak/>
              <w:t>8) согласие на обработку персональных данных заявителя и всех членов семьи</w:t>
            </w:r>
          </w:p>
        </w:tc>
        <w:tc>
          <w:tcPr>
            <w:tcW w:w="1099" w:type="dxa"/>
            <w:tcBorders>
              <w:left w:val="single" w:sz="4" w:space="0" w:color="000000"/>
              <w:bottom w:val="single" w:sz="4" w:space="0" w:color="000000"/>
              <w:right w:val="single" w:sz="4" w:space="0" w:color="000000"/>
            </w:tcBorders>
            <w:shd w:val="clear" w:color="auto" w:fill="auto"/>
          </w:tcPr>
          <w:p w:rsidR="004848BA" w:rsidRPr="004848BA" w:rsidRDefault="004848BA" w:rsidP="004848BA">
            <w:pPr>
              <w:spacing w:after="0" w:line="240" w:lineRule="auto"/>
              <w:jc w:val="both"/>
              <w:rPr>
                <w:rFonts w:ascii="Times New Roman" w:eastAsia="Times New Roman" w:hAnsi="Times New Roman" w:cs="Times New Roman"/>
                <w:color w:val="000000"/>
                <w:sz w:val="20"/>
                <w:szCs w:val="24"/>
                <w:lang w:eastAsia="zh-CN"/>
              </w:rPr>
            </w:pPr>
          </w:p>
        </w:tc>
      </w:tr>
      <w:tr w:rsidR="004848BA" w:rsidRPr="004848BA" w:rsidTr="00A62B72">
        <w:tc>
          <w:tcPr>
            <w:tcW w:w="8473" w:type="dxa"/>
            <w:tcBorders>
              <w:left w:val="single" w:sz="4" w:space="0" w:color="000000"/>
              <w:bottom w:val="single" w:sz="4" w:space="0" w:color="000000"/>
              <w:right w:val="single" w:sz="4" w:space="0" w:color="000000"/>
            </w:tcBorders>
            <w:shd w:val="clear" w:color="auto" w:fill="auto"/>
          </w:tcPr>
          <w:p w:rsidR="004848BA" w:rsidRPr="004848BA" w:rsidRDefault="004848BA" w:rsidP="004848BA">
            <w:pPr>
              <w:widowControl w:val="0"/>
              <w:suppressAutoHyphens/>
              <w:spacing w:before="160" w:after="0" w:line="240" w:lineRule="auto"/>
              <w:ind w:firstLine="540"/>
              <w:jc w:val="both"/>
              <w:rPr>
                <w:rFonts w:ascii="Arial" w:eastAsia="Times New Roman" w:hAnsi="Arial" w:cs="Arial"/>
                <w:sz w:val="20"/>
                <w:szCs w:val="20"/>
                <w:lang w:eastAsia="zh-CN"/>
              </w:rPr>
            </w:pPr>
            <w:r w:rsidRPr="004848BA">
              <w:rPr>
                <w:rFonts w:ascii="Times New Roman" w:eastAsia="Times New Roman" w:hAnsi="Times New Roman" w:cs="Times New Roman"/>
                <w:color w:val="000000"/>
                <w:sz w:val="24"/>
                <w:szCs w:val="24"/>
                <w:lang w:eastAsia="zh-CN"/>
              </w:rPr>
              <w:t>9) представитель участника специальной военной операции (членов семьи погибшего (умершего) участника специальной военной операции) также представляет документ, подтверждающий его полномочия.</w:t>
            </w:r>
          </w:p>
        </w:tc>
        <w:tc>
          <w:tcPr>
            <w:tcW w:w="1099" w:type="dxa"/>
            <w:tcBorders>
              <w:left w:val="single" w:sz="4" w:space="0" w:color="000000"/>
              <w:bottom w:val="single" w:sz="4" w:space="0" w:color="000000"/>
              <w:right w:val="single" w:sz="4" w:space="0" w:color="000000"/>
            </w:tcBorders>
            <w:shd w:val="clear" w:color="auto" w:fill="auto"/>
          </w:tcPr>
          <w:p w:rsidR="004848BA" w:rsidRPr="004848BA" w:rsidRDefault="004848BA" w:rsidP="004848BA">
            <w:pPr>
              <w:spacing w:after="0" w:line="240" w:lineRule="auto"/>
              <w:jc w:val="both"/>
              <w:rPr>
                <w:rFonts w:ascii="Times New Roman" w:eastAsia="Times New Roman" w:hAnsi="Times New Roman" w:cs="Times New Roman"/>
                <w:color w:val="000000"/>
                <w:sz w:val="20"/>
                <w:szCs w:val="24"/>
                <w:lang w:eastAsia="zh-CN"/>
              </w:rPr>
            </w:pPr>
          </w:p>
        </w:tc>
      </w:tr>
    </w:tbl>
    <w:p w:rsidR="004848BA" w:rsidRPr="004848BA" w:rsidRDefault="004848BA" w:rsidP="004848BA">
      <w:pPr>
        <w:suppressAutoHyphens/>
        <w:spacing w:after="0" w:line="240" w:lineRule="auto"/>
        <w:rPr>
          <w:rFonts w:ascii="Times New Roman" w:eastAsia="Times New Roman" w:hAnsi="Times New Roman" w:cs="Times New Roman"/>
          <w:color w:val="000000"/>
          <w:sz w:val="24"/>
          <w:szCs w:val="24"/>
          <w:lang w:eastAsia="zh-CN"/>
        </w:rPr>
      </w:pPr>
    </w:p>
    <w:p w:rsidR="004848BA" w:rsidRPr="004848BA" w:rsidRDefault="004848BA" w:rsidP="004848BA">
      <w:pPr>
        <w:suppressAutoHyphens/>
        <w:spacing w:after="0" w:line="240" w:lineRule="auto"/>
        <w:rPr>
          <w:rFonts w:ascii="Courier New" w:eastAsia="Times New Roman" w:hAnsi="Courier New" w:cs="Courier New"/>
          <w:sz w:val="20"/>
          <w:szCs w:val="20"/>
          <w:lang w:eastAsia="zh-CN"/>
        </w:rPr>
      </w:pPr>
      <w:bookmarkStart w:id="248" w:name="__DdeLink__908_38701365441"/>
      <w:bookmarkEnd w:id="248"/>
      <w:r w:rsidRPr="004848BA">
        <w:rPr>
          <w:rFonts w:ascii="Times New Roman" w:eastAsia="Times New Roman" w:hAnsi="Times New Roman" w:cs="Times New Roman"/>
          <w:color w:val="000000"/>
          <w:sz w:val="24"/>
          <w:szCs w:val="24"/>
          <w:lang w:eastAsia="zh-CN"/>
        </w:rPr>
        <w:t>Заявитель:</w:t>
      </w:r>
    </w:p>
    <w:p w:rsidR="004848BA" w:rsidRPr="004848BA" w:rsidRDefault="004848BA" w:rsidP="004848BA">
      <w:pPr>
        <w:suppressAutoHyphens/>
        <w:spacing w:after="0" w:line="240" w:lineRule="auto"/>
        <w:jc w:val="right"/>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4"/>
          <w:szCs w:val="24"/>
          <w:lang w:eastAsia="zh-CN"/>
        </w:rPr>
        <w:t xml:space="preserve">             ______________________________________________________________</w:t>
      </w:r>
    </w:p>
    <w:p w:rsidR="004848BA" w:rsidRPr="004848BA" w:rsidRDefault="004848BA" w:rsidP="004848BA">
      <w:pPr>
        <w:suppressAutoHyphens/>
        <w:spacing w:after="0" w:line="240" w:lineRule="auto"/>
        <w:jc w:val="center"/>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16"/>
          <w:szCs w:val="16"/>
          <w:lang w:eastAsia="zh-CN"/>
        </w:rPr>
        <w:t xml:space="preserve">                    (подпись)</w:t>
      </w:r>
      <w:r w:rsidRPr="004848BA">
        <w:rPr>
          <w:rFonts w:ascii="Times New Roman" w:eastAsia="Times New Roman" w:hAnsi="Times New Roman" w:cs="Times New Roman"/>
          <w:color w:val="000000"/>
          <w:sz w:val="16"/>
          <w:szCs w:val="16"/>
          <w:lang w:eastAsia="zh-CN"/>
        </w:rPr>
        <w:tab/>
      </w:r>
      <w:r w:rsidRPr="004848BA">
        <w:rPr>
          <w:rFonts w:ascii="Times New Roman" w:eastAsia="Times New Roman" w:hAnsi="Times New Roman" w:cs="Times New Roman"/>
          <w:color w:val="000000"/>
          <w:sz w:val="16"/>
          <w:szCs w:val="16"/>
          <w:lang w:eastAsia="zh-CN"/>
        </w:rPr>
        <w:tab/>
      </w:r>
      <w:r w:rsidRPr="004848BA">
        <w:rPr>
          <w:rFonts w:ascii="Times New Roman" w:eastAsia="Times New Roman" w:hAnsi="Times New Roman" w:cs="Times New Roman"/>
          <w:color w:val="000000"/>
          <w:sz w:val="16"/>
          <w:szCs w:val="16"/>
          <w:lang w:eastAsia="zh-CN"/>
        </w:rPr>
        <w:tab/>
      </w:r>
      <w:r w:rsidRPr="004848BA">
        <w:rPr>
          <w:rFonts w:ascii="Times New Roman" w:eastAsia="Times New Roman" w:hAnsi="Times New Roman" w:cs="Times New Roman"/>
          <w:color w:val="000000"/>
          <w:sz w:val="16"/>
          <w:szCs w:val="16"/>
          <w:lang w:eastAsia="zh-CN"/>
        </w:rPr>
        <w:tab/>
        <w:t xml:space="preserve"> (расшифровка подписи)</w:t>
      </w:r>
    </w:p>
    <w:p w:rsidR="004848BA" w:rsidRPr="004848BA" w:rsidRDefault="004848BA" w:rsidP="004848BA">
      <w:pPr>
        <w:suppressAutoHyphens/>
        <w:spacing w:after="0" w:line="240" w:lineRule="auto"/>
        <w:rPr>
          <w:rFonts w:ascii="Times New Roman" w:eastAsia="Times New Roman" w:hAnsi="Times New Roman" w:cs="Times New Roman"/>
          <w:color w:val="000000"/>
          <w:sz w:val="16"/>
          <w:szCs w:val="16"/>
          <w:lang w:eastAsia="zh-CN"/>
        </w:rPr>
      </w:pPr>
    </w:p>
    <w:p w:rsidR="004848BA" w:rsidRPr="004848BA" w:rsidRDefault="004848BA" w:rsidP="004848BA">
      <w:pPr>
        <w:suppressAutoHyphens/>
        <w:spacing w:after="0" w:line="240" w:lineRule="auto"/>
        <w:rPr>
          <w:rFonts w:ascii="Times New Roman" w:eastAsia="Times New Roman" w:hAnsi="Times New Roman" w:cs="Times New Roman"/>
          <w:color w:val="000000"/>
          <w:sz w:val="16"/>
          <w:szCs w:val="16"/>
          <w:lang w:eastAsia="zh-CN"/>
        </w:rPr>
      </w:pPr>
    </w:p>
    <w:p w:rsidR="004848BA" w:rsidRPr="004848BA" w:rsidRDefault="004848BA" w:rsidP="004848BA">
      <w:pPr>
        <w:suppressAutoHyphens/>
        <w:spacing w:after="0" w:line="240" w:lineRule="auto"/>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4"/>
          <w:szCs w:val="24"/>
          <w:lang w:eastAsia="zh-CN"/>
        </w:rPr>
        <w:t xml:space="preserve">                                                                                        "_____" _______________ 20_______  г.</w:t>
      </w:r>
    </w:p>
    <w:p w:rsidR="004848BA" w:rsidRPr="004848BA" w:rsidRDefault="004848BA" w:rsidP="004848BA">
      <w:pPr>
        <w:spacing w:after="0" w:line="240" w:lineRule="auto"/>
        <w:ind w:firstLine="540"/>
        <w:jc w:val="both"/>
        <w:rPr>
          <w:rFonts w:ascii="Times New Roman" w:eastAsia="Times New Roman" w:hAnsi="Times New Roman" w:cs="Calibri"/>
          <w:color w:val="000000"/>
          <w:sz w:val="24"/>
          <w:szCs w:val="24"/>
          <w:lang w:eastAsia="zh-CN"/>
        </w:rPr>
      </w:pPr>
    </w:p>
    <w:p w:rsidR="004848BA" w:rsidRPr="004848BA" w:rsidRDefault="004848BA" w:rsidP="004848BA">
      <w:pPr>
        <w:spacing w:after="0" w:line="240" w:lineRule="auto"/>
        <w:ind w:firstLine="540"/>
        <w:jc w:val="both"/>
        <w:rPr>
          <w:rFonts w:ascii="Times New Roman" w:eastAsia="Times New Roman" w:hAnsi="Times New Roman" w:cs="Calibri"/>
          <w:color w:val="000000"/>
          <w:sz w:val="24"/>
          <w:szCs w:val="24"/>
          <w:lang w:eastAsia="zh-CN"/>
        </w:rPr>
      </w:pPr>
    </w:p>
    <w:p w:rsidR="00953879" w:rsidRDefault="00953879"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4C3269" w:rsidRDefault="004C3269"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4C3269" w:rsidRDefault="004C3269"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4C3269" w:rsidRDefault="004C3269"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4C3269" w:rsidRDefault="004C3269"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4C3269" w:rsidRDefault="004C3269"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4C3269" w:rsidRDefault="004C3269"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4C3269" w:rsidRDefault="004C3269"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4C3269" w:rsidRDefault="004C3269"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4C3269" w:rsidRDefault="004C3269"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4C3269" w:rsidRDefault="004C3269"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4C3269" w:rsidRDefault="004C3269"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4C3269" w:rsidRDefault="004C3269"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4C3269" w:rsidRDefault="004C3269"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4C3269" w:rsidRDefault="004C3269"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4C3269" w:rsidRDefault="004C3269"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4C3269" w:rsidRDefault="004C3269"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4C3269" w:rsidRDefault="004C3269"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4C3269" w:rsidRDefault="004C3269"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4C3269" w:rsidRDefault="004C3269"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4C3269" w:rsidRDefault="004C3269"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4C3269" w:rsidRDefault="004C3269"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4C3269" w:rsidRDefault="004C3269"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4C3269" w:rsidRDefault="004C3269"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4C3269" w:rsidRDefault="004C3269"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4C3269" w:rsidRDefault="004C3269"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4C3269" w:rsidRDefault="004C3269"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4C3269" w:rsidRDefault="004C3269"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4C3269" w:rsidRDefault="004C3269"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4C3269" w:rsidRDefault="004C3269"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4C3269" w:rsidRDefault="004C3269"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4C3269" w:rsidRDefault="004C3269"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4C3269" w:rsidRDefault="004C3269"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4C3269" w:rsidRDefault="004C3269"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4C3269" w:rsidRDefault="004C3269"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4C3269" w:rsidRDefault="004C3269"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4C3269" w:rsidRDefault="004C3269"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4C3269" w:rsidRDefault="004C3269"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4C3269" w:rsidRDefault="004C3269"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4C3269" w:rsidRPr="004848BA" w:rsidRDefault="004C3269"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4848BA" w:rsidRPr="004848BA" w:rsidRDefault="004848BA" w:rsidP="004848BA">
      <w:pPr>
        <w:spacing w:after="0" w:line="240" w:lineRule="auto"/>
        <w:ind w:firstLine="540"/>
        <w:jc w:val="right"/>
        <w:rPr>
          <w:rFonts w:ascii="Times New Roman" w:eastAsia="Times New Roman" w:hAnsi="Times New Roman" w:cs="Times New Roman"/>
          <w:color w:val="000000"/>
          <w:sz w:val="24"/>
          <w:szCs w:val="24"/>
          <w:lang w:eastAsia="zh-CN"/>
        </w:rPr>
      </w:pPr>
      <w:r w:rsidRPr="004848BA">
        <w:rPr>
          <w:rFonts w:ascii="Times New Roman" w:eastAsia="Times New Roman" w:hAnsi="Times New Roman" w:cs="Times New Roman"/>
          <w:color w:val="000000"/>
          <w:sz w:val="24"/>
          <w:szCs w:val="24"/>
          <w:lang w:eastAsia="zh-CN"/>
        </w:rPr>
        <w:lastRenderedPageBreak/>
        <w:t>Приложение 3</w:t>
      </w:r>
    </w:p>
    <w:p w:rsidR="004848BA" w:rsidRPr="004848BA" w:rsidRDefault="004848BA" w:rsidP="004848BA">
      <w:pPr>
        <w:spacing w:after="0" w:line="240" w:lineRule="auto"/>
        <w:ind w:firstLine="540"/>
        <w:jc w:val="right"/>
        <w:rPr>
          <w:rFonts w:ascii="Times New Roman" w:eastAsia="Times New Roman" w:hAnsi="Times New Roman" w:cs="Times New Roman"/>
          <w:sz w:val="24"/>
          <w:szCs w:val="24"/>
          <w:lang w:eastAsia="zh-CN"/>
        </w:rPr>
      </w:pPr>
    </w:p>
    <w:p w:rsidR="004848BA" w:rsidRPr="004848BA" w:rsidRDefault="004848BA" w:rsidP="004848BA">
      <w:pPr>
        <w:spacing w:after="0" w:line="240" w:lineRule="auto"/>
        <w:jc w:val="center"/>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 xml:space="preserve">к административному регламенту по исполнению муниципальной услуги </w:t>
      </w:r>
    </w:p>
    <w:p w:rsidR="004848BA" w:rsidRPr="004848BA" w:rsidRDefault="004848BA" w:rsidP="004848BA">
      <w:pPr>
        <w:spacing w:after="0" w:line="240" w:lineRule="auto"/>
        <w:jc w:val="center"/>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 xml:space="preserve">«Предоставлению земельных участков военнослужащим,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проходящих службу в войсках национальной гвардии Российской Федерации, и членов их семей, в собственность на территории </w:t>
      </w:r>
      <w:r w:rsidRPr="004848BA">
        <w:rPr>
          <w:rFonts w:ascii="Times New Roman" w:eastAsia="Times New Roman" w:hAnsi="Times New Roman" w:cs="Times New Roman"/>
          <w:bCs/>
          <w:color w:val="000000"/>
          <w:sz w:val="24"/>
          <w:szCs w:val="24"/>
          <w:lang w:eastAsia="zh-CN"/>
        </w:rPr>
        <w:t>Стародубского муниципального округа</w:t>
      </w:r>
      <w:r w:rsidRPr="004848BA">
        <w:rPr>
          <w:rFonts w:ascii="Times New Roman" w:eastAsia="Times New Roman" w:hAnsi="Times New Roman" w:cs="Times New Roman"/>
          <w:color w:val="000000"/>
          <w:sz w:val="24"/>
          <w:szCs w:val="24"/>
          <w:lang w:eastAsia="zh-CN"/>
        </w:rPr>
        <w:t>»</w:t>
      </w:r>
    </w:p>
    <w:p w:rsidR="004848BA" w:rsidRPr="004848BA" w:rsidRDefault="004848BA" w:rsidP="004848BA">
      <w:pPr>
        <w:spacing w:after="0" w:line="240" w:lineRule="auto"/>
        <w:ind w:firstLine="540"/>
        <w:jc w:val="both"/>
        <w:rPr>
          <w:rFonts w:ascii="Times New Roman" w:eastAsia="Times New Roman" w:hAnsi="Times New Roman" w:cs="Times New Roman"/>
          <w:color w:val="000000"/>
          <w:sz w:val="24"/>
          <w:szCs w:val="24"/>
          <w:lang w:eastAsia="zh-CN"/>
        </w:rPr>
      </w:pPr>
    </w:p>
    <w:p w:rsidR="004848BA" w:rsidRPr="004848BA" w:rsidRDefault="004848BA" w:rsidP="004848BA">
      <w:pPr>
        <w:spacing w:after="0" w:line="240" w:lineRule="auto"/>
        <w:jc w:val="center"/>
        <w:rPr>
          <w:rFonts w:ascii="Times New Roman" w:eastAsia="Times New Roman" w:hAnsi="Times New Roman" w:cs="Times New Roman"/>
          <w:sz w:val="24"/>
          <w:szCs w:val="24"/>
          <w:lang w:eastAsia="zh-CN"/>
        </w:rPr>
      </w:pPr>
      <w:r w:rsidRPr="004848BA">
        <w:rPr>
          <w:rFonts w:ascii="Times New Roman" w:eastAsia="Times New Roman" w:hAnsi="Times New Roman" w:cs="Times New Roman"/>
          <w:b/>
          <w:color w:val="000000"/>
          <w:sz w:val="24"/>
          <w:szCs w:val="24"/>
          <w:lang w:eastAsia="ru-RU"/>
        </w:rPr>
        <w:t>Образец заявления о предоставлении земельного участка</w:t>
      </w:r>
    </w:p>
    <w:p w:rsidR="004848BA" w:rsidRPr="004848BA" w:rsidRDefault="004848BA" w:rsidP="004848BA">
      <w:pPr>
        <w:spacing w:after="0" w:line="240" w:lineRule="auto"/>
        <w:jc w:val="center"/>
        <w:rPr>
          <w:rFonts w:ascii="Times New Roman" w:eastAsia="Times New Roman" w:hAnsi="Times New Roman" w:cs="Times New Roman"/>
          <w:sz w:val="24"/>
          <w:szCs w:val="24"/>
          <w:lang w:eastAsia="zh-CN"/>
        </w:rPr>
      </w:pPr>
      <w:r w:rsidRPr="004848BA">
        <w:rPr>
          <w:rFonts w:ascii="Times New Roman" w:eastAsia="Times New Roman" w:hAnsi="Times New Roman" w:cs="Times New Roman"/>
          <w:b/>
          <w:color w:val="000000"/>
          <w:sz w:val="24"/>
          <w:szCs w:val="24"/>
          <w:lang w:eastAsia="ru-RU"/>
        </w:rPr>
        <w:t xml:space="preserve">в индивидуальную  собственность бесплатно  </w:t>
      </w:r>
    </w:p>
    <w:p w:rsidR="004848BA" w:rsidRPr="004848BA" w:rsidRDefault="004848BA" w:rsidP="004848BA">
      <w:pPr>
        <w:spacing w:after="0" w:line="240" w:lineRule="auto"/>
        <w:jc w:val="center"/>
        <w:rPr>
          <w:rFonts w:ascii="Times New Roman" w:eastAsia="Times New Roman" w:hAnsi="Times New Roman" w:cs="Times New Roman"/>
          <w:b/>
          <w:color w:val="000000"/>
          <w:sz w:val="24"/>
          <w:szCs w:val="24"/>
          <w:lang w:eastAsia="zh-CN"/>
        </w:rPr>
      </w:pPr>
    </w:p>
    <w:p w:rsidR="004848BA" w:rsidRPr="004848BA" w:rsidRDefault="004848BA" w:rsidP="004848BA">
      <w:pPr>
        <w:spacing w:after="0" w:line="240" w:lineRule="auto"/>
        <w:jc w:val="right"/>
        <w:rPr>
          <w:rFonts w:ascii="Times New Roman" w:eastAsia="Times New Roman" w:hAnsi="Times New Roman" w:cs="Times New Roman"/>
          <w:bCs/>
          <w:color w:val="000000"/>
          <w:sz w:val="24"/>
          <w:szCs w:val="24"/>
          <w:lang w:eastAsia="zh-CN"/>
        </w:rPr>
      </w:pPr>
      <w:r w:rsidRPr="004848BA">
        <w:rPr>
          <w:rFonts w:ascii="Times New Roman" w:eastAsia="Times New Roman" w:hAnsi="Times New Roman" w:cs="Times New Roman"/>
          <w:bCs/>
          <w:color w:val="000000"/>
          <w:sz w:val="24"/>
          <w:szCs w:val="24"/>
          <w:lang w:eastAsia="zh-CN"/>
        </w:rPr>
        <w:t>Главе администрации</w:t>
      </w:r>
    </w:p>
    <w:p w:rsidR="004848BA" w:rsidRPr="004848BA" w:rsidRDefault="004848BA" w:rsidP="004848BA">
      <w:pPr>
        <w:spacing w:after="0" w:line="240" w:lineRule="auto"/>
        <w:jc w:val="right"/>
        <w:rPr>
          <w:rFonts w:ascii="Times New Roman" w:eastAsia="Times New Roman" w:hAnsi="Times New Roman" w:cs="Times New Roman"/>
          <w:sz w:val="24"/>
          <w:szCs w:val="24"/>
          <w:lang w:eastAsia="zh-CN"/>
        </w:rPr>
      </w:pPr>
      <w:r w:rsidRPr="004848BA">
        <w:rPr>
          <w:rFonts w:ascii="Times New Roman" w:eastAsia="Times New Roman" w:hAnsi="Times New Roman" w:cs="Times New Roman"/>
          <w:bCs/>
          <w:color w:val="000000"/>
          <w:sz w:val="24"/>
          <w:szCs w:val="24"/>
          <w:lang w:eastAsia="zh-CN"/>
        </w:rPr>
        <w:t xml:space="preserve"> Стародубского муниципального округа                                                                                     __________________________</w:t>
      </w:r>
    </w:p>
    <w:p w:rsidR="004848BA" w:rsidRPr="004848BA" w:rsidRDefault="004848BA" w:rsidP="004848BA">
      <w:pPr>
        <w:suppressAutoHyphens/>
        <w:spacing w:after="0" w:line="240" w:lineRule="auto"/>
        <w:jc w:val="right"/>
        <w:rPr>
          <w:rFonts w:ascii="Times New Roman" w:eastAsia="Times New Roman" w:hAnsi="Times New Roman" w:cs="Times New Roman"/>
          <w:color w:val="000000"/>
          <w:sz w:val="24"/>
          <w:szCs w:val="24"/>
          <w:lang w:eastAsia="zh-CN"/>
        </w:rPr>
      </w:pPr>
    </w:p>
    <w:p w:rsidR="004848BA" w:rsidRPr="004848BA" w:rsidRDefault="004848BA" w:rsidP="004848BA">
      <w:pPr>
        <w:spacing w:after="0" w:line="240" w:lineRule="auto"/>
        <w:jc w:val="center"/>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 xml:space="preserve">ЗАЯВЛЕНИЕ </w:t>
      </w:r>
    </w:p>
    <w:p w:rsidR="004848BA" w:rsidRPr="004848BA" w:rsidRDefault="004848BA" w:rsidP="004848BA">
      <w:pPr>
        <w:spacing w:after="0" w:line="240" w:lineRule="auto"/>
        <w:jc w:val="center"/>
        <w:rPr>
          <w:rFonts w:ascii="Times New Roman" w:eastAsia="Times New Roman" w:hAnsi="Times New Roman" w:cs="Times New Roman"/>
          <w:color w:val="000000"/>
          <w:sz w:val="24"/>
          <w:szCs w:val="24"/>
          <w:lang w:eastAsia="zh-CN"/>
        </w:rPr>
      </w:pPr>
    </w:p>
    <w:p w:rsidR="004848BA" w:rsidRPr="004848BA" w:rsidRDefault="004848BA" w:rsidP="004848BA">
      <w:pPr>
        <w:spacing w:after="0" w:line="240" w:lineRule="auto"/>
        <w:ind w:firstLine="540"/>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 xml:space="preserve">Просим предоставить в индивидуальную собственность бесплатно  земельный участок </w:t>
      </w:r>
      <w:proofErr w:type="gramStart"/>
      <w:r w:rsidRPr="004848BA">
        <w:rPr>
          <w:rFonts w:ascii="Times New Roman" w:eastAsia="Times New Roman" w:hAnsi="Times New Roman" w:cs="Times New Roman"/>
          <w:color w:val="000000"/>
          <w:sz w:val="24"/>
          <w:szCs w:val="24"/>
          <w:lang w:eastAsia="zh-CN"/>
        </w:rPr>
        <w:t>для</w:t>
      </w:r>
      <w:proofErr w:type="gramEnd"/>
      <w:r w:rsidRPr="004848BA">
        <w:rPr>
          <w:rFonts w:ascii="Times New Roman" w:eastAsia="Times New Roman" w:hAnsi="Times New Roman" w:cs="Times New Roman"/>
          <w:color w:val="000000"/>
          <w:sz w:val="24"/>
          <w:szCs w:val="24"/>
          <w:lang w:eastAsia="zh-CN"/>
        </w:rPr>
        <w:t>:</w:t>
      </w:r>
    </w:p>
    <w:p w:rsidR="004848BA" w:rsidRPr="004848BA" w:rsidRDefault="004848BA" w:rsidP="004848BA">
      <w:pPr>
        <w:suppressAutoHyphens/>
        <w:spacing w:after="0" w:line="240" w:lineRule="auto"/>
        <w:rPr>
          <w:rFonts w:ascii="Times New Roman" w:eastAsia="Times New Roman" w:hAnsi="Times New Roman" w:cs="Times New Roman"/>
          <w:color w:val="000000"/>
          <w:sz w:val="24"/>
          <w:szCs w:val="24"/>
          <w:lang w:eastAsia="zh-CN"/>
        </w:rPr>
      </w:pPr>
    </w:p>
    <w:p w:rsidR="004848BA" w:rsidRPr="004848BA" w:rsidRDefault="004848BA" w:rsidP="004848BA">
      <w:pPr>
        <w:suppressAutoHyphens/>
        <w:spacing w:after="0" w:line="240" w:lineRule="auto"/>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4"/>
          <w:szCs w:val="24"/>
          <w:lang w:eastAsia="zh-CN"/>
        </w:rPr>
        <w:t>_____________________________________________________________________________</w:t>
      </w:r>
    </w:p>
    <w:p w:rsidR="004848BA" w:rsidRPr="004848BA" w:rsidRDefault="004848BA" w:rsidP="004848BA">
      <w:pPr>
        <w:suppressAutoHyphens/>
        <w:spacing w:after="0" w:line="240" w:lineRule="auto"/>
        <w:jc w:val="center"/>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(разрешенное использование земельного участка)</w:t>
      </w:r>
    </w:p>
    <w:p w:rsidR="004848BA" w:rsidRPr="004848BA" w:rsidRDefault="004848BA" w:rsidP="004848BA">
      <w:pPr>
        <w:suppressAutoHyphens/>
        <w:spacing w:after="0" w:line="240" w:lineRule="auto"/>
        <w:jc w:val="center"/>
        <w:rPr>
          <w:rFonts w:ascii="Times New Roman" w:eastAsia="Times New Roman" w:hAnsi="Times New Roman" w:cs="Times New Roman"/>
          <w:color w:val="000000"/>
          <w:sz w:val="20"/>
          <w:szCs w:val="20"/>
          <w:lang w:eastAsia="zh-CN"/>
        </w:rPr>
      </w:pPr>
    </w:p>
    <w:tbl>
      <w:tblPr>
        <w:tblW w:w="0" w:type="auto"/>
        <w:tblInd w:w="-176" w:type="dxa"/>
        <w:tblLayout w:type="fixed"/>
        <w:tblLook w:val="0000" w:firstRow="0" w:lastRow="0" w:firstColumn="0" w:lastColumn="0" w:noHBand="0" w:noVBand="0"/>
      </w:tblPr>
      <w:tblGrid>
        <w:gridCol w:w="9782"/>
      </w:tblGrid>
      <w:tr w:rsidR="004848BA" w:rsidRPr="004848BA" w:rsidTr="00A62B72">
        <w:tc>
          <w:tcPr>
            <w:tcW w:w="9782" w:type="dxa"/>
            <w:tcBorders>
              <w:top w:val="single" w:sz="4" w:space="0" w:color="000000"/>
              <w:left w:val="single" w:sz="4" w:space="0" w:color="000000"/>
              <w:bottom w:val="single" w:sz="4" w:space="0" w:color="000000"/>
              <w:right w:val="single" w:sz="4" w:space="0" w:color="000000"/>
            </w:tcBorders>
            <w:shd w:val="clear" w:color="auto" w:fill="auto"/>
          </w:tcPr>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4"/>
                <w:szCs w:val="24"/>
                <w:lang w:eastAsia="zh-CN"/>
              </w:rPr>
              <w:t>Адрес (адресный ориентир) земельного участка:</w:t>
            </w:r>
          </w:p>
          <w:p w:rsidR="004848BA" w:rsidRPr="004848BA" w:rsidRDefault="004848BA" w:rsidP="004848BA">
            <w:pPr>
              <w:widowControl w:val="0"/>
              <w:suppressAutoHyphens/>
              <w:spacing w:after="0" w:line="240" w:lineRule="auto"/>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4"/>
                <w:szCs w:val="24"/>
                <w:lang w:eastAsia="zh-CN"/>
              </w:rPr>
              <w:t>Брянская область_______________________________________________ ______________________________________________________________________________</w:t>
            </w:r>
          </w:p>
          <w:p w:rsidR="004848BA" w:rsidRPr="004848BA" w:rsidRDefault="004848BA" w:rsidP="004848BA">
            <w:pPr>
              <w:widowControl w:val="0"/>
              <w:suppressAutoHyphens/>
              <w:spacing w:after="0" w:line="240" w:lineRule="auto"/>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4"/>
                <w:szCs w:val="24"/>
                <w:lang w:eastAsia="zh-CN"/>
              </w:rPr>
              <w:t>Кадастровый номер земельного участка ___________________________________________</w:t>
            </w:r>
          </w:p>
          <w:p w:rsidR="004848BA" w:rsidRPr="004848BA" w:rsidRDefault="004848BA" w:rsidP="004848BA">
            <w:pPr>
              <w:widowControl w:val="0"/>
              <w:suppressAutoHyphens/>
              <w:spacing w:after="0" w:line="240" w:lineRule="auto"/>
              <w:rPr>
                <w:rFonts w:ascii="Times New Roman" w:eastAsia="Times New Roman" w:hAnsi="Times New Roman" w:cs="Times New Roman"/>
                <w:color w:val="000000"/>
                <w:sz w:val="24"/>
                <w:szCs w:val="24"/>
                <w:lang w:eastAsia="zh-CN"/>
              </w:rPr>
            </w:pP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4"/>
                <w:szCs w:val="24"/>
                <w:lang w:eastAsia="zh-CN"/>
              </w:rPr>
              <w:t xml:space="preserve">Площадь земельного участка _____________________ </w:t>
            </w:r>
            <w:proofErr w:type="spellStart"/>
            <w:r w:rsidRPr="004848BA">
              <w:rPr>
                <w:rFonts w:ascii="Times New Roman" w:eastAsia="Times New Roman" w:hAnsi="Times New Roman" w:cs="Times New Roman"/>
                <w:color w:val="000000"/>
                <w:sz w:val="24"/>
                <w:szCs w:val="24"/>
                <w:lang w:eastAsia="zh-CN"/>
              </w:rPr>
              <w:t>кв.м</w:t>
            </w:r>
            <w:proofErr w:type="spellEnd"/>
            <w:r w:rsidRPr="004848BA">
              <w:rPr>
                <w:rFonts w:ascii="Times New Roman" w:eastAsia="Times New Roman" w:hAnsi="Times New Roman" w:cs="Times New Roman"/>
                <w:color w:val="000000"/>
                <w:sz w:val="24"/>
                <w:szCs w:val="24"/>
                <w:lang w:eastAsia="zh-CN"/>
              </w:rPr>
              <w:t>.</w:t>
            </w:r>
          </w:p>
          <w:p w:rsidR="004848BA" w:rsidRPr="004848BA" w:rsidRDefault="004848BA" w:rsidP="004848BA">
            <w:pPr>
              <w:widowControl w:val="0"/>
              <w:suppressAutoHyphens/>
              <w:spacing w:after="0" w:line="240" w:lineRule="auto"/>
              <w:jc w:val="both"/>
              <w:rPr>
                <w:rFonts w:ascii="Times New Roman" w:eastAsia="Times New Roman" w:hAnsi="Times New Roman" w:cs="Courier New"/>
                <w:color w:val="000000"/>
                <w:sz w:val="20"/>
                <w:szCs w:val="20"/>
                <w:lang w:eastAsia="zh-CN"/>
              </w:rPr>
            </w:pPr>
          </w:p>
        </w:tc>
      </w:tr>
      <w:tr w:rsidR="004848BA" w:rsidRPr="004848BA" w:rsidTr="00A62B72">
        <w:tc>
          <w:tcPr>
            <w:tcW w:w="9782" w:type="dxa"/>
            <w:tcBorders>
              <w:top w:val="single" w:sz="4" w:space="0" w:color="000000"/>
              <w:left w:val="single" w:sz="4" w:space="0" w:color="000000"/>
              <w:bottom w:val="single" w:sz="4" w:space="0" w:color="000000"/>
              <w:right w:val="single" w:sz="4" w:space="0" w:color="000000"/>
            </w:tcBorders>
            <w:shd w:val="clear" w:color="auto" w:fill="auto"/>
          </w:tcPr>
          <w:p w:rsidR="004848BA" w:rsidRPr="004848BA" w:rsidRDefault="004848BA" w:rsidP="004848BA">
            <w:pPr>
              <w:widowControl w:val="0"/>
              <w:suppressAutoHyphens/>
              <w:spacing w:after="0" w:line="240" w:lineRule="auto"/>
              <w:jc w:val="both"/>
              <w:rPr>
                <w:rFonts w:ascii="Times New Roman" w:eastAsia="Times New Roman" w:hAnsi="Times New Roman" w:cs="Courier New"/>
                <w:color w:val="000000"/>
                <w:sz w:val="20"/>
                <w:szCs w:val="20"/>
                <w:lang w:eastAsia="zh-CN"/>
              </w:rPr>
            </w:pPr>
          </w:p>
          <w:p w:rsidR="004848BA" w:rsidRPr="004848BA" w:rsidRDefault="004848BA" w:rsidP="004848BA">
            <w:pPr>
              <w:widowControl w:val="0"/>
              <w:suppressAutoHyphens/>
              <w:spacing w:after="0" w:line="240" w:lineRule="auto"/>
              <w:jc w:val="center"/>
              <w:rPr>
                <w:rFonts w:ascii="Times New Roman" w:eastAsia="Times New Roman" w:hAnsi="Times New Roman" w:cs="Times New Roman"/>
                <w:color w:val="000000"/>
                <w:sz w:val="24"/>
                <w:szCs w:val="24"/>
                <w:u w:val="single"/>
                <w:lang w:eastAsia="zh-CN"/>
              </w:rPr>
            </w:pPr>
          </w:p>
          <w:p w:rsidR="004848BA" w:rsidRPr="004848BA" w:rsidRDefault="004848BA" w:rsidP="004848BA">
            <w:pPr>
              <w:widowControl w:val="0"/>
              <w:suppressAutoHyphens/>
              <w:spacing w:after="0" w:line="240" w:lineRule="auto"/>
              <w:jc w:val="center"/>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4"/>
                <w:szCs w:val="24"/>
                <w:u w:val="single"/>
                <w:lang w:eastAsia="zh-CN"/>
              </w:rPr>
              <w:t>Реквизиты:</w:t>
            </w:r>
          </w:p>
          <w:p w:rsidR="004848BA" w:rsidRPr="004848BA" w:rsidRDefault="004848BA" w:rsidP="004848BA">
            <w:pPr>
              <w:widowControl w:val="0"/>
              <w:suppressAutoHyphens/>
              <w:spacing w:after="0" w:line="240" w:lineRule="auto"/>
              <w:jc w:val="both"/>
              <w:rPr>
                <w:rFonts w:ascii="Times New Roman" w:eastAsia="Times New Roman" w:hAnsi="Times New Roman" w:cs="Times New Roman"/>
                <w:color w:val="000000"/>
                <w:sz w:val="20"/>
                <w:szCs w:val="20"/>
                <w:lang w:eastAsia="zh-CN"/>
              </w:rPr>
            </w:pP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Фамилия __________________________ Имя 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Отчество _________________________ Дата рождения 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Паспорт (серия, номер) _____________________________________________________________________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 xml:space="preserve">Кем и когда </w:t>
            </w:r>
            <w:proofErr w:type="gramStart"/>
            <w:r w:rsidRPr="004848BA">
              <w:rPr>
                <w:rFonts w:ascii="Times New Roman" w:eastAsia="Times New Roman" w:hAnsi="Times New Roman" w:cs="Times New Roman"/>
                <w:color w:val="000000"/>
                <w:sz w:val="20"/>
                <w:szCs w:val="20"/>
                <w:lang w:eastAsia="zh-CN"/>
              </w:rPr>
              <w:t>выдан</w:t>
            </w:r>
            <w:proofErr w:type="gramEnd"/>
            <w:r w:rsidRPr="004848BA">
              <w:rPr>
                <w:rFonts w:ascii="Times New Roman" w:eastAsia="Times New Roman" w:hAnsi="Times New Roman" w:cs="Times New Roman"/>
                <w:color w:val="000000"/>
                <w:sz w:val="20"/>
                <w:szCs w:val="20"/>
                <w:lang w:eastAsia="zh-CN"/>
              </w:rPr>
              <w:t xml:space="preserve"> _________________________________________________________________________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Зарегистрирова</w:t>
            </w:r>
            <w:proofErr w:type="gramStart"/>
            <w:r w:rsidRPr="004848BA">
              <w:rPr>
                <w:rFonts w:ascii="Times New Roman" w:eastAsia="Times New Roman" w:hAnsi="Times New Roman" w:cs="Times New Roman"/>
                <w:color w:val="000000"/>
                <w:sz w:val="20"/>
                <w:szCs w:val="20"/>
                <w:lang w:eastAsia="zh-CN"/>
              </w:rPr>
              <w:t>н(</w:t>
            </w:r>
            <w:proofErr w:type="gramEnd"/>
            <w:r w:rsidRPr="004848BA">
              <w:rPr>
                <w:rFonts w:ascii="Times New Roman" w:eastAsia="Times New Roman" w:hAnsi="Times New Roman" w:cs="Times New Roman"/>
                <w:color w:val="000000"/>
                <w:sz w:val="20"/>
                <w:szCs w:val="20"/>
                <w:lang w:eastAsia="zh-CN"/>
              </w:rPr>
              <w:t>а) по адресу:________________________________________________________________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__________________________________________________________________________________________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 xml:space="preserve">Телефон: _____________________________ </w:t>
            </w:r>
            <w:proofErr w:type="spellStart"/>
            <w:r w:rsidRPr="004848BA">
              <w:rPr>
                <w:rFonts w:ascii="Times New Roman" w:eastAsia="Times New Roman" w:hAnsi="Times New Roman" w:cs="Times New Roman"/>
                <w:color w:val="000000"/>
                <w:sz w:val="20"/>
                <w:szCs w:val="20"/>
                <w:lang w:eastAsia="zh-CN"/>
              </w:rPr>
              <w:t>Email</w:t>
            </w:r>
            <w:proofErr w:type="spellEnd"/>
            <w:r w:rsidRPr="004848BA">
              <w:rPr>
                <w:rFonts w:ascii="Times New Roman" w:eastAsia="Times New Roman" w:hAnsi="Times New Roman" w:cs="Times New Roman"/>
                <w:color w:val="000000"/>
                <w:sz w:val="20"/>
                <w:szCs w:val="20"/>
                <w:lang w:eastAsia="zh-CN"/>
              </w:rPr>
              <w:t>: __________________________________</w:t>
            </w:r>
          </w:p>
          <w:p w:rsidR="004848BA" w:rsidRPr="004848BA" w:rsidRDefault="004848BA" w:rsidP="004848BA">
            <w:pPr>
              <w:widowControl w:val="0"/>
              <w:suppressAutoHyphens/>
              <w:spacing w:after="0" w:line="240" w:lineRule="auto"/>
              <w:jc w:val="both"/>
              <w:rPr>
                <w:rFonts w:ascii="Times New Roman" w:eastAsia="Times New Roman" w:hAnsi="Times New Roman" w:cs="Times New Roman"/>
                <w:color w:val="000000"/>
                <w:sz w:val="20"/>
                <w:szCs w:val="20"/>
                <w:lang w:eastAsia="zh-CN"/>
              </w:rPr>
            </w:pPr>
          </w:p>
          <w:p w:rsidR="004848BA" w:rsidRPr="004848BA" w:rsidRDefault="004848BA" w:rsidP="004848BA">
            <w:pPr>
              <w:widowControl w:val="0"/>
              <w:suppressAutoHyphens/>
              <w:spacing w:after="0" w:line="240" w:lineRule="auto"/>
              <w:jc w:val="both"/>
              <w:rPr>
                <w:rFonts w:ascii="Times New Roman" w:eastAsia="Times New Roman" w:hAnsi="Times New Roman" w:cs="Calibri"/>
                <w:color w:val="000000"/>
                <w:sz w:val="20"/>
                <w:szCs w:val="20"/>
                <w:lang w:eastAsia="zh-CN"/>
              </w:rPr>
            </w:pPr>
          </w:p>
        </w:tc>
      </w:tr>
    </w:tbl>
    <w:p w:rsidR="004848BA" w:rsidRPr="004848BA" w:rsidRDefault="004848BA" w:rsidP="004848BA">
      <w:pPr>
        <w:spacing w:after="0" w:line="240" w:lineRule="auto"/>
        <w:jc w:val="both"/>
        <w:rPr>
          <w:rFonts w:ascii="Times New Roman" w:eastAsia="Times New Roman" w:hAnsi="Times New Roman" w:cs="Calibri"/>
          <w:color w:val="000000"/>
          <w:sz w:val="24"/>
          <w:szCs w:val="24"/>
          <w:lang w:eastAsia="zh-CN"/>
        </w:rPr>
      </w:pPr>
    </w:p>
    <w:p w:rsidR="004848BA" w:rsidRPr="004848BA" w:rsidRDefault="004848BA" w:rsidP="004848BA">
      <w:pPr>
        <w:spacing w:after="0" w:line="240" w:lineRule="auto"/>
        <w:ind w:firstLine="540"/>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b/>
          <w:color w:val="000000"/>
          <w:sz w:val="24"/>
          <w:szCs w:val="24"/>
          <w:lang w:eastAsia="zh-CN"/>
        </w:rPr>
        <w:t xml:space="preserve">Подтверждаю неизменность ранее предоставленных мною сведений, послуживших основанием для постановки на учет в целях предоставления земельного участка в общую долевую собственность бесплатно: </w:t>
      </w:r>
    </w:p>
    <w:p w:rsidR="004848BA" w:rsidRPr="004848BA" w:rsidRDefault="004848BA" w:rsidP="004848BA">
      <w:pPr>
        <w:spacing w:after="0" w:line="240" w:lineRule="auto"/>
        <w:ind w:firstLine="540"/>
        <w:jc w:val="both"/>
        <w:rPr>
          <w:rFonts w:ascii="Times New Roman" w:eastAsia="Times New Roman" w:hAnsi="Times New Roman" w:cs="Times New Roman"/>
          <w:b/>
          <w:color w:val="000000"/>
          <w:sz w:val="24"/>
          <w:szCs w:val="24"/>
          <w:lang w:eastAsia="zh-CN"/>
        </w:rPr>
      </w:pPr>
    </w:p>
    <w:p w:rsidR="004848BA" w:rsidRPr="004848BA" w:rsidRDefault="004848BA" w:rsidP="004848BA">
      <w:pPr>
        <w:spacing w:after="0" w:line="240" w:lineRule="auto"/>
        <w:jc w:val="right"/>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 xml:space="preserve">_____________________________________________________________________________              </w:t>
      </w:r>
    </w:p>
    <w:p w:rsidR="004848BA" w:rsidRPr="004848BA" w:rsidRDefault="004848BA" w:rsidP="004848BA">
      <w:pPr>
        <w:spacing w:after="0" w:line="240" w:lineRule="auto"/>
        <w:ind w:firstLine="540"/>
        <w:jc w:val="center"/>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18"/>
          <w:szCs w:val="18"/>
          <w:lang w:eastAsia="zh-CN"/>
        </w:rPr>
        <w:t xml:space="preserve">      (подпись и расшифровка подписи Заявителя)</w:t>
      </w:r>
    </w:p>
    <w:p w:rsidR="004848BA" w:rsidRPr="004848BA" w:rsidRDefault="004848BA" w:rsidP="004848BA">
      <w:pPr>
        <w:spacing w:after="0" w:line="240" w:lineRule="auto"/>
        <w:ind w:firstLine="540"/>
        <w:jc w:val="center"/>
        <w:rPr>
          <w:rFonts w:ascii="Times New Roman" w:eastAsia="Times New Roman" w:hAnsi="Times New Roman" w:cs="Times New Roman"/>
          <w:color w:val="000000"/>
          <w:sz w:val="18"/>
          <w:szCs w:val="18"/>
          <w:lang w:eastAsia="zh-CN"/>
        </w:rPr>
      </w:pPr>
    </w:p>
    <w:p w:rsidR="004848BA" w:rsidRPr="004848BA" w:rsidRDefault="004848BA" w:rsidP="004848BA">
      <w:pPr>
        <w:spacing w:after="0" w:line="240" w:lineRule="auto"/>
        <w:ind w:firstLine="540"/>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Документы, подтверждающие произошедшие изменения (</w:t>
      </w:r>
      <w:proofErr w:type="gramStart"/>
      <w:r w:rsidRPr="004848BA">
        <w:rPr>
          <w:rFonts w:ascii="Times New Roman" w:eastAsia="Times New Roman" w:hAnsi="Times New Roman" w:cs="Times New Roman"/>
          <w:color w:val="000000"/>
          <w:sz w:val="24"/>
          <w:szCs w:val="24"/>
          <w:lang w:eastAsia="zh-CN"/>
        </w:rPr>
        <w:t>нужное</w:t>
      </w:r>
      <w:proofErr w:type="gramEnd"/>
      <w:r w:rsidRPr="004848BA">
        <w:rPr>
          <w:rFonts w:ascii="Times New Roman" w:eastAsia="Times New Roman" w:hAnsi="Times New Roman" w:cs="Times New Roman"/>
          <w:color w:val="000000"/>
          <w:sz w:val="24"/>
          <w:szCs w:val="24"/>
          <w:lang w:eastAsia="zh-CN"/>
        </w:rPr>
        <w:t xml:space="preserve"> отметить):</w:t>
      </w:r>
    </w:p>
    <w:p w:rsidR="004848BA" w:rsidRPr="004848BA" w:rsidRDefault="004848BA" w:rsidP="004848BA">
      <w:pPr>
        <w:spacing w:after="0" w:line="240" w:lineRule="auto"/>
        <w:ind w:firstLine="540"/>
        <w:jc w:val="both"/>
        <w:rPr>
          <w:rFonts w:ascii="Times New Roman" w:eastAsia="Times New Roman" w:hAnsi="Times New Roman" w:cs="Times New Roman"/>
          <w:color w:val="000000"/>
          <w:sz w:val="24"/>
          <w:szCs w:val="24"/>
          <w:lang w:eastAsia="zh-CN"/>
        </w:rPr>
      </w:pPr>
    </w:p>
    <w:tbl>
      <w:tblPr>
        <w:tblW w:w="0" w:type="auto"/>
        <w:tblLayout w:type="fixed"/>
        <w:tblLook w:val="0000" w:firstRow="0" w:lastRow="0" w:firstColumn="0" w:lastColumn="0" w:noHBand="0" w:noVBand="0"/>
      </w:tblPr>
      <w:tblGrid>
        <w:gridCol w:w="8473"/>
        <w:gridCol w:w="1099"/>
      </w:tblGrid>
      <w:tr w:rsidR="004848BA" w:rsidRPr="004848BA" w:rsidTr="00A62B72">
        <w:tc>
          <w:tcPr>
            <w:tcW w:w="8473" w:type="dxa"/>
            <w:tcBorders>
              <w:top w:val="single" w:sz="4" w:space="0" w:color="000000"/>
              <w:left w:val="single" w:sz="4" w:space="0" w:color="000000"/>
              <w:bottom w:val="single" w:sz="4" w:space="0" w:color="000000"/>
              <w:right w:val="single" w:sz="4" w:space="0" w:color="000000"/>
            </w:tcBorders>
            <w:shd w:val="clear" w:color="auto" w:fill="auto"/>
          </w:tcPr>
          <w:p w:rsidR="004848BA" w:rsidRPr="004848BA" w:rsidRDefault="004848BA" w:rsidP="004848BA">
            <w:pPr>
              <w:widowControl w:val="0"/>
              <w:suppressAutoHyphens/>
              <w:spacing w:before="160" w:after="0" w:line="240" w:lineRule="auto"/>
              <w:ind w:firstLine="540"/>
              <w:jc w:val="both"/>
              <w:rPr>
                <w:rFonts w:ascii="Arial" w:eastAsia="Times New Roman" w:hAnsi="Arial" w:cs="Arial"/>
                <w:sz w:val="20"/>
                <w:szCs w:val="20"/>
                <w:lang w:eastAsia="zh-CN"/>
              </w:rPr>
            </w:pPr>
            <w:r w:rsidRPr="004848BA">
              <w:rPr>
                <w:rFonts w:ascii="Times New Roman" w:eastAsia="Times New Roman" w:hAnsi="Times New Roman" w:cs="Times New Roman"/>
                <w:color w:val="000000"/>
                <w:sz w:val="24"/>
                <w:szCs w:val="24"/>
                <w:lang w:eastAsia="zh-CN"/>
              </w:rPr>
              <w:t>для участников специальной военной операции:</w:t>
            </w:r>
          </w:p>
          <w:p w:rsidR="004848BA" w:rsidRPr="004848BA" w:rsidRDefault="004848BA" w:rsidP="004848BA">
            <w:pPr>
              <w:spacing w:after="0" w:line="240" w:lineRule="auto"/>
              <w:ind w:firstLine="540"/>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1)копия паспорта Заявителя (страницы, удостоверяющие личность гражданина Российской Федерации, регистрацию по месту жительства)</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4848BA" w:rsidRPr="004848BA" w:rsidRDefault="004848BA" w:rsidP="004848BA">
            <w:pPr>
              <w:spacing w:after="0" w:line="240" w:lineRule="auto"/>
              <w:jc w:val="both"/>
              <w:rPr>
                <w:rFonts w:ascii="Times New Roman" w:eastAsia="Times New Roman" w:hAnsi="Times New Roman" w:cs="Times New Roman"/>
                <w:color w:val="000000"/>
                <w:sz w:val="20"/>
                <w:szCs w:val="24"/>
                <w:lang w:eastAsia="zh-CN"/>
              </w:rPr>
            </w:pPr>
          </w:p>
        </w:tc>
      </w:tr>
      <w:tr w:rsidR="004848BA" w:rsidRPr="004848BA" w:rsidTr="00A62B72">
        <w:tc>
          <w:tcPr>
            <w:tcW w:w="8473" w:type="dxa"/>
            <w:tcBorders>
              <w:top w:val="single" w:sz="4" w:space="0" w:color="000000"/>
              <w:left w:val="single" w:sz="4" w:space="0" w:color="000000"/>
              <w:bottom w:val="single" w:sz="4" w:space="0" w:color="000000"/>
              <w:right w:val="single" w:sz="4" w:space="0" w:color="000000"/>
            </w:tcBorders>
            <w:shd w:val="clear" w:color="auto" w:fill="auto"/>
          </w:tcPr>
          <w:p w:rsidR="004848BA" w:rsidRPr="004848BA" w:rsidRDefault="004848BA" w:rsidP="004848BA">
            <w:pPr>
              <w:widowControl w:val="0"/>
              <w:suppressAutoHyphens/>
              <w:spacing w:before="160" w:after="0" w:line="240" w:lineRule="auto"/>
              <w:ind w:firstLine="540"/>
              <w:jc w:val="both"/>
              <w:rPr>
                <w:rFonts w:ascii="Arial" w:eastAsia="Times New Roman" w:hAnsi="Arial" w:cs="Arial"/>
                <w:sz w:val="20"/>
                <w:szCs w:val="20"/>
                <w:lang w:eastAsia="zh-CN"/>
              </w:rPr>
            </w:pPr>
            <w:r w:rsidRPr="004848BA">
              <w:rPr>
                <w:rFonts w:ascii="Times New Roman" w:eastAsia="Times New Roman" w:hAnsi="Times New Roman" w:cs="Times New Roman"/>
                <w:color w:val="000000"/>
                <w:sz w:val="24"/>
                <w:szCs w:val="24"/>
                <w:lang w:eastAsia="zh-CN"/>
              </w:rPr>
              <w:lastRenderedPageBreak/>
              <w:t>2)копия документа, подтверждающего регистрацию по месту пребывания на территории Брянской области (в случае отсутствия регистрации на территории Брянской области по месту жительства)</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4848BA" w:rsidRPr="004848BA" w:rsidRDefault="004848BA" w:rsidP="004848BA">
            <w:pPr>
              <w:spacing w:after="0" w:line="240" w:lineRule="auto"/>
              <w:jc w:val="both"/>
              <w:rPr>
                <w:rFonts w:ascii="Times New Roman" w:eastAsia="Times New Roman" w:hAnsi="Times New Roman" w:cs="Times New Roman"/>
                <w:color w:val="000000"/>
                <w:sz w:val="20"/>
                <w:szCs w:val="24"/>
                <w:lang w:eastAsia="zh-CN"/>
              </w:rPr>
            </w:pPr>
          </w:p>
        </w:tc>
      </w:tr>
      <w:tr w:rsidR="004848BA" w:rsidRPr="004848BA" w:rsidTr="00A62B72">
        <w:tc>
          <w:tcPr>
            <w:tcW w:w="8473" w:type="dxa"/>
            <w:tcBorders>
              <w:top w:val="single" w:sz="4" w:space="0" w:color="000000"/>
              <w:left w:val="single" w:sz="4" w:space="0" w:color="000000"/>
              <w:bottom w:val="single" w:sz="4" w:space="0" w:color="000000"/>
              <w:right w:val="single" w:sz="4" w:space="0" w:color="000000"/>
            </w:tcBorders>
            <w:shd w:val="clear" w:color="auto" w:fill="auto"/>
          </w:tcPr>
          <w:p w:rsidR="004848BA" w:rsidRPr="004848BA" w:rsidRDefault="004848BA" w:rsidP="004848BA">
            <w:pPr>
              <w:spacing w:after="0" w:line="240" w:lineRule="auto"/>
              <w:ind w:firstLine="540"/>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3)документы, подтверждающие участие в специальной военной операции</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4848BA" w:rsidRPr="004848BA" w:rsidRDefault="004848BA" w:rsidP="004848BA">
            <w:pPr>
              <w:spacing w:after="0" w:line="240" w:lineRule="auto"/>
              <w:jc w:val="both"/>
              <w:rPr>
                <w:rFonts w:ascii="Times New Roman" w:eastAsia="Times New Roman" w:hAnsi="Times New Roman" w:cs="Times New Roman"/>
                <w:color w:val="000000"/>
                <w:sz w:val="20"/>
                <w:szCs w:val="24"/>
                <w:lang w:eastAsia="zh-CN"/>
              </w:rPr>
            </w:pPr>
          </w:p>
        </w:tc>
      </w:tr>
      <w:tr w:rsidR="004848BA" w:rsidRPr="004848BA" w:rsidTr="00A62B72">
        <w:tc>
          <w:tcPr>
            <w:tcW w:w="8473" w:type="dxa"/>
            <w:tcBorders>
              <w:top w:val="single" w:sz="4" w:space="0" w:color="000000"/>
              <w:left w:val="single" w:sz="4" w:space="0" w:color="000000"/>
              <w:bottom w:val="single" w:sz="4" w:space="0" w:color="000000"/>
              <w:right w:val="single" w:sz="4" w:space="0" w:color="000000"/>
            </w:tcBorders>
            <w:shd w:val="clear" w:color="auto" w:fill="auto"/>
          </w:tcPr>
          <w:p w:rsidR="004848BA" w:rsidRPr="004848BA" w:rsidRDefault="004848BA" w:rsidP="004848BA">
            <w:pPr>
              <w:spacing w:after="0" w:line="240" w:lineRule="auto"/>
              <w:ind w:firstLine="540"/>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4)копии документов, подтверждающих присвоение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4848BA" w:rsidRPr="004848BA" w:rsidRDefault="004848BA" w:rsidP="004848BA">
            <w:pPr>
              <w:spacing w:after="0" w:line="240" w:lineRule="auto"/>
              <w:jc w:val="both"/>
              <w:rPr>
                <w:rFonts w:ascii="Times New Roman" w:eastAsia="Times New Roman" w:hAnsi="Times New Roman" w:cs="Times New Roman"/>
                <w:color w:val="000000"/>
                <w:sz w:val="20"/>
                <w:szCs w:val="24"/>
                <w:lang w:eastAsia="zh-CN"/>
              </w:rPr>
            </w:pPr>
          </w:p>
        </w:tc>
      </w:tr>
      <w:tr w:rsidR="004848BA" w:rsidRPr="004848BA" w:rsidTr="00A62B72">
        <w:tc>
          <w:tcPr>
            <w:tcW w:w="8473" w:type="dxa"/>
            <w:tcBorders>
              <w:top w:val="single" w:sz="4" w:space="0" w:color="000000"/>
              <w:left w:val="single" w:sz="4" w:space="0" w:color="000000"/>
              <w:bottom w:val="single" w:sz="4" w:space="0" w:color="000000"/>
              <w:right w:val="single" w:sz="4" w:space="0" w:color="000000"/>
            </w:tcBorders>
            <w:shd w:val="clear" w:color="auto" w:fill="auto"/>
          </w:tcPr>
          <w:p w:rsidR="004848BA" w:rsidRPr="004848BA" w:rsidRDefault="004848BA" w:rsidP="004848BA">
            <w:pPr>
              <w:spacing w:after="0" w:line="240" w:lineRule="auto"/>
              <w:ind w:firstLine="540"/>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5) копия удостоверения ветерана боевых действий</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4848BA" w:rsidRPr="004848BA" w:rsidRDefault="004848BA" w:rsidP="004848BA">
            <w:pPr>
              <w:spacing w:after="0" w:line="240" w:lineRule="auto"/>
              <w:jc w:val="both"/>
              <w:rPr>
                <w:rFonts w:ascii="Times New Roman" w:eastAsia="Times New Roman" w:hAnsi="Times New Roman" w:cs="Times New Roman"/>
                <w:color w:val="000000"/>
                <w:sz w:val="20"/>
                <w:szCs w:val="24"/>
                <w:lang w:eastAsia="zh-CN"/>
              </w:rPr>
            </w:pPr>
          </w:p>
        </w:tc>
      </w:tr>
      <w:tr w:rsidR="004848BA" w:rsidRPr="004848BA" w:rsidTr="00A62B72">
        <w:tc>
          <w:tcPr>
            <w:tcW w:w="8473" w:type="dxa"/>
            <w:tcBorders>
              <w:top w:val="single" w:sz="4" w:space="0" w:color="000000"/>
              <w:left w:val="single" w:sz="4" w:space="0" w:color="000000"/>
              <w:bottom w:val="single" w:sz="4" w:space="0" w:color="000000"/>
              <w:right w:val="single" w:sz="4" w:space="0" w:color="000000"/>
            </w:tcBorders>
            <w:shd w:val="clear" w:color="auto" w:fill="auto"/>
          </w:tcPr>
          <w:p w:rsidR="004848BA" w:rsidRPr="004848BA" w:rsidRDefault="004848BA" w:rsidP="004848BA">
            <w:pPr>
              <w:spacing w:after="0" w:line="240" w:lineRule="auto"/>
              <w:ind w:firstLine="540"/>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6) согласие на обработку персональных данных заявителя</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4848BA" w:rsidRPr="004848BA" w:rsidRDefault="004848BA" w:rsidP="004848BA">
            <w:pPr>
              <w:spacing w:after="0" w:line="240" w:lineRule="auto"/>
              <w:jc w:val="both"/>
              <w:rPr>
                <w:rFonts w:ascii="Times New Roman" w:eastAsia="Times New Roman" w:hAnsi="Times New Roman" w:cs="Times New Roman"/>
                <w:color w:val="000000"/>
                <w:sz w:val="20"/>
                <w:szCs w:val="24"/>
                <w:lang w:eastAsia="zh-CN"/>
              </w:rPr>
            </w:pPr>
          </w:p>
        </w:tc>
      </w:tr>
    </w:tbl>
    <w:p w:rsidR="004848BA" w:rsidRPr="004848BA" w:rsidRDefault="004848BA" w:rsidP="004848BA">
      <w:pPr>
        <w:suppressAutoHyphens/>
        <w:spacing w:after="0" w:line="240" w:lineRule="auto"/>
        <w:rPr>
          <w:rFonts w:ascii="Times New Roman" w:eastAsia="Times New Roman" w:hAnsi="Times New Roman" w:cs="Times New Roman"/>
          <w:color w:val="000000"/>
          <w:sz w:val="24"/>
          <w:szCs w:val="24"/>
          <w:lang w:eastAsia="zh-CN"/>
        </w:rPr>
      </w:pPr>
    </w:p>
    <w:p w:rsidR="004848BA" w:rsidRPr="004848BA" w:rsidRDefault="004848BA" w:rsidP="004848BA">
      <w:pPr>
        <w:suppressAutoHyphens/>
        <w:spacing w:after="0" w:line="240" w:lineRule="auto"/>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4"/>
          <w:szCs w:val="24"/>
          <w:lang w:eastAsia="zh-CN"/>
        </w:rPr>
        <w:t>Заявитель:</w:t>
      </w:r>
    </w:p>
    <w:p w:rsidR="004848BA" w:rsidRPr="004848BA" w:rsidRDefault="004848BA" w:rsidP="004848BA">
      <w:pPr>
        <w:suppressAutoHyphens/>
        <w:spacing w:after="0" w:line="240" w:lineRule="auto"/>
        <w:jc w:val="right"/>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4"/>
          <w:szCs w:val="24"/>
          <w:lang w:eastAsia="zh-CN"/>
        </w:rPr>
        <w:t xml:space="preserve">             ______________________________________________________________</w:t>
      </w:r>
    </w:p>
    <w:p w:rsidR="004848BA" w:rsidRPr="004848BA" w:rsidRDefault="004848BA" w:rsidP="004848BA">
      <w:pPr>
        <w:suppressAutoHyphens/>
        <w:spacing w:after="0" w:line="240" w:lineRule="auto"/>
        <w:jc w:val="center"/>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16"/>
          <w:szCs w:val="16"/>
          <w:lang w:eastAsia="zh-CN"/>
        </w:rPr>
        <w:t xml:space="preserve">                    (подпись)</w:t>
      </w:r>
      <w:r w:rsidRPr="004848BA">
        <w:rPr>
          <w:rFonts w:ascii="Times New Roman" w:eastAsia="Times New Roman" w:hAnsi="Times New Roman" w:cs="Times New Roman"/>
          <w:color w:val="000000"/>
          <w:sz w:val="16"/>
          <w:szCs w:val="16"/>
          <w:lang w:eastAsia="zh-CN"/>
        </w:rPr>
        <w:tab/>
      </w:r>
      <w:r w:rsidRPr="004848BA">
        <w:rPr>
          <w:rFonts w:ascii="Times New Roman" w:eastAsia="Times New Roman" w:hAnsi="Times New Roman" w:cs="Times New Roman"/>
          <w:color w:val="000000"/>
          <w:sz w:val="16"/>
          <w:szCs w:val="16"/>
          <w:lang w:eastAsia="zh-CN"/>
        </w:rPr>
        <w:tab/>
      </w:r>
      <w:r w:rsidRPr="004848BA">
        <w:rPr>
          <w:rFonts w:ascii="Times New Roman" w:eastAsia="Times New Roman" w:hAnsi="Times New Roman" w:cs="Times New Roman"/>
          <w:color w:val="000000"/>
          <w:sz w:val="16"/>
          <w:szCs w:val="16"/>
          <w:lang w:eastAsia="zh-CN"/>
        </w:rPr>
        <w:tab/>
      </w:r>
      <w:r w:rsidRPr="004848BA">
        <w:rPr>
          <w:rFonts w:ascii="Times New Roman" w:eastAsia="Times New Roman" w:hAnsi="Times New Roman" w:cs="Times New Roman"/>
          <w:color w:val="000000"/>
          <w:sz w:val="16"/>
          <w:szCs w:val="16"/>
          <w:lang w:eastAsia="zh-CN"/>
        </w:rPr>
        <w:tab/>
        <w:t xml:space="preserve"> (расшифровка подписи)</w:t>
      </w:r>
    </w:p>
    <w:p w:rsidR="004848BA" w:rsidRPr="004848BA" w:rsidRDefault="004848BA" w:rsidP="004848BA">
      <w:pPr>
        <w:suppressAutoHyphens/>
        <w:spacing w:after="0" w:line="240" w:lineRule="auto"/>
        <w:rPr>
          <w:rFonts w:ascii="Times New Roman" w:eastAsia="Times New Roman" w:hAnsi="Times New Roman" w:cs="Times New Roman"/>
          <w:color w:val="000000"/>
          <w:sz w:val="16"/>
          <w:szCs w:val="16"/>
          <w:lang w:eastAsia="zh-CN"/>
        </w:rPr>
      </w:pPr>
    </w:p>
    <w:p w:rsidR="004848BA" w:rsidRPr="004848BA" w:rsidRDefault="004848BA" w:rsidP="004848BA">
      <w:pPr>
        <w:suppressAutoHyphens/>
        <w:spacing w:after="0" w:line="240" w:lineRule="auto"/>
        <w:rPr>
          <w:rFonts w:ascii="Times New Roman" w:eastAsia="Times New Roman" w:hAnsi="Times New Roman" w:cs="Times New Roman"/>
          <w:color w:val="000000"/>
          <w:sz w:val="16"/>
          <w:szCs w:val="16"/>
          <w:lang w:eastAsia="zh-CN"/>
        </w:rPr>
      </w:pPr>
    </w:p>
    <w:p w:rsidR="004848BA" w:rsidRPr="004848BA" w:rsidRDefault="004848BA" w:rsidP="004848BA">
      <w:pPr>
        <w:suppressAutoHyphens/>
        <w:spacing w:after="0" w:line="240" w:lineRule="auto"/>
        <w:rPr>
          <w:rFonts w:ascii="Times New Roman" w:eastAsia="Times New Roman" w:hAnsi="Times New Roman" w:cs="Times New Roman"/>
          <w:color w:val="000000"/>
          <w:sz w:val="16"/>
          <w:szCs w:val="16"/>
          <w:lang w:eastAsia="zh-CN"/>
        </w:rPr>
      </w:pPr>
    </w:p>
    <w:p w:rsidR="004848BA" w:rsidRPr="004848BA" w:rsidRDefault="004848BA" w:rsidP="004848BA">
      <w:pPr>
        <w:suppressAutoHyphens/>
        <w:spacing w:after="0" w:line="240" w:lineRule="auto"/>
        <w:jc w:val="right"/>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4"/>
          <w:szCs w:val="24"/>
          <w:lang w:eastAsia="zh-CN"/>
        </w:rPr>
        <w:t>"_____" _______________ 20_______  г.</w:t>
      </w:r>
    </w:p>
    <w:p w:rsidR="004848BA" w:rsidRDefault="004848BA" w:rsidP="004848BA">
      <w:pPr>
        <w:spacing w:after="0" w:line="240" w:lineRule="auto"/>
        <w:ind w:firstLine="540"/>
        <w:jc w:val="both"/>
        <w:rPr>
          <w:rFonts w:ascii="Times New Roman" w:eastAsia="Times New Roman" w:hAnsi="Times New Roman" w:cs="Calibri"/>
          <w:color w:val="000000"/>
          <w:sz w:val="24"/>
          <w:szCs w:val="24"/>
          <w:lang w:eastAsia="zh-CN"/>
        </w:rPr>
      </w:pPr>
    </w:p>
    <w:p w:rsidR="004C3269" w:rsidRDefault="004C3269" w:rsidP="004848BA">
      <w:pPr>
        <w:spacing w:after="0" w:line="240" w:lineRule="auto"/>
        <w:ind w:firstLine="540"/>
        <w:jc w:val="both"/>
        <w:rPr>
          <w:rFonts w:ascii="Times New Roman" w:eastAsia="Times New Roman" w:hAnsi="Times New Roman" w:cs="Calibri"/>
          <w:color w:val="000000"/>
          <w:sz w:val="24"/>
          <w:szCs w:val="24"/>
          <w:lang w:eastAsia="zh-CN"/>
        </w:rPr>
      </w:pPr>
    </w:p>
    <w:p w:rsidR="004C3269" w:rsidRDefault="004C3269" w:rsidP="004848BA">
      <w:pPr>
        <w:spacing w:after="0" w:line="240" w:lineRule="auto"/>
        <w:ind w:firstLine="540"/>
        <w:jc w:val="both"/>
        <w:rPr>
          <w:rFonts w:ascii="Times New Roman" w:eastAsia="Times New Roman" w:hAnsi="Times New Roman" w:cs="Calibri"/>
          <w:color w:val="000000"/>
          <w:sz w:val="24"/>
          <w:szCs w:val="24"/>
          <w:lang w:eastAsia="zh-CN"/>
        </w:rPr>
      </w:pPr>
    </w:p>
    <w:p w:rsidR="004C3269" w:rsidRDefault="004C3269" w:rsidP="004848BA">
      <w:pPr>
        <w:spacing w:after="0" w:line="240" w:lineRule="auto"/>
        <w:ind w:firstLine="540"/>
        <w:jc w:val="both"/>
        <w:rPr>
          <w:rFonts w:ascii="Times New Roman" w:eastAsia="Times New Roman" w:hAnsi="Times New Roman" w:cs="Calibri"/>
          <w:color w:val="000000"/>
          <w:sz w:val="24"/>
          <w:szCs w:val="24"/>
          <w:lang w:eastAsia="zh-CN"/>
        </w:rPr>
      </w:pPr>
    </w:p>
    <w:p w:rsidR="004C3269" w:rsidRDefault="004C3269" w:rsidP="004848BA">
      <w:pPr>
        <w:spacing w:after="0" w:line="240" w:lineRule="auto"/>
        <w:ind w:firstLine="540"/>
        <w:jc w:val="both"/>
        <w:rPr>
          <w:rFonts w:ascii="Times New Roman" w:eastAsia="Times New Roman" w:hAnsi="Times New Roman" w:cs="Calibri"/>
          <w:color w:val="000000"/>
          <w:sz w:val="24"/>
          <w:szCs w:val="24"/>
          <w:lang w:eastAsia="zh-CN"/>
        </w:rPr>
      </w:pPr>
    </w:p>
    <w:p w:rsidR="004C3269" w:rsidRDefault="004C3269" w:rsidP="004848BA">
      <w:pPr>
        <w:spacing w:after="0" w:line="240" w:lineRule="auto"/>
        <w:ind w:firstLine="540"/>
        <w:jc w:val="both"/>
        <w:rPr>
          <w:rFonts w:ascii="Times New Roman" w:eastAsia="Times New Roman" w:hAnsi="Times New Roman" w:cs="Calibri"/>
          <w:color w:val="000000"/>
          <w:sz w:val="24"/>
          <w:szCs w:val="24"/>
          <w:lang w:eastAsia="zh-CN"/>
        </w:rPr>
      </w:pPr>
    </w:p>
    <w:p w:rsidR="004C3269" w:rsidRDefault="004C3269" w:rsidP="004848BA">
      <w:pPr>
        <w:spacing w:after="0" w:line="240" w:lineRule="auto"/>
        <w:ind w:firstLine="540"/>
        <w:jc w:val="both"/>
        <w:rPr>
          <w:rFonts w:ascii="Times New Roman" w:eastAsia="Times New Roman" w:hAnsi="Times New Roman" w:cs="Calibri"/>
          <w:color w:val="000000"/>
          <w:sz w:val="24"/>
          <w:szCs w:val="24"/>
          <w:lang w:eastAsia="zh-CN"/>
        </w:rPr>
      </w:pPr>
    </w:p>
    <w:p w:rsidR="004C3269" w:rsidRDefault="004C3269" w:rsidP="004848BA">
      <w:pPr>
        <w:spacing w:after="0" w:line="240" w:lineRule="auto"/>
        <w:ind w:firstLine="540"/>
        <w:jc w:val="both"/>
        <w:rPr>
          <w:rFonts w:ascii="Times New Roman" w:eastAsia="Times New Roman" w:hAnsi="Times New Roman" w:cs="Calibri"/>
          <w:color w:val="000000"/>
          <w:sz w:val="24"/>
          <w:szCs w:val="24"/>
          <w:lang w:eastAsia="zh-CN"/>
        </w:rPr>
      </w:pPr>
    </w:p>
    <w:p w:rsidR="004C3269" w:rsidRDefault="004C3269" w:rsidP="004848BA">
      <w:pPr>
        <w:spacing w:after="0" w:line="240" w:lineRule="auto"/>
        <w:ind w:firstLine="540"/>
        <w:jc w:val="both"/>
        <w:rPr>
          <w:rFonts w:ascii="Times New Roman" w:eastAsia="Times New Roman" w:hAnsi="Times New Roman" w:cs="Calibri"/>
          <w:color w:val="000000"/>
          <w:sz w:val="24"/>
          <w:szCs w:val="24"/>
          <w:lang w:eastAsia="zh-CN"/>
        </w:rPr>
      </w:pPr>
    </w:p>
    <w:p w:rsidR="004C3269" w:rsidRDefault="004C3269" w:rsidP="004848BA">
      <w:pPr>
        <w:spacing w:after="0" w:line="240" w:lineRule="auto"/>
        <w:ind w:firstLine="540"/>
        <w:jc w:val="both"/>
        <w:rPr>
          <w:rFonts w:ascii="Times New Roman" w:eastAsia="Times New Roman" w:hAnsi="Times New Roman" w:cs="Calibri"/>
          <w:color w:val="000000"/>
          <w:sz w:val="24"/>
          <w:szCs w:val="24"/>
          <w:lang w:eastAsia="zh-CN"/>
        </w:rPr>
      </w:pPr>
    </w:p>
    <w:p w:rsidR="004C3269" w:rsidRDefault="004C3269" w:rsidP="004848BA">
      <w:pPr>
        <w:spacing w:after="0" w:line="240" w:lineRule="auto"/>
        <w:ind w:firstLine="540"/>
        <w:jc w:val="both"/>
        <w:rPr>
          <w:rFonts w:ascii="Times New Roman" w:eastAsia="Times New Roman" w:hAnsi="Times New Roman" w:cs="Calibri"/>
          <w:color w:val="000000"/>
          <w:sz w:val="24"/>
          <w:szCs w:val="24"/>
          <w:lang w:eastAsia="zh-CN"/>
        </w:rPr>
      </w:pPr>
    </w:p>
    <w:p w:rsidR="004C3269" w:rsidRDefault="004C3269" w:rsidP="004848BA">
      <w:pPr>
        <w:spacing w:after="0" w:line="240" w:lineRule="auto"/>
        <w:ind w:firstLine="540"/>
        <w:jc w:val="both"/>
        <w:rPr>
          <w:rFonts w:ascii="Times New Roman" w:eastAsia="Times New Roman" w:hAnsi="Times New Roman" w:cs="Calibri"/>
          <w:color w:val="000000"/>
          <w:sz w:val="24"/>
          <w:szCs w:val="24"/>
          <w:lang w:eastAsia="zh-CN"/>
        </w:rPr>
      </w:pPr>
    </w:p>
    <w:p w:rsidR="004C3269" w:rsidRDefault="004C3269" w:rsidP="004848BA">
      <w:pPr>
        <w:spacing w:after="0" w:line="240" w:lineRule="auto"/>
        <w:ind w:firstLine="540"/>
        <w:jc w:val="both"/>
        <w:rPr>
          <w:rFonts w:ascii="Times New Roman" w:eastAsia="Times New Roman" w:hAnsi="Times New Roman" w:cs="Calibri"/>
          <w:color w:val="000000"/>
          <w:sz w:val="24"/>
          <w:szCs w:val="24"/>
          <w:lang w:eastAsia="zh-CN"/>
        </w:rPr>
      </w:pPr>
    </w:p>
    <w:p w:rsidR="004C3269" w:rsidRDefault="004C3269" w:rsidP="004848BA">
      <w:pPr>
        <w:spacing w:after="0" w:line="240" w:lineRule="auto"/>
        <w:ind w:firstLine="540"/>
        <w:jc w:val="both"/>
        <w:rPr>
          <w:rFonts w:ascii="Times New Roman" w:eastAsia="Times New Roman" w:hAnsi="Times New Roman" w:cs="Calibri"/>
          <w:color w:val="000000"/>
          <w:sz w:val="24"/>
          <w:szCs w:val="24"/>
          <w:lang w:eastAsia="zh-CN"/>
        </w:rPr>
      </w:pPr>
    </w:p>
    <w:p w:rsidR="004C3269" w:rsidRDefault="004C3269" w:rsidP="004848BA">
      <w:pPr>
        <w:spacing w:after="0" w:line="240" w:lineRule="auto"/>
        <w:ind w:firstLine="540"/>
        <w:jc w:val="both"/>
        <w:rPr>
          <w:rFonts w:ascii="Times New Roman" w:eastAsia="Times New Roman" w:hAnsi="Times New Roman" w:cs="Calibri"/>
          <w:color w:val="000000"/>
          <w:sz w:val="24"/>
          <w:szCs w:val="24"/>
          <w:lang w:eastAsia="zh-CN"/>
        </w:rPr>
      </w:pPr>
    </w:p>
    <w:p w:rsidR="004C3269" w:rsidRDefault="004C3269" w:rsidP="004848BA">
      <w:pPr>
        <w:spacing w:after="0" w:line="240" w:lineRule="auto"/>
        <w:ind w:firstLine="540"/>
        <w:jc w:val="both"/>
        <w:rPr>
          <w:rFonts w:ascii="Times New Roman" w:eastAsia="Times New Roman" w:hAnsi="Times New Roman" w:cs="Calibri"/>
          <w:color w:val="000000"/>
          <w:sz w:val="24"/>
          <w:szCs w:val="24"/>
          <w:lang w:eastAsia="zh-CN"/>
        </w:rPr>
      </w:pPr>
    </w:p>
    <w:p w:rsidR="004C3269" w:rsidRDefault="004C3269" w:rsidP="004848BA">
      <w:pPr>
        <w:spacing w:after="0" w:line="240" w:lineRule="auto"/>
        <w:ind w:firstLine="540"/>
        <w:jc w:val="both"/>
        <w:rPr>
          <w:rFonts w:ascii="Times New Roman" w:eastAsia="Times New Roman" w:hAnsi="Times New Roman" w:cs="Calibri"/>
          <w:color w:val="000000"/>
          <w:sz w:val="24"/>
          <w:szCs w:val="24"/>
          <w:lang w:eastAsia="zh-CN"/>
        </w:rPr>
      </w:pPr>
    </w:p>
    <w:p w:rsidR="004C3269" w:rsidRDefault="004C3269" w:rsidP="004848BA">
      <w:pPr>
        <w:spacing w:after="0" w:line="240" w:lineRule="auto"/>
        <w:ind w:firstLine="540"/>
        <w:jc w:val="both"/>
        <w:rPr>
          <w:rFonts w:ascii="Times New Roman" w:eastAsia="Times New Roman" w:hAnsi="Times New Roman" w:cs="Calibri"/>
          <w:color w:val="000000"/>
          <w:sz w:val="24"/>
          <w:szCs w:val="24"/>
          <w:lang w:eastAsia="zh-CN"/>
        </w:rPr>
      </w:pPr>
    </w:p>
    <w:p w:rsidR="004C3269" w:rsidRDefault="004C3269" w:rsidP="004848BA">
      <w:pPr>
        <w:spacing w:after="0" w:line="240" w:lineRule="auto"/>
        <w:ind w:firstLine="540"/>
        <w:jc w:val="both"/>
        <w:rPr>
          <w:rFonts w:ascii="Times New Roman" w:eastAsia="Times New Roman" w:hAnsi="Times New Roman" w:cs="Calibri"/>
          <w:color w:val="000000"/>
          <w:sz w:val="24"/>
          <w:szCs w:val="24"/>
          <w:lang w:eastAsia="zh-CN"/>
        </w:rPr>
      </w:pPr>
    </w:p>
    <w:p w:rsidR="004C3269" w:rsidRDefault="004C3269" w:rsidP="004848BA">
      <w:pPr>
        <w:spacing w:after="0" w:line="240" w:lineRule="auto"/>
        <w:ind w:firstLine="540"/>
        <w:jc w:val="both"/>
        <w:rPr>
          <w:rFonts w:ascii="Times New Roman" w:eastAsia="Times New Roman" w:hAnsi="Times New Roman" w:cs="Calibri"/>
          <w:color w:val="000000"/>
          <w:sz w:val="24"/>
          <w:szCs w:val="24"/>
          <w:lang w:eastAsia="zh-CN"/>
        </w:rPr>
      </w:pPr>
    </w:p>
    <w:p w:rsidR="004C3269" w:rsidRDefault="004C3269" w:rsidP="004848BA">
      <w:pPr>
        <w:spacing w:after="0" w:line="240" w:lineRule="auto"/>
        <w:ind w:firstLine="540"/>
        <w:jc w:val="both"/>
        <w:rPr>
          <w:rFonts w:ascii="Times New Roman" w:eastAsia="Times New Roman" w:hAnsi="Times New Roman" w:cs="Calibri"/>
          <w:color w:val="000000"/>
          <w:sz w:val="24"/>
          <w:szCs w:val="24"/>
          <w:lang w:eastAsia="zh-CN"/>
        </w:rPr>
      </w:pPr>
    </w:p>
    <w:p w:rsidR="004C3269" w:rsidRDefault="004C3269" w:rsidP="004848BA">
      <w:pPr>
        <w:spacing w:after="0" w:line="240" w:lineRule="auto"/>
        <w:ind w:firstLine="540"/>
        <w:jc w:val="both"/>
        <w:rPr>
          <w:rFonts w:ascii="Times New Roman" w:eastAsia="Times New Roman" w:hAnsi="Times New Roman" w:cs="Calibri"/>
          <w:color w:val="000000"/>
          <w:sz w:val="24"/>
          <w:szCs w:val="24"/>
          <w:lang w:eastAsia="zh-CN"/>
        </w:rPr>
      </w:pPr>
    </w:p>
    <w:p w:rsidR="004C3269" w:rsidRDefault="004C3269" w:rsidP="004848BA">
      <w:pPr>
        <w:spacing w:after="0" w:line="240" w:lineRule="auto"/>
        <w:ind w:firstLine="540"/>
        <w:jc w:val="both"/>
        <w:rPr>
          <w:rFonts w:ascii="Times New Roman" w:eastAsia="Times New Roman" w:hAnsi="Times New Roman" w:cs="Calibri"/>
          <w:color w:val="000000"/>
          <w:sz w:val="24"/>
          <w:szCs w:val="24"/>
          <w:lang w:eastAsia="zh-CN"/>
        </w:rPr>
      </w:pPr>
    </w:p>
    <w:p w:rsidR="004C3269" w:rsidRDefault="004C3269" w:rsidP="004848BA">
      <w:pPr>
        <w:spacing w:after="0" w:line="240" w:lineRule="auto"/>
        <w:ind w:firstLine="540"/>
        <w:jc w:val="both"/>
        <w:rPr>
          <w:rFonts w:ascii="Times New Roman" w:eastAsia="Times New Roman" w:hAnsi="Times New Roman" w:cs="Calibri"/>
          <w:color w:val="000000"/>
          <w:sz w:val="24"/>
          <w:szCs w:val="24"/>
          <w:lang w:eastAsia="zh-CN"/>
        </w:rPr>
      </w:pPr>
    </w:p>
    <w:p w:rsidR="004C3269" w:rsidRDefault="004C3269" w:rsidP="004848BA">
      <w:pPr>
        <w:spacing w:after="0" w:line="240" w:lineRule="auto"/>
        <w:ind w:firstLine="540"/>
        <w:jc w:val="both"/>
        <w:rPr>
          <w:rFonts w:ascii="Times New Roman" w:eastAsia="Times New Roman" w:hAnsi="Times New Roman" w:cs="Calibri"/>
          <w:color w:val="000000"/>
          <w:sz w:val="24"/>
          <w:szCs w:val="24"/>
          <w:lang w:eastAsia="zh-CN"/>
        </w:rPr>
      </w:pPr>
    </w:p>
    <w:p w:rsidR="004C3269" w:rsidRDefault="004C3269" w:rsidP="004848BA">
      <w:pPr>
        <w:spacing w:after="0" w:line="240" w:lineRule="auto"/>
        <w:ind w:firstLine="540"/>
        <w:jc w:val="both"/>
        <w:rPr>
          <w:rFonts w:ascii="Times New Roman" w:eastAsia="Times New Roman" w:hAnsi="Times New Roman" w:cs="Calibri"/>
          <w:color w:val="000000"/>
          <w:sz w:val="24"/>
          <w:szCs w:val="24"/>
          <w:lang w:eastAsia="zh-CN"/>
        </w:rPr>
      </w:pPr>
    </w:p>
    <w:p w:rsidR="004C3269" w:rsidRDefault="004C3269" w:rsidP="004848BA">
      <w:pPr>
        <w:spacing w:after="0" w:line="240" w:lineRule="auto"/>
        <w:ind w:firstLine="540"/>
        <w:jc w:val="both"/>
        <w:rPr>
          <w:rFonts w:ascii="Times New Roman" w:eastAsia="Times New Roman" w:hAnsi="Times New Roman" w:cs="Calibri"/>
          <w:color w:val="000000"/>
          <w:sz w:val="24"/>
          <w:szCs w:val="24"/>
          <w:lang w:eastAsia="zh-CN"/>
        </w:rPr>
      </w:pPr>
    </w:p>
    <w:p w:rsidR="004C3269" w:rsidRDefault="004C3269" w:rsidP="004848BA">
      <w:pPr>
        <w:spacing w:after="0" w:line="240" w:lineRule="auto"/>
        <w:ind w:firstLine="540"/>
        <w:jc w:val="both"/>
        <w:rPr>
          <w:rFonts w:ascii="Times New Roman" w:eastAsia="Times New Roman" w:hAnsi="Times New Roman" w:cs="Calibri"/>
          <w:color w:val="000000"/>
          <w:sz w:val="24"/>
          <w:szCs w:val="24"/>
          <w:lang w:eastAsia="zh-CN"/>
        </w:rPr>
      </w:pPr>
    </w:p>
    <w:p w:rsidR="004C3269" w:rsidRDefault="004C3269" w:rsidP="004848BA">
      <w:pPr>
        <w:spacing w:after="0" w:line="240" w:lineRule="auto"/>
        <w:ind w:firstLine="540"/>
        <w:jc w:val="both"/>
        <w:rPr>
          <w:rFonts w:ascii="Times New Roman" w:eastAsia="Times New Roman" w:hAnsi="Times New Roman" w:cs="Calibri"/>
          <w:color w:val="000000"/>
          <w:sz w:val="24"/>
          <w:szCs w:val="24"/>
          <w:lang w:eastAsia="zh-CN"/>
        </w:rPr>
      </w:pPr>
    </w:p>
    <w:p w:rsidR="004C3269" w:rsidRDefault="004C3269" w:rsidP="004848BA">
      <w:pPr>
        <w:spacing w:after="0" w:line="240" w:lineRule="auto"/>
        <w:ind w:firstLine="540"/>
        <w:jc w:val="both"/>
        <w:rPr>
          <w:rFonts w:ascii="Times New Roman" w:eastAsia="Times New Roman" w:hAnsi="Times New Roman" w:cs="Calibri"/>
          <w:color w:val="000000"/>
          <w:sz w:val="24"/>
          <w:szCs w:val="24"/>
          <w:lang w:eastAsia="zh-CN"/>
        </w:rPr>
      </w:pPr>
    </w:p>
    <w:p w:rsidR="004C3269" w:rsidRDefault="004C3269" w:rsidP="004848BA">
      <w:pPr>
        <w:spacing w:after="0" w:line="240" w:lineRule="auto"/>
        <w:ind w:firstLine="540"/>
        <w:jc w:val="both"/>
        <w:rPr>
          <w:rFonts w:ascii="Times New Roman" w:eastAsia="Times New Roman" w:hAnsi="Times New Roman" w:cs="Calibri"/>
          <w:color w:val="000000"/>
          <w:sz w:val="24"/>
          <w:szCs w:val="24"/>
          <w:lang w:eastAsia="zh-CN"/>
        </w:rPr>
      </w:pPr>
    </w:p>
    <w:p w:rsidR="004C3269" w:rsidRDefault="004C3269" w:rsidP="004848BA">
      <w:pPr>
        <w:spacing w:after="0" w:line="240" w:lineRule="auto"/>
        <w:ind w:firstLine="540"/>
        <w:jc w:val="both"/>
        <w:rPr>
          <w:rFonts w:ascii="Times New Roman" w:eastAsia="Times New Roman" w:hAnsi="Times New Roman" w:cs="Calibri"/>
          <w:color w:val="000000"/>
          <w:sz w:val="24"/>
          <w:szCs w:val="24"/>
          <w:lang w:eastAsia="zh-CN"/>
        </w:rPr>
      </w:pPr>
    </w:p>
    <w:p w:rsidR="004C3269" w:rsidRDefault="004C3269" w:rsidP="004848BA">
      <w:pPr>
        <w:spacing w:after="0" w:line="240" w:lineRule="auto"/>
        <w:ind w:firstLine="540"/>
        <w:jc w:val="both"/>
        <w:rPr>
          <w:rFonts w:ascii="Times New Roman" w:eastAsia="Times New Roman" w:hAnsi="Times New Roman" w:cs="Calibri"/>
          <w:color w:val="000000"/>
          <w:sz w:val="24"/>
          <w:szCs w:val="24"/>
          <w:lang w:eastAsia="zh-CN"/>
        </w:rPr>
      </w:pPr>
    </w:p>
    <w:p w:rsidR="004C3269" w:rsidRDefault="004C3269" w:rsidP="004848BA">
      <w:pPr>
        <w:spacing w:after="0" w:line="240" w:lineRule="auto"/>
        <w:ind w:firstLine="540"/>
        <w:jc w:val="both"/>
        <w:rPr>
          <w:rFonts w:ascii="Times New Roman" w:eastAsia="Times New Roman" w:hAnsi="Times New Roman" w:cs="Calibri"/>
          <w:color w:val="000000"/>
          <w:sz w:val="24"/>
          <w:szCs w:val="24"/>
          <w:lang w:eastAsia="zh-CN"/>
        </w:rPr>
      </w:pPr>
    </w:p>
    <w:p w:rsidR="004C3269" w:rsidRDefault="004C3269" w:rsidP="004848BA">
      <w:pPr>
        <w:spacing w:after="0" w:line="240" w:lineRule="auto"/>
        <w:ind w:firstLine="540"/>
        <w:jc w:val="both"/>
        <w:rPr>
          <w:rFonts w:ascii="Times New Roman" w:eastAsia="Times New Roman" w:hAnsi="Times New Roman" w:cs="Calibri"/>
          <w:color w:val="000000"/>
          <w:sz w:val="24"/>
          <w:szCs w:val="24"/>
          <w:lang w:eastAsia="zh-CN"/>
        </w:rPr>
      </w:pPr>
    </w:p>
    <w:p w:rsidR="004C3269" w:rsidRDefault="004C3269" w:rsidP="004848BA">
      <w:pPr>
        <w:spacing w:after="0" w:line="240" w:lineRule="auto"/>
        <w:ind w:firstLine="540"/>
        <w:jc w:val="both"/>
        <w:rPr>
          <w:rFonts w:ascii="Times New Roman" w:eastAsia="Times New Roman" w:hAnsi="Times New Roman" w:cs="Calibri"/>
          <w:color w:val="000000"/>
          <w:sz w:val="24"/>
          <w:szCs w:val="24"/>
          <w:lang w:eastAsia="zh-CN"/>
        </w:rPr>
      </w:pPr>
    </w:p>
    <w:p w:rsidR="004C3269" w:rsidRPr="004848BA" w:rsidRDefault="004C3269" w:rsidP="004848BA">
      <w:pPr>
        <w:spacing w:after="0" w:line="240" w:lineRule="auto"/>
        <w:ind w:firstLine="540"/>
        <w:jc w:val="both"/>
        <w:rPr>
          <w:rFonts w:ascii="Times New Roman" w:eastAsia="Times New Roman" w:hAnsi="Times New Roman" w:cs="Calibri"/>
          <w:color w:val="000000"/>
          <w:sz w:val="24"/>
          <w:szCs w:val="24"/>
          <w:lang w:eastAsia="zh-CN"/>
        </w:rPr>
      </w:pPr>
    </w:p>
    <w:p w:rsidR="004848BA" w:rsidRPr="004848BA" w:rsidRDefault="004848BA"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4848BA" w:rsidRPr="004848BA" w:rsidRDefault="004848BA"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4848BA" w:rsidRPr="004848BA" w:rsidRDefault="004848BA" w:rsidP="004848BA">
      <w:pPr>
        <w:spacing w:after="0" w:line="240" w:lineRule="auto"/>
        <w:ind w:firstLine="540"/>
        <w:jc w:val="right"/>
        <w:rPr>
          <w:rFonts w:ascii="Times New Roman" w:eastAsia="Times New Roman" w:hAnsi="Times New Roman" w:cs="Times New Roman"/>
          <w:color w:val="000000"/>
          <w:sz w:val="24"/>
          <w:szCs w:val="24"/>
          <w:lang w:eastAsia="zh-CN"/>
        </w:rPr>
      </w:pPr>
      <w:r w:rsidRPr="004848BA">
        <w:rPr>
          <w:rFonts w:ascii="Times New Roman" w:eastAsia="Times New Roman" w:hAnsi="Times New Roman" w:cs="Times New Roman"/>
          <w:color w:val="000000"/>
          <w:sz w:val="24"/>
          <w:szCs w:val="24"/>
          <w:lang w:eastAsia="zh-CN"/>
        </w:rPr>
        <w:lastRenderedPageBreak/>
        <w:t>Приложение 4</w:t>
      </w:r>
    </w:p>
    <w:p w:rsidR="004848BA" w:rsidRPr="004848BA" w:rsidRDefault="004848BA" w:rsidP="004848BA">
      <w:pPr>
        <w:spacing w:after="0" w:line="240" w:lineRule="auto"/>
        <w:ind w:firstLine="540"/>
        <w:jc w:val="right"/>
        <w:rPr>
          <w:rFonts w:ascii="Times New Roman" w:eastAsia="Times New Roman" w:hAnsi="Times New Roman" w:cs="Times New Roman"/>
          <w:sz w:val="24"/>
          <w:szCs w:val="24"/>
          <w:lang w:eastAsia="zh-CN"/>
        </w:rPr>
      </w:pPr>
    </w:p>
    <w:p w:rsidR="004848BA" w:rsidRPr="004848BA" w:rsidRDefault="004848BA" w:rsidP="004848BA">
      <w:pPr>
        <w:spacing w:after="0" w:line="240" w:lineRule="auto"/>
        <w:jc w:val="center"/>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 xml:space="preserve">к административному регламенту по исполнению муниципальной услуги </w:t>
      </w:r>
    </w:p>
    <w:p w:rsidR="004848BA" w:rsidRPr="004848BA" w:rsidRDefault="004848BA" w:rsidP="004848BA">
      <w:pPr>
        <w:spacing w:after="0" w:line="240" w:lineRule="auto"/>
        <w:jc w:val="center"/>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 xml:space="preserve">«Предоставлению земельных участков военнослужащим,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проходящих службу в войсках национальной гвардии Российской Федерации, и членов их семей, в собственность на территории </w:t>
      </w:r>
      <w:r w:rsidRPr="004848BA">
        <w:rPr>
          <w:rFonts w:ascii="Times New Roman" w:eastAsia="Times New Roman" w:hAnsi="Times New Roman" w:cs="Times New Roman"/>
          <w:bCs/>
          <w:color w:val="000000"/>
          <w:sz w:val="24"/>
          <w:szCs w:val="24"/>
          <w:lang w:eastAsia="zh-CN"/>
        </w:rPr>
        <w:t>Стародубского муниципального округа</w:t>
      </w:r>
      <w:r w:rsidRPr="004848BA">
        <w:rPr>
          <w:rFonts w:ascii="Times New Roman" w:eastAsia="Times New Roman" w:hAnsi="Times New Roman" w:cs="Times New Roman"/>
          <w:color w:val="000000"/>
          <w:sz w:val="24"/>
          <w:szCs w:val="24"/>
          <w:lang w:eastAsia="zh-CN"/>
        </w:rPr>
        <w:t>»</w:t>
      </w:r>
    </w:p>
    <w:p w:rsidR="004848BA" w:rsidRPr="004848BA" w:rsidRDefault="004848BA" w:rsidP="004848BA">
      <w:pPr>
        <w:spacing w:after="0" w:line="240" w:lineRule="auto"/>
        <w:ind w:firstLine="540"/>
        <w:jc w:val="both"/>
        <w:rPr>
          <w:rFonts w:ascii="Times New Roman" w:eastAsia="Times New Roman" w:hAnsi="Times New Roman" w:cs="Times New Roman"/>
          <w:color w:val="000000"/>
          <w:sz w:val="24"/>
          <w:szCs w:val="24"/>
          <w:lang w:eastAsia="zh-CN"/>
        </w:rPr>
      </w:pPr>
    </w:p>
    <w:p w:rsidR="004848BA" w:rsidRPr="004848BA" w:rsidRDefault="004848BA" w:rsidP="004848BA">
      <w:pPr>
        <w:spacing w:after="0" w:line="240" w:lineRule="auto"/>
        <w:jc w:val="center"/>
        <w:rPr>
          <w:rFonts w:ascii="Times New Roman" w:eastAsia="Times New Roman" w:hAnsi="Times New Roman" w:cs="Times New Roman"/>
          <w:sz w:val="24"/>
          <w:szCs w:val="24"/>
          <w:lang w:eastAsia="zh-CN"/>
        </w:rPr>
      </w:pPr>
      <w:r w:rsidRPr="004848BA">
        <w:rPr>
          <w:rFonts w:ascii="Times New Roman" w:eastAsia="Times New Roman" w:hAnsi="Times New Roman" w:cs="Times New Roman"/>
          <w:b/>
          <w:color w:val="000000"/>
          <w:sz w:val="24"/>
          <w:szCs w:val="24"/>
          <w:lang w:eastAsia="ru-RU"/>
        </w:rPr>
        <w:t>Образец заявления о предоставлении земельного участка</w:t>
      </w:r>
    </w:p>
    <w:p w:rsidR="004848BA" w:rsidRPr="004848BA" w:rsidRDefault="004848BA" w:rsidP="004848BA">
      <w:pPr>
        <w:spacing w:after="0" w:line="240" w:lineRule="auto"/>
        <w:jc w:val="center"/>
        <w:rPr>
          <w:rFonts w:ascii="Times New Roman" w:eastAsia="Times New Roman" w:hAnsi="Times New Roman" w:cs="Times New Roman"/>
          <w:sz w:val="24"/>
          <w:szCs w:val="24"/>
          <w:lang w:eastAsia="zh-CN"/>
        </w:rPr>
      </w:pPr>
      <w:r w:rsidRPr="004848BA">
        <w:rPr>
          <w:rFonts w:ascii="Times New Roman" w:eastAsia="Times New Roman" w:hAnsi="Times New Roman" w:cs="Times New Roman"/>
          <w:b/>
          <w:color w:val="000000"/>
          <w:sz w:val="24"/>
          <w:szCs w:val="24"/>
          <w:lang w:eastAsia="ru-RU"/>
        </w:rPr>
        <w:t>в общую долевую собственность  всех членов семьи погибшего (умершего) участника специальной военной операции</w:t>
      </w:r>
    </w:p>
    <w:p w:rsidR="004848BA" w:rsidRPr="004848BA" w:rsidRDefault="004848BA" w:rsidP="004848BA">
      <w:pPr>
        <w:spacing w:after="0" w:line="240" w:lineRule="auto"/>
        <w:jc w:val="center"/>
        <w:rPr>
          <w:rFonts w:ascii="Times New Roman" w:eastAsia="Times New Roman" w:hAnsi="Times New Roman" w:cs="Times New Roman"/>
          <w:b/>
          <w:color w:val="000000"/>
          <w:sz w:val="24"/>
          <w:szCs w:val="24"/>
          <w:lang w:eastAsia="zh-CN"/>
        </w:rPr>
      </w:pPr>
    </w:p>
    <w:p w:rsidR="004848BA" w:rsidRPr="004848BA" w:rsidRDefault="004848BA" w:rsidP="004848BA">
      <w:pPr>
        <w:spacing w:after="0" w:line="240" w:lineRule="auto"/>
        <w:jc w:val="right"/>
        <w:rPr>
          <w:rFonts w:ascii="Times New Roman" w:eastAsia="Times New Roman" w:hAnsi="Times New Roman" w:cs="Times New Roman"/>
          <w:bCs/>
          <w:color w:val="000000"/>
          <w:sz w:val="24"/>
          <w:szCs w:val="24"/>
          <w:lang w:eastAsia="zh-CN"/>
        </w:rPr>
      </w:pPr>
      <w:r w:rsidRPr="004848BA">
        <w:rPr>
          <w:rFonts w:ascii="Times New Roman" w:eastAsia="Times New Roman" w:hAnsi="Times New Roman" w:cs="Times New Roman"/>
          <w:bCs/>
          <w:color w:val="000000"/>
          <w:sz w:val="24"/>
          <w:szCs w:val="24"/>
          <w:lang w:eastAsia="zh-CN"/>
        </w:rPr>
        <w:t>Главе администрации</w:t>
      </w:r>
    </w:p>
    <w:p w:rsidR="004848BA" w:rsidRPr="004848BA" w:rsidRDefault="004848BA" w:rsidP="004848BA">
      <w:pPr>
        <w:spacing w:after="0" w:line="240" w:lineRule="auto"/>
        <w:jc w:val="right"/>
        <w:rPr>
          <w:rFonts w:ascii="Times New Roman" w:eastAsia="Times New Roman" w:hAnsi="Times New Roman" w:cs="Times New Roman"/>
          <w:sz w:val="24"/>
          <w:szCs w:val="24"/>
          <w:lang w:eastAsia="zh-CN"/>
        </w:rPr>
      </w:pPr>
      <w:r w:rsidRPr="004848BA">
        <w:rPr>
          <w:rFonts w:ascii="Times New Roman" w:eastAsia="Times New Roman" w:hAnsi="Times New Roman" w:cs="Times New Roman"/>
          <w:bCs/>
          <w:color w:val="000000"/>
          <w:sz w:val="24"/>
          <w:szCs w:val="24"/>
          <w:lang w:eastAsia="zh-CN"/>
        </w:rPr>
        <w:t xml:space="preserve"> Стародубского муниципального округа</w:t>
      </w:r>
    </w:p>
    <w:p w:rsidR="004848BA" w:rsidRPr="004848BA" w:rsidRDefault="004848BA" w:rsidP="004848BA">
      <w:pPr>
        <w:spacing w:after="0" w:line="240" w:lineRule="auto"/>
        <w:ind w:firstLine="540"/>
        <w:jc w:val="right"/>
        <w:rPr>
          <w:rFonts w:ascii="Times New Roman" w:eastAsia="Times New Roman" w:hAnsi="Times New Roman" w:cs="Times New Roman"/>
          <w:sz w:val="24"/>
          <w:szCs w:val="24"/>
          <w:lang w:eastAsia="zh-CN"/>
        </w:rPr>
      </w:pPr>
      <w:r w:rsidRPr="004848BA">
        <w:rPr>
          <w:rFonts w:ascii="Times New Roman" w:eastAsia="Times New Roman" w:hAnsi="Times New Roman" w:cs="Times New Roman"/>
          <w:bCs/>
          <w:color w:val="000000"/>
          <w:sz w:val="24"/>
          <w:szCs w:val="24"/>
          <w:lang w:eastAsia="zh-CN"/>
        </w:rPr>
        <w:t xml:space="preserve">                                                                                     __________________________</w:t>
      </w:r>
    </w:p>
    <w:p w:rsidR="004848BA" w:rsidRPr="004848BA" w:rsidRDefault="004848BA" w:rsidP="004848BA">
      <w:pPr>
        <w:suppressAutoHyphens/>
        <w:spacing w:after="0" w:line="240" w:lineRule="auto"/>
        <w:jc w:val="right"/>
        <w:rPr>
          <w:rFonts w:ascii="Times New Roman" w:eastAsia="Times New Roman" w:hAnsi="Times New Roman" w:cs="Times New Roman"/>
          <w:color w:val="000000"/>
          <w:sz w:val="24"/>
          <w:szCs w:val="24"/>
          <w:lang w:eastAsia="zh-CN"/>
        </w:rPr>
      </w:pPr>
    </w:p>
    <w:p w:rsidR="004848BA" w:rsidRPr="004848BA" w:rsidRDefault="004848BA" w:rsidP="004848BA">
      <w:pPr>
        <w:suppressAutoHyphens/>
        <w:spacing w:after="0" w:line="240" w:lineRule="auto"/>
        <w:rPr>
          <w:rFonts w:ascii="Times New Roman" w:eastAsia="Times New Roman" w:hAnsi="Times New Roman" w:cs="Times New Roman"/>
          <w:color w:val="000000"/>
          <w:sz w:val="24"/>
          <w:szCs w:val="24"/>
          <w:lang w:eastAsia="zh-CN"/>
        </w:rPr>
      </w:pPr>
    </w:p>
    <w:p w:rsidR="004848BA" w:rsidRPr="004848BA" w:rsidRDefault="004848BA" w:rsidP="004848BA">
      <w:pPr>
        <w:spacing w:after="0" w:line="240" w:lineRule="auto"/>
        <w:jc w:val="center"/>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 xml:space="preserve">ЗАЯВЛЕНИЕ </w:t>
      </w:r>
    </w:p>
    <w:p w:rsidR="004848BA" w:rsidRPr="004848BA" w:rsidRDefault="004848BA" w:rsidP="004848BA">
      <w:pPr>
        <w:spacing w:after="0" w:line="240" w:lineRule="auto"/>
        <w:jc w:val="center"/>
        <w:rPr>
          <w:rFonts w:ascii="Times New Roman" w:eastAsia="Times New Roman" w:hAnsi="Times New Roman" w:cs="Times New Roman"/>
          <w:color w:val="000000"/>
          <w:sz w:val="24"/>
          <w:szCs w:val="24"/>
          <w:lang w:eastAsia="zh-CN"/>
        </w:rPr>
      </w:pPr>
    </w:p>
    <w:p w:rsidR="004848BA" w:rsidRPr="004848BA" w:rsidRDefault="004848BA" w:rsidP="004848BA">
      <w:pPr>
        <w:spacing w:after="0" w:line="240" w:lineRule="auto"/>
        <w:ind w:firstLine="540"/>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Просим предоставить в общую долевую собственность всех членов семьи погибшего (умершего) участника специальной военной операции, в равных долях (в зависимости от количества лиц, которым предоставляется земельный участок бесплатно) или в индивидуальную собственность единственного члена семьи погибшего (умершего) участника специальной военной операции.</w:t>
      </w:r>
    </w:p>
    <w:p w:rsidR="004848BA" w:rsidRPr="004848BA" w:rsidRDefault="004848BA" w:rsidP="004848BA">
      <w:pPr>
        <w:suppressAutoHyphens/>
        <w:spacing w:after="0" w:line="240" w:lineRule="auto"/>
        <w:rPr>
          <w:rFonts w:ascii="Times New Roman" w:eastAsia="Times New Roman" w:hAnsi="Times New Roman" w:cs="Times New Roman"/>
          <w:color w:val="000000"/>
          <w:sz w:val="24"/>
          <w:szCs w:val="24"/>
          <w:lang w:eastAsia="zh-CN"/>
        </w:rPr>
      </w:pPr>
    </w:p>
    <w:p w:rsidR="004848BA" w:rsidRPr="004848BA" w:rsidRDefault="004848BA" w:rsidP="004848BA">
      <w:pPr>
        <w:suppressAutoHyphens/>
        <w:spacing w:after="0" w:line="240" w:lineRule="auto"/>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4"/>
          <w:szCs w:val="24"/>
          <w:lang w:eastAsia="zh-CN"/>
        </w:rPr>
        <w:t>_____________________________________________________________________________</w:t>
      </w:r>
    </w:p>
    <w:p w:rsidR="004848BA" w:rsidRPr="004848BA" w:rsidRDefault="004848BA" w:rsidP="004848BA">
      <w:pPr>
        <w:suppressAutoHyphens/>
        <w:spacing w:after="0" w:line="240" w:lineRule="auto"/>
        <w:jc w:val="center"/>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(разрешенное использование земельного участка)</w:t>
      </w:r>
    </w:p>
    <w:p w:rsidR="004848BA" w:rsidRPr="004848BA" w:rsidRDefault="004848BA" w:rsidP="004848BA">
      <w:pPr>
        <w:suppressAutoHyphens/>
        <w:spacing w:after="0" w:line="240" w:lineRule="auto"/>
        <w:jc w:val="center"/>
        <w:rPr>
          <w:rFonts w:ascii="Times New Roman" w:eastAsia="Times New Roman" w:hAnsi="Times New Roman" w:cs="Times New Roman"/>
          <w:color w:val="000000"/>
          <w:sz w:val="20"/>
          <w:szCs w:val="20"/>
          <w:lang w:eastAsia="zh-CN"/>
        </w:rPr>
      </w:pPr>
    </w:p>
    <w:tbl>
      <w:tblPr>
        <w:tblW w:w="0" w:type="auto"/>
        <w:tblInd w:w="-176" w:type="dxa"/>
        <w:tblLayout w:type="fixed"/>
        <w:tblLook w:val="0000" w:firstRow="0" w:lastRow="0" w:firstColumn="0" w:lastColumn="0" w:noHBand="0" w:noVBand="0"/>
      </w:tblPr>
      <w:tblGrid>
        <w:gridCol w:w="9782"/>
      </w:tblGrid>
      <w:tr w:rsidR="004848BA" w:rsidRPr="004848BA" w:rsidTr="00A62B72">
        <w:tc>
          <w:tcPr>
            <w:tcW w:w="9782" w:type="dxa"/>
            <w:tcBorders>
              <w:top w:val="single" w:sz="4" w:space="0" w:color="000000"/>
              <w:left w:val="single" w:sz="4" w:space="0" w:color="000000"/>
              <w:bottom w:val="single" w:sz="4" w:space="0" w:color="000000"/>
              <w:right w:val="single" w:sz="4" w:space="0" w:color="000000"/>
            </w:tcBorders>
            <w:shd w:val="clear" w:color="auto" w:fill="auto"/>
          </w:tcPr>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4"/>
                <w:szCs w:val="24"/>
                <w:lang w:eastAsia="zh-CN"/>
              </w:rPr>
              <w:t>Адрес (адресный ориентир) земельного участка:</w:t>
            </w:r>
          </w:p>
          <w:p w:rsidR="004848BA" w:rsidRPr="004848BA" w:rsidRDefault="004848BA" w:rsidP="004848BA">
            <w:pPr>
              <w:widowControl w:val="0"/>
              <w:suppressAutoHyphens/>
              <w:spacing w:after="0" w:line="240" w:lineRule="auto"/>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4"/>
                <w:szCs w:val="24"/>
                <w:lang w:eastAsia="zh-CN"/>
              </w:rPr>
              <w:t>Брянская область _______________________________________________ ______________________________________________________________________________</w:t>
            </w:r>
          </w:p>
          <w:p w:rsidR="004848BA" w:rsidRPr="004848BA" w:rsidRDefault="004848BA" w:rsidP="004848BA">
            <w:pPr>
              <w:widowControl w:val="0"/>
              <w:suppressAutoHyphens/>
              <w:spacing w:after="0" w:line="240" w:lineRule="auto"/>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4"/>
                <w:szCs w:val="24"/>
                <w:lang w:eastAsia="zh-CN"/>
              </w:rPr>
              <w:t>Кадастровый номер земельного участка ___________________________________________</w:t>
            </w:r>
          </w:p>
          <w:p w:rsidR="004848BA" w:rsidRPr="004848BA" w:rsidRDefault="004848BA" w:rsidP="004848BA">
            <w:pPr>
              <w:widowControl w:val="0"/>
              <w:suppressAutoHyphens/>
              <w:spacing w:after="0" w:line="240" w:lineRule="auto"/>
              <w:rPr>
                <w:rFonts w:ascii="Times New Roman" w:eastAsia="Times New Roman" w:hAnsi="Times New Roman" w:cs="Times New Roman"/>
                <w:color w:val="000000"/>
                <w:sz w:val="24"/>
                <w:szCs w:val="24"/>
                <w:lang w:eastAsia="zh-CN"/>
              </w:rPr>
            </w:pP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4"/>
                <w:szCs w:val="24"/>
                <w:lang w:eastAsia="zh-CN"/>
              </w:rPr>
              <w:t xml:space="preserve">Площадь земельного участка _____________________ </w:t>
            </w:r>
            <w:proofErr w:type="spellStart"/>
            <w:r w:rsidRPr="004848BA">
              <w:rPr>
                <w:rFonts w:ascii="Times New Roman" w:eastAsia="Times New Roman" w:hAnsi="Times New Roman" w:cs="Times New Roman"/>
                <w:color w:val="000000"/>
                <w:sz w:val="24"/>
                <w:szCs w:val="24"/>
                <w:lang w:eastAsia="zh-CN"/>
              </w:rPr>
              <w:t>кв.м</w:t>
            </w:r>
            <w:proofErr w:type="spellEnd"/>
            <w:r w:rsidRPr="004848BA">
              <w:rPr>
                <w:rFonts w:ascii="Times New Roman" w:eastAsia="Times New Roman" w:hAnsi="Times New Roman" w:cs="Times New Roman"/>
                <w:color w:val="000000"/>
                <w:sz w:val="24"/>
                <w:szCs w:val="24"/>
                <w:lang w:eastAsia="zh-CN"/>
              </w:rPr>
              <w:t>.</w:t>
            </w:r>
          </w:p>
          <w:p w:rsidR="004848BA" w:rsidRPr="004848BA" w:rsidRDefault="004848BA" w:rsidP="004848BA">
            <w:pPr>
              <w:widowControl w:val="0"/>
              <w:suppressAutoHyphens/>
              <w:spacing w:after="0" w:line="240" w:lineRule="auto"/>
              <w:jc w:val="both"/>
              <w:rPr>
                <w:rFonts w:ascii="Times New Roman" w:eastAsia="Times New Roman" w:hAnsi="Times New Roman" w:cs="Courier New"/>
                <w:color w:val="000000"/>
                <w:sz w:val="20"/>
                <w:szCs w:val="20"/>
                <w:lang w:eastAsia="zh-CN"/>
              </w:rPr>
            </w:pPr>
          </w:p>
        </w:tc>
      </w:tr>
      <w:tr w:rsidR="004848BA" w:rsidRPr="004848BA" w:rsidTr="00A62B72">
        <w:tc>
          <w:tcPr>
            <w:tcW w:w="9782" w:type="dxa"/>
            <w:tcBorders>
              <w:top w:val="single" w:sz="4" w:space="0" w:color="000000"/>
              <w:left w:val="single" w:sz="4" w:space="0" w:color="000000"/>
              <w:bottom w:val="single" w:sz="4" w:space="0" w:color="000000"/>
              <w:right w:val="single" w:sz="4" w:space="0" w:color="000000"/>
            </w:tcBorders>
            <w:shd w:val="clear" w:color="auto" w:fill="auto"/>
          </w:tcPr>
          <w:p w:rsidR="004848BA" w:rsidRPr="004848BA" w:rsidRDefault="004848BA" w:rsidP="004848BA">
            <w:pPr>
              <w:widowControl w:val="0"/>
              <w:suppressAutoHyphens/>
              <w:spacing w:after="0" w:line="240" w:lineRule="auto"/>
              <w:jc w:val="both"/>
              <w:rPr>
                <w:rFonts w:ascii="Times New Roman" w:eastAsia="Times New Roman" w:hAnsi="Times New Roman" w:cs="Courier New"/>
                <w:color w:val="000000"/>
                <w:sz w:val="20"/>
                <w:szCs w:val="20"/>
                <w:lang w:eastAsia="zh-CN"/>
              </w:rPr>
            </w:pPr>
          </w:p>
          <w:p w:rsidR="004848BA" w:rsidRPr="004848BA" w:rsidRDefault="004848BA" w:rsidP="004848BA">
            <w:pPr>
              <w:widowControl w:val="0"/>
              <w:suppressAutoHyphens/>
              <w:spacing w:after="0" w:line="240" w:lineRule="auto"/>
              <w:jc w:val="center"/>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4"/>
                <w:szCs w:val="24"/>
                <w:u w:val="single"/>
                <w:lang w:eastAsia="zh-CN"/>
              </w:rPr>
              <w:t>Реквизиты:</w:t>
            </w:r>
          </w:p>
          <w:p w:rsidR="004848BA" w:rsidRPr="004848BA" w:rsidRDefault="004848BA" w:rsidP="004848BA">
            <w:pPr>
              <w:widowControl w:val="0"/>
              <w:suppressAutoHyphens/>
              <w:spacing w:after="0" w:line="240" w:lineRule="auto"/>
              <w:jc w:val="both"/>
              <w:rPr>
                <w:rFonts w:ascii="Times New Roman" w:eastAsia="Times New Roman" w:hAnsi="Times New Roman" w:cs="Times New Roman"/>
                <w:color w:val="000000"/>
                <w:sz w:val="20"/>
                <w:szCs w:val="20"/>
                <w:lang w:eastAsia="zh-CN"/>
              </w:rPr>
            </w:pP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Фамилия __________________________ Имя 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Отчество _________________________ Дата рождения 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Паспорт (серия, номер) _____________________________________________________________________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 xml:space="preserve">Кем и когда </w:t>
            </w:r>
            <w:proofErr w:type="gramStart"/>
            <w:r w:rsidRPr="004848BA">
              <w:rPr>
                <w:rFonts w:ascii="Times New Roman" w:eastAsia="Times New Roman" w:hAnsi="Times New Roman" w:cs="Times New Roman"/>
                <w:color w:val="000000"/>
                <w:sz w:val="20"/>
                <w:szCs w:val="20"/>
                <w:lang w:eastAsia="zh-CN"/>
              </w:rPr>
              <w:t>выдан</w:t>
            </w:r>
            <w:proofErr w:type="gramEnd"/>
            <w:r w:rsidRPr="004848BA">
              <w:rPr>
                <w:rFonts w:ascii="Times New Roman" w:eastAsia="Times New Roman" w:hAnsi="Times New Roman" w:cs="Times New Roman"/>
                <w:color w:val="000000"/>
                <w:sz w:val="20"/>
                <w:szCs w:val="20"/>
                <w:lang w:eastAsia="zh-CN"/>
              </w:rPr>
              <w:t xml:space="preserve"> _________________________________________________________________________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Зарегистрирова</w:t>
            </w:r>
            <w:proofErr w:type="gramStart"/>
            <w:r w:rsidRPr="004848BA">
              <w:rPr>
                <w:rFonts w:ascii="Times New Roman" w:eastAsia="Times New Roman" w:hAnsi="Times New Roman" w:cs="Times New Roman"/>
                <w:color w:val="000000"/>
                <w:sz w:val="20"/>
                <w:szCs w:val="20"/>
                <w:lang w:eastAsia="zh-CN"/>
              </w:rPr>
              <w:t>н(</w:t>
            </w:r>
            <w:proofErr w:type="gramEnd"/>
            <w:r w:rsidRPr="004848BA">
              <w:rPr>
                <w:rFonts w:ascii="Times New Roman" w:eastAsia="Times New Roman" w:hAnsi="Times New Roman" w:cs="Times New Roman"/>
                <w:color w:val="000000"/>
                <w:sz w:val="20"/>
                <w:szCs w:val="20"/>
                <w:lang w:eastAsia="zh-CN"/>
              </w:rPr>
              <w:t>а) по адресу:________________________________________________________________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__________________________________________________________________________________________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 xml:space="preserve">Телефон: _____________________________ </w:t>
            </w:r>
            <w:proofErr w:type="spellStart"/>
            <w:r w:rsidRPr="004848BA">
              <w:rPr>
                <w:rFonts w:ascii="Times New Roman" w:eastAsia="Times New Roman" w:hAnsi="Times New Roman" w:cs="Times New Roman"/>
                <w:color w:val="000000"/>
                <w:sz w:val="20"/>
                <w:szCs w:val="20"/>
                <w:lang w:eastAsia="zh-CN"/>
              </w:rPr>
              <w:t>Email</w:t>
            </w:r>
            <w:proofErr w:type="spellEnd"/>
            <w:r w:rsidRPr="004848BA">
              <w:rPr>
                <w:rFonts w:ascii="Times New Roman" w:eastAsia="Times New Roman" w:hAnsi="Times New Roman" w:cs="Times New Roman"/>
                <w:color w:val="000000"/>
                <w:sz w:val="20"/>
                <w:szCs w:val="20"/>
                <w:lang w:eastAsia="zh-CN"/>
              </w:rPr>
              <w:t>: __________________________________</w:t>
            </w:r>
          </w:p>
          <w:p w:rsidR="004848BA" w:rsidRPr="004848BA" w:rsidRDefault="004848BA" w:rsidP="004848BA">
            <w:pPr>
              <w:widowControl w:val="0"/>
              <w:suppressAutoHyphens/>
              <w:spacing w:after="0" w:line="240" w:lineRule="auto"/>
              <w:jc w:val="both"/>
              <w:rPr>
                <w:rFonts w:ascii="Times New Roman" w:eastAsia="Times New Roman" w:hAnsi="Times New Roman" w:cs="Times New Roman"/>
                <w:color w:val="000000"/>
                <w:sz w:val="20"/>
                <w:szCs w:val="20"/>
                <w:u w:val="single"/>
                <w:lang w:eastAsia="zh-CN"/>
              </w:rPr>
            </w:pP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Фамилия __________________________ Имя 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Отчество _________________________ Дата рождения 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Паспорт (серия, номер) _____________________________________________________________________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 xml:space="preserve">Кем и когда </w:t>
            </w:r>
            <w:proofErr w:type="gramStart"/>
            <w:r w:rsidRPr="004848BA">
              <w:rPr>
                <w:rFonts w:ascii="Times New Roman" w:eastAsia="Times New Roman" w:hAnsi="Times New Roman" w:cs="Times New Roman"/>
                <w:color w:val="000000"/>
                <w:sz w:val="20"/>
                <w:szCs w:val="20"/>
                <w:lang w:eastAsia="zh-CN"/>
              </w:rPr>
              <w:t>выдан</w:t>
            </w:r>
            <w:proofErr w:type="gramEnd"/>
            <w:r w:rsidRPr="004848BA">
              <w:rPr>
                <w:rFonts w:ascii="Times New Roman" w:eastAsia="Times New Roman" w:hAnsi="Times New Roman" w:cs="Times New Roman"/>
                <w:color w:val="000000"/>
                <w:sz w:val="20"/>
                <w:szCs w:val="20"/>
                <w:lang w:eastAsia="zh-CN"/>
              </w:rPr>
              <w:t xml:space="preserve"> _________________________________________________________________________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Зарегистрирова</w:t>
            </w:r>
            <w:proofErr w:type="gramStart"/>
            <w:r w:rsidRPr="004848BA">
              <w:rPr>
                <w:rFonts w:ascii="Times New Roman" w:eastAsia="Times New Roman" w:hAnsi="Times New Roman" w:cs="Times New Roman"/>
                <w:color w:val="000000"/>
                <w:sz w:val="20"/>
                <w:szCs w:val="20"/>
                <w:lang w:eastAsia="zh-CN"/>
              </w:rPr>
              <w:t>н(</w:t>
            </w:r>
            <w:proofErr w:type="gramEnd"/>
            <w:r w:rsidRPr="004848BA">
              <w:rPr>
                <w:rFonts w:ascii="Times New Roman" w:eastAsia="Times New Roman" w:hAnsi="Times New Roman" w:cs="Times New Roman"/>
                <w:color w:val="000000"/>
                <w:sz w:val="20"/>
                <w:szCs w:val="20"/>
                <w:lang w:eastAsia="zh-CN"/>
              </w:rPr>
              <w:t>а) по адресу:________________________________________________________________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__________________________________________________________________________________________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 xml:space="preserve">Телефон: _____________________________ </w:t>
            </w:r>
            <w:proofErr w:type="spellStart"/>
            <w:r w:rsidRPr="004848BA">
              <w:rPr>
                <w:rFonts w:ascii="Times New Roman" w:eastAsia="Times New Roman" w:hAnsi="Times New Roman" w:cs="Times New Roman"/>
                <w:color w:val="000000"/>
                <w:sz w:val="20"/>
                <w:szCs w:val="20"/>
                <w:lang w:eastAsia="zh-CN"/>
              </w:rPr>
              <w:t>Email</w:t>
            </w:r>
            <w:proofErr w:type="spellEnd"/>
            <w:r w:rsidRPr="004848BA">
              <w:rPr>
                <w:rFonts w:ascii="Times New Roman" w:eastAsia="Times New Roman" w:hAnsi="Times New Roman" w:cs="Times New Roman"/>
                <w:color w:val="000000"/>
                <w:sz w:val="20"/>
                <w:szCs w:val="20"/>
                <w:lang w:eastAsia="zh-CN"/>
              </w:rPr>
              <w:t>: __________________________________</w:t>
            </w:r>
          </w:p>
          <w:p w:rsidR="004848BA" w:rsidRPr="004848BA" w:rsidRDefault="004848BA" w:rsidP="004848BA">
            <w:pPr>
              <w:widowControl w:val="0"/>
              <w:suppressAutoHyphens/>
              <w:spacing w:after="0" w:line="240" w:lineRule="auto"/>
              <w:jc w:val="both"/>
              <w:rPr>
                <w:rFonts w:ascii="Times New Roman" w:eastAsia="Times New Roman" w:hAnsi="Times New Roman" w:cs="Times New Roman"/>
                <w:color w:val="000000"/>
                <w:sz w:val="20"/>
                <w:szCs w:val="20"/>
                <w:lang w:eastAsia="zh-CN"/>
              </w:rPr>
            </w:pPr>
          </w:p>
          <w:p w:rsidR="004848BA" w:rsidRPr="004848BA" w:rsidRDefault="004848BA" w:rsidP="004848BA">
            <w:pPr>
              <w:widowControl w:val="0"/>
              <w:suppressAutoHyphens/>
              <w:spacing w:after="0" w:line="240" w:lineRule="auto"/>
              <w:jc w:val="center"/>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u w:val="single"/>
                <w:lang w:eastAsia="zh-CN"/>
              </w:rPr>
              <w:t>Дети:</w:t>
            </w:r>
          </w:p>
          <w:p w:rsidR="004848BA" w:rsidRPr="004848BA" w:rsidRDefault="004848BA" w:rsidP="004848BA">
            <w:pPr>
              <w:widowControl w:val="0"/>
              <w:suppressAutoHyphens/>
              <w:spacing w:after="0" w:line="240" w:lineRule="auto"/>
              <w:jc w:val="center"/>
              <w:rPr>
                <w:rFonts w:ascii="Times New Roman" w:eastAsia="Times New Roman" w:hAnsi="Times New Roman" w:cs="Times New Roman"/>
                <w:color w:val="000000"/>
                <w:sz w:val="20"/>
                <w:szCs w:val="20"/>
                <w:lang w:eastAsia="zh-CN"/>
              </w:rPr>
            </w:pP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Фамилия __________________________ Имя 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Отчество _________________________ Дата рождения 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lastRenderedPageBreak/>
              <w:t>Документ, удостоверяющий личность (наименование, серия, номер)________________________________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__________________________________________________________________________________________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 xml:space="preserve">Кем и когда </w:t>
            </w:r>
            <w:proofErr w:type="gramStart"/>
            <w:r w:rsidRPr="004848BA">
              <w:rPr>
                <w:rFonts w:ascii="Times New Roman" w:eastAsia="Times New Roman" w:hAnsi="Times New Roman" w:cs="Times New Roman"/>
                <w:color w:val="000000"/>
                <w:sz w:val="20"/>
                <w:szCs w:val="20"/>
                <w:lang w:eastAsia="zh-CN"/>
              </w:rPr>
              <w:t>выдан</w:t>
            </w:r>
            <w:proofErr w:type="gramEnd"/>
            <w:r w:rsidRPr="004848BA">
              <w:rPr>
                <w:rFonts w:ascii="Times New Roman" w:eastAsia="Times New Roman" w:hAnsi="Times New Roman" w:cs="Times New Roman"/>
                <w:color w:val="000000"/>
                <w:sz w:val="20"/>
                <w:szCs w:val="20"/>
                <w:lang w:eastAsia="zh-CN"/>
              </w:rPr>
              <w:t xml:space="preserve"> _________________________________________________________________________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Зарегистрирова</w:t>
            </w:r>
            <w:proofErr w:type="gramStart"/>
            <w:r w:rsidRPr="004848BA">
              <w:rPr>
                <w:rFonts w:ascii="Times New Roman" w:eastAsia="Times New Roman" w:hAnsi="Times New Roman" w:cs="Times New Roman"/>
                <w:color w:val="000000"/>
                <w:sz w:val="20"/>
                <w:szCs w:val="20"/>
                <w:lang w:eastAsia="zh-CN"/>
              </w:rPr>
              <w:t>н(</w:t>
            </w:r>
            <w:proofErr w:type="gramEnd"/>
            <w:r w:rsidRPr="004848BA">
              <w:rPr>
                <w:rFonts w:ascii="Times New Roman" w:eastAsia="Times New Roman" w:hAnsi="Times New Roman" w:cs="Times New Roman"/>
                <w:color w:val="000000"/>
                <w:sz w:val="20"/>
                <w:szCs w:val="20"/>
                <w:lang w:eastAsia="zh-CN"/>
              </w:rPr>
              <w:t>а) по адресу:________________________________________________________________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__________________________________________________________________________________________</w:t>
            </w:r>
          </w:p>
          <w:p w:rsidR="004848BA" w:rsidRPr="004848BA" w:rsidRDefault="004848BA" w:rsidP="004848BA">
            <w:pPr>
              <w:widowControl w:val="0"/>
              <w:suppressAutoHyphens/>
              <w:spacing w:after="0" w:line="240" w:lineRule="auto"/>
              <w:jc w:val="center"/>
              <w:rPr>
                <w:rFonts w:ascii="Times New Roman" w:eastAsia="Times New Roman" w:hAnsi="Times New Roman" w:cs="Times New Roman"/>
                <w:color w:val="000000"/>
                <w:sz w:val="20"/>
                <w:szCs w:val="20"/>
                <w:lang w:eastAsia="zh-CN"/>
              </w:rPr>
            </w:pPr>
          </w:p>
          <w:p w:rsidR="004848BA" w:rsidRPr="004848BA" w:rsidRDefault="004848BA" w:rsidP="004848BA">
            <w:pPr>
              <w:widowControl w:val="0"/>
              <w:suppressAutoHyphens/>
              <w:spacing w:after="0" w:line="240" w:lineRule="auto"/>
              <w:jc w:val="center"/>
              <w:rPr>
                <w:rFonts w:ascii="Times New Roman" w:eastAsia="Times New Roman" w:hAnsi="Times New Roman" w:cs="Times New Roman"/>
                <w:color w:val="000000"/>
                <w:sz w:val="20"/>
                <w:szCs w:val="20"/>
                <w:lang w:eastAsia="zh-CN"/>
              </w:rPr>
            </w:pP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Фамилия __________________________ Имя 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Отчество _________________________ Дата рождения 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Документ, удостоверяющий личность (наименование, серия, номер)________________________________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__________________________________________________________________________________________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 xml:space="preserve">Кем и когда </w:t>
            </w:r>
            <w:proofErr w:type="gramStart"/>
            <w:r w:rsidRPr="004848BA">
              <w:rPr>
                <w:rFonts w:ascii="Times New Roman" w:eastAsia="Times New Roman" w:hAnsi="Times New Roman" w:cs="Times New Roman"/>
                <w:color w:val="000000"/>
                <w:sz w:val="20"/>
                <w:szCs w:val="20"/>
                <w:lang w:eastAsia="zh-CN"/>
              </w:rPr>
              <w:t>выдан</w:t>
            </w:r>
            <w:proofErr w:type="gramEnd"/>
            <w:r w:rsidRPr="004848BA">
              <w:rPr>
                <w:rFonts w:ascii="Times New Roman" w:eastAsia="Times New Roman" w:hAnsi="Times New Roman" w:cs="Times New Roman"/>
                <w:color w:val="000000"/>
                <w:sz w:val="20"/>
                <w:szCs w:val="20"/>
                <w:lang w:eastAsia="zh-CN"/>
              </w:rPr>
              <w:t xml:space="preserve"> _________________________________________________________________________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Зарегистрирова</w:t>
            </w:r>
            <w:proofErr w:type="gramStart"/>
            <w:r w:rsidRPr="004848BA">
              <w:rPr>
                <w:rFonts w:ascii="Times New Roman" w:eastAsia="Times New Roman" w:hAnsi="Times New Roman" w:cs="Times New Roman"/>
                <w:color w:val="000000"/>
                <w:sz w:val="20"/>
                <w:szCs w:val="20"/>
                <w:lang w:eastAsia="zh-CN"/>
              </w:rPr>
              <w:t>н(</w:t>
            </w:r>
            <w:proofErr w:type="gramEnd"/>
            <w:r w:rsidRPr="004848BA">
              <w:rPr>
                <w:rFonts w:ascii="Times New Roman" w:eastAsia="Times New Roman" w:hAnsi="Times New Roman" w:cs="Times New Roman"/>
                <w:color w:val="000000"/>
                <w:sz w:val="20"/>
                <w:szCs w:val="20"/>
                <w:lang w:eastAsia="zh-CN"/>
              </w:rPr>
              <w:t>а) по адресу:________________________________________________________________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__________________________________________________________________________________________</w:t>
            </w:r>
          </w:p>
          <w:p w:rsidR="004848BA" w:rsidRPr="004848BA" w:rsidRDefault="004848BA" w:rsidP="004848BA">
            <w:pPr>
              <w:widowControl w:val="0"/>
              <w:suppressAutoHyphens/>
              <w:spacing w:after="0" w:line="240" w:lineRule="auto"/>
              <w:jc w:val="both"/>
              <w:rPr>
                <w:rFonts w:ascii="Times New Roman" w:eastAsia="Times New Roman" w:hAnsi="Times New Roman" w:cs="Times New Roman"/>
                <w:color w:val="000000"/>
                <w:sz w:val="20"/>
                <w:szCs w:val="20"/>
                <w:lang w:eastAsia="zh-CN"/>
              </w:rPr>
            </w:pPr>
          </w:p>
          <w:p w:rsidR="004848BA" w:rsidRPr="004848BA" w:rsidRDefault="004848BA" w:rsidP="004848BA">
            <w:pPr>
              <w:widowControl w:val="0"/>
              <w:suppressAutoHyphens/>
              <w:spacing w:after="0" w:line="240" w:lineRule="auto"/>
              <w:jc w:val="both"/>
              <w:rPr>
                <w:rFonts w:ascii="Times New Roman" w:eastAsia="Times New Roman" w:hAnsi="Times New Roman" w:cs="Times New Roman"/>
                <w:color w:val="000000"/>
                <w:sz w:val="20"/>
                <w:szCs w:val="20"/>
                <w:lang w:eastAsia="zh-CN"/>
              </w:rPr>
            </w:pP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Фамилия __________________________ Имя 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Отчество _________________________ Дата рождения 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Документ, удостоверяющий личность (наименование, серия, номер)________________________________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__________________________________________________________________________________________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 xml:space="preserve">Кем и когда </w:t>
            </w:r>
            <w:proofErr w:type="gramStart"/>
            <w:r w:rsidRPr="004848BA">
              <w:rPr>
                <w:rFonts w:ascii="Times New Roman" w:eastAsia="Times New Roman" w:hAnsi="Times New Roman" w:cs="Times New Roman"/>
                <w:color w:val="000000"/>
                <w:sz w:val="20"/>
                <w:szCs w:val="20"/>
                <w:lang w:eastAsia="zh-CN"/>
              </w:rPr>
              <w:t>выдан</w:t>
            </w:r>
            <w:proofErr w:type="gramEnd"/>
            <w:r w:rsidRPr="004848BA">
              <w:rPr>
                <w:rFonts w:ascii="Times New Roman" w:eastAsia="Times New Roman" w:hAnsi="Times New Roman" w:cs="Times New Roman"/>
                <w:color w:val="000000"/>
                <w:sz w:val="20"/>
                <w:szCs w:val="20"/>
                <w:lang w:eastAsia="zh-CN"/>
              </w:rPr>
              <w:t xml:space="preserve"> _________________________________________________________________________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Зарегистрирова</w:t>
            </w:r>
            <w:proofErr w:type="gramStart"/>
            <w:r w:rsidRPr="004848BA">
              <w:rPr>
                <w:rFonts w:ascii="Times New Roman" w:eastAsia="Times New Roman" w:hAnsi="Times New Roman" w:cs="Times New Roman"/>
                <w:color w:val="000000"/>
                <w:sz w:val="20"/>
                <w:szCs w:val="20"/>
                <w:lang w:eastAsia="zh-CN"/>
              </w:rPr>
              <w:t>н(</w:t>
            </w:r>
            <w:proofErr w:type="gramEnd"/>
            <w:r w:rsidRPr="004848BA">
              <w:rPr>
                <w:rFonts w:ascii="Times New Roman" w:eastAsia="Times New Roman" w:hAnsi="Times New Roman" w:cs="Times New Roman"/>
                <w:color w:val="000000"/>
                <w:sz w:val="20"/>
                <w:szCs w:val="20"/>
                <w:lang w:eastAsia="zh-CN"/>
              </w:rPr>
              <w:t>а) по адресу:________________________________________________________________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__________________________________________________________________________________________</w:t>
            </w:r>
          </w:p>
          <w:p w:rsidR="004848BA" w:rsidRPr="004848BA" w:rsidRDefault="004848BA" w:rsidP="004848BA">
            <w:pPr>
              <w:widowControl w:val="0"/>
              <w:suppressAutoHyphens/>
              <w:spacing w:after="0" w:line="240" w:lineRule="auto"/>
              <w:jc w:val="both"/>
              <w:rPr>
                <w:rFonts w:ascii="Times New Roman" w:eastAsia="Times New Roman" w:hAnsi="Times New Roman" w:cs="Times New Roman"/>
                <w:color w:val="000000"/>
                <w:sz w:val="20"/>
                <w:szCs w:val="20"/>
                <w:lang w:eastAsia="zh-CN"/>
              </w:rPr>
            </w:pP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Фамилия __________________________ Имя 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Отчество _________________________ Дата рождения 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Документ, удостоверяющий личность (наименование, серия, номер)________________________________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__________________________________________________________________________________________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 xml:space="preserve">Кем и когда </w:t>
            </w:r>
            <w:proofErr w:type="gramStart"/>
            <w:r w:rsidRPr="004848BA">
              <w:rPr>
                <w:rFonts w:ascii="Times New Roman" w:eastAsia="Times New Roman" w:hAnsi="Times New Roman" w:cs="Times New Roman"/>
                <w:color w:val="000000"/>
                <w:sz w:val="20"/>
                <w:szCs w:val="20"/>
                <w:lang w:eastAsia="zh-CN"/>
              </w:rPr>
              <w:t>выдан</w:t>
            </w:r>
            <w:proofErr w:type="gramEnd"/>
            <w:r w:rsidRPr="004848BA">
              <w:rPr>
                <w:rFonts w:ascii="Times New Roman" w:eastAsia="Times New Roman" w:hAnsi="Times New Roman" w:cs="Times New Roman"/>
                <w:color w:val="000000"/>
                <w:sz w:val="20"/>
                <w:szCs w:val="20"/>
                <w:lang w:eastAsia="zh-CN"/>
              </w:rPr>
              <w:t xml:space="preserve"> _________________________________________________________________________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Зарегистрирова</w:t>
            </w:r>
            <w:proofErr w:type="gramStart"/>
            <w:r w:rsidRPr="004848BA">
              <w:rPr>
                <w:rFonts w:ascii="Times New Roman" w:eastAsia="Times New Roman" w:hAnsi="Times New Roman" w:cs="Times New Roman"/>
                <w:color w:val="000000"/>
                <w:sz w:val="20"/>
                <w:szCs w:val="20"/>
                <w:lang w:eastAsia="zh-CN"/>
              </w:rPr>
              <w:t>н(</w:t>
            </w:r>
            <w:proofErr w:type="gramEnd"/>
            <w:r w:rsidRPr="004848BA">
              <w:rPr>
                <w:rFonts w:ascii="Times New Roman" w:eastAsia="Times New Roman" w:hAnsi="Times New Roman" w:cs="Times New Roman"/>
                <w:color w:val="000000"/>
                <w:sz w:val="20"/>
                <w:szCs w:val="20"/>
                <w:lang w:eastAsia="zh-CN"/>
              </w:rPr>
              <w:t>а) по адресу:________________________________________________________________</w:t>
            </w: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__________________________________________________________________________________________</w:t>
            </w:r>
          </w:p>
          <w:p w:rsidR="004848BA" w:rsidRPr="004848BA" w:rsidRDefault="004848BA" w:rsidP="004848BA">
            <w:pPr>
              <w:widowControl w:val="0"/>
              <w:suppressAutoHyphens/>
              <w:spacing w:after="0" w:line="240" w:lineRule="auto"/>
              <w:jc w:val="both"/>
              <w:rPr>
                <w:rFonts w:ascii="Times New Roman" w:eastAsia="Times New Roman" w:hAnsi="Times New Roman" w:cs="Times New Roman"/>
                <w:color w:val="000000"/>
                <w:sz w:val="20"/>
                <w:szCs w:val="20"/>
                <w:lang w:eastAsia="zh-CN"/>
              </w:rPr>
            </w:pP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От имени несовершеннолетних детей действует _________________________________________________</w:t>
            </w:r>
          </w:p>
          <w:p w:rsidR="004848BA" w:rsidRPr="004848BA" w:rsidRDefault="004848BA" w:rsidP="004848BA">
            <w:pPr>
              <w:widowControl w:val="0"/>
              <w:suppressAutoHyphens/>
              <w:spacing w:after="0" w:line="240" w:lineRule="auto"/>
              <w:jc w:val="both"/>
              <w:rPr>
                <w:rFonts w:ascii="Times New Roman" w:eastAsia="Times New Roman" w:hAnsi="Times New Roman" w:cs="Times New Roman"/>
                <w:color w:val="000000"/>
                <w:sz w:val="20"/>
                <w:szCs w:val="20"/>
                <w:lang w:eastAsia="zh-CN"/>
              </w:rPr>
            </w:pPr>
          </w:p>
          <w:p w:rsidR="004848BA" w:rsidRPr="004848BA" w:rsidRDefault="004848BA" w:rsidP="004848BA">
            <w:pPr>
              <w:widowControl w:val="0"/>
              <w:suppressAutoHyphens/>
              <w:spacing w:after="0" w:line="240" w:lineRule="auto"/>
              <w:jc w:val="both"/>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0"/>
                <w:szCs w:val="20"/>
                <w:lang w:eastAsia="zh-CN"/>
              </w:rPr>
              <w:t>__________________________________________________________________________________________</w:t>
            </w:r>
          </w:p>
          <w:p w:rsidR="004848BA" w:rsidRPr="004848BA" w:rsidRDefault="004848BA" w:rsidP="004848BA">
            <w:pPr>
              <w:widowControl w:val="0"/>
              <w:suppressAutoHyphens/>
              <w:spacing w:after="0" w:line="240" w:lineRule="auto"/>
              <w:jc w:val="center"/>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16"/>
                <w:szCs w:val="16"/>
                <w:lang w:eastAsia="zh-CN"/>
              </w:rPr>
              <w:t>(Ф.И.О., подпись)</w:t>
            </w:r>
          </w:p>
          <w:p w:rsidR="004848BA" w:rsidRPr="004848BA" w:rsidRDefault="004848BA" w:rsidP="004848BA">
            <w:pPr>
              <w:widowControl w:val="0"/>
              <w:suppressAutoHyphens/>
              <w:spacing w:after="0" w:line="240" w:lineRule="auto"/>
              <w:jc w:val="both"/>
              <w:rPr>
                <w:rFonts w:ascii="Times New Roman" w:eastAsia="Times New Roman" w:hAnsi="Times New Roman" w:cs="Times New Roman"/>
                <w:color w:val="000000"/>
                <w:sz w:val="20"/>
                <w:szCs w:val="20"/>
                <w:lang w:eastAsia="zh-CN"/>
              </w:rPr>
            </w:pPr>
          </w:p>
          <w:p w:rsidR="004848BA" w:rsidRPr="004848BA" w:rsidRDefault="004848BA" w:rsidP="004848BA">
            <w:pPr>
              <w:spacing w:after="0" w:line="240" w:lineRule="auto"/>
              <w:jc w:val="both"/>
              <w:rPr>
                <w:rFonts w:ascii="Times New Roman" w:eastAsia="Times New Roman" w:hAnsi="Times New Roman" w:cs="Calibri"/>
                <w:color w:val="000000"/>
                <w:sz w:val="24"/>
                <w:szCs w:val="24"/>
                <w:lang w:eastAsia="zh-CN"/>
              </w:rPr>
            </w:pPr>
          </w:p>
        </w:tc>
      </w:tr>
    </w:tbl>
    <w:p w:rsidR="004848BA" w:rsidRPr="004848BA" w:rsidRDefault="004848BA" w:rsidP="004848BA">
      <w:pPr>
        <w:spacing w:after="0" w:line="240" w:lineRule="auto"/>
        <w:jc w:val="both"/>
        <w:rPr>
          <w:rFonts w:ascii="Times New Roman" w:eastAsia="Times New Roman" w:hAnsi="Times New Roman" w:cs="Calibri"/>
          <w:color w:val="000000"/>
          <w:sz w:val="24"/>
          <w:szCs w:val="24"/>
          <w:lang w:eastAsia="zh-CN"/>
        </w:rPr>
      </w:pPr>
    </w:p>
    <w:p w:rsidR="004848BA" w:rsidRPr="004848BA" w:rsidRDefault="004848BA" w:rsidP="004848BA">
      <w:pPr>
        <w:spacing w:after="0" w:line="240" w:lineRule="auto"/>
        <w:ind w:firstLine="540"/>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b/>
          <w:color w:val="000000"/>
          <w:sz w:val="24"/>
          <w:szCs w:val="24"/>
          <w:lang w:eastAsia="zh-CN"/>
        </w:rPr>
        <w:t xml:space="preserve">Подтверждаю неизменность ранее предоставленных мною сведений, послуживших основанием для постановки на учет в целях предоставления земельного участка в общую долевую собственность бесплатно: </w:t>
      </w:r>
    </w:p>
    <w:p w:rsidR="004848BA" w:rsidRPr="004848BA" w:rsidRDefault="004848BA" w:rsidP="004848BA">
      <w:pPr>
        <w:spacing w:after="0" w:line="240" w:lineRule="auto"/>
        <w:ind w:firstLine="540"/>
        <w:jc w:val="both"/>
        <w:rPr>
          <w:rFonts w:ascii="Times New Roman" w:eastAsia="Times New Roman" w:hAnsi="Times New Roman" w:cs="Times New Roman"/>
          <w:b/>
          <w:color w:val="000000"/>
          <w:sz w:val="24"/>
          <w:szCs w:val="24"/>
          <w:lang w:eastAsia="zh-CN"/>
        </w:rPr>
      </w:pPr>
    </w:p>
    <w:p w:rsidR="004848BA" w:rsidRPr="004848BA" w:rsidRDefault="004848BA" w:rsidP="004848BA">
      <w:pPr>
        <w:spacing w:after="0" w:line="240" w:lineRule="auto"/>
        <w:jc w:val="right"/>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 xml:space="preserve">_____________________________________________________________________________              </w:t>
      </w:r>
    </w:p>
    <w:p w:rsidR="004848BA" w:rsidRPr="004848BA" w:rsidRDefault="004848BA" w:rsidP="004848BA">
      <w:pPr>
        <w:spacing w:after="0" w:line="240" w:lineRule="auto"/>
        <w:ind w:firstLine="540"/>
        <w:jc w:val="center"/>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18"/>
          <w:szCs w:val="18"/>
          <w:lang w:eastAsia="zh-CN"/>
        </w:rPr>
        <w:t xml:space="preserve">      (подпись и расшифровка подписи Заявителя)</w:t>
      </w:r>
    </w:p>
    <w:p w:rsidR="004848BA" w:rsidRPr="004848BA" w:rsidRDefault="004848BA" w:rsidP="004848BA">
      <w:pPr>
        <w:spacing w:after="0" w:line="240" w:lineRule="auto"/>
        <w:ind w:firstLine="540"/>
        <w:jc w:val="center"/>
        <w:rPr>
          <w:rFonts w:ascii="Times New Roman" w:eastAsia="Times New Roman" w:hAnsi="Times New Roman" w:cs="Times New Roman"/>
          <w:color w:val="000000"/>
          <w:sz w:val="18"/>
          <w:szCs w:val="18"/>
          <w:lang w:eastAsia="zh-CN"/>
        </w:rPr>
      </w:pPr>
    </w:p>
    <w:p w:rsidR="004848BA" w:rsidRPr="004848BA" w:rsidRDefault="004848BA" w:rsidP="004848BA">
      <w:pPr>
        <w:spacing w:after="0" w:line="240" w:lineRule="auto"/>
        <w:ind w:firstLine="540"/>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Документы, подтверждающие произошедшие изменения (</w:t>
      </w:r>
      <w:proofErr w:type="gramStart"/>
      <w:r w:rsidRPr="004848BA">
        <w:rPr>
          <w:rFonts w:ascii="Times New Roman" w:eastAsia="Times New Roman" w:hAnsi="Times New Roman" w:cs="Times New Roman"/>
          <w:color w:val="000000"/>
          <w:sz w:val="24"/>
          <w:szCs w:val="24"/>
          <w:lang w:eastAsia="zh-CN"/>
        </w:rPr>
        <w:t>нужное</w:t>
      </w:r>
      <w:proofErr w:type="gramEnd"/>
      <w:r w:rsidRPr="004848BA">
        <w:rPr>
          <w:rFonts w:ascii="Times New Roman" w:eastAsia="Times New Roman" w:hAnsi="Times New Roman" w:cs="Times New Roman"/>
          <w:color w:val="000000"/>
          <w:sz w:val="24"/>
          <w:szCs w:val="24"/>
          <w:lang w:eastAsia="zh-CN"/>
        </w:rPr>
        <w:t xml:space="preserve"> отметить):</w:t>
      </w:r>
    </w:p>
    <w:p w:rsidR="004848BA" w:rsidRPr="004848BA" w:rsidRDefault="004848BA" w:rsidP="004848BA">
      <w:pPr>
        <w:spacing w:after="0" w:line="240" w:lineRule="auto"/>
        <w:ind w:firstLine="540"/>
        <w:jc w:val="both"/>
        <w:rPr>
          <w:rFonts w:ascii="Times New Roman" w:eastAsia="Times New Roman" w:hAnsi="Times New Roman" w:cs="Times New Roman"/>
          <w:color w:val="000000"/>
          <w:sz w:val="24"/>
          <w:szCs w:val="24"/>
          <w:lang w:eastAsia="zh-CN"/>
        </w:rPr>
      </w:pPr>
    </w:p>
    <w:tbl>
      <w:tblPr>
        <w:tblW w:w="0" w:type="auto"/>
        <w:tblLayout w:type="fixed"/>
        <w:tblLook w:val="0000" w:firstRow="0" w:lastRow="0" w:firstColumn="0" w:lastColumn="0" w:noHBand="0" w:noVBand="0"/>
      </w:tblPr>
      <w:tblGrid>
        <w:gridCol w:w="8473"/>
        <w:gridCol w:w="1099"/>
      </w:tblGrid>
      <w:tr w:rsidR="004848BA" w:rsidRPr="004848BA" w:rsidTr="00A62B72">
        <w:tc>
          <w:tcPr>
            <w:tcW w:w="8473" w:type="dxa"/>
            <w:tcBorders>
              <w:top w:val="single" w:sz="4" w:space="0" w:color="000000"/>
              <w:left w:val="single" w:sz="4" w:space="0" w:color="000000"/>
              <w:bottom w:val="single" w:sz="4" w:space="0" w:color="000000"/>
              <w:right w:val="single" w:sz="4" w:space="0" w:color="000000"/>
            </w:tcBorders>
            <w:shd w:val="clear" w:color="auto" w:fill="auto"/>
          </w:tcPr>
          <w:p w:rsidR="004848BA" w:rsidRPr="004848BA" w:rsidRDefault="004848BA" w:rsidP="004848BA">
            <w:pPr>
              <w:spacing w:after="0" w:line="240" w:lineRule="auto"/>
              <w:ind w:firstLine="540"/>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 xml:space="preserve"> для членов семей погибших (умерших) участников специальной военной операции:</w:t>
            </w:r>
          </w:p>
          <w:p w:rsidR="004848BA" w:rsidRPr="004848BA" w:rsidRDefault="004848BA" w:rsidP="004848BA">
            <w:pPr>
              <w:spacing w:after="0" w:line="240" w:lineRule="auto"/>
              <w:ind w:firstLine="540"/>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1) копии паспортов заявителя, каждого члена семьи (страницы, удостоверяющие личность гражданина Российской Федерации, регистрацию по месту жительства)</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4848BA" w:rsidRPr="004848BA" w:rsidRDefault="004848BA" w:rsidP="004848BA">
            <w:pPr>
              <w:spacing w:after="0" w:line="240" w:lineRule="auto"/>
              <w:jc w:val="both"/>
              <w:rPr>
                <w:rFonts w:ascii="Times New Roman" w:eastAsia="Times New Roman" w:hAnsi="Times New Roman" w:cs="Times New Roman"/>
                <w:color w:val="000000"/>
                <w:sz w:val="20"/>
                <w:szCs w:val="24"/>
                <w:lang w:eastAsia="zh-CN"/>
              </w:rPr>
            </w:pPr>
          </w:p>
        </w:tc>
      </w:tr>
      <w:tr w:rsidR="004848BA" w:rsidRPr="004848BA" w:rsidTr="00A62B72">
        <w:tc>
          <w:tcPr>
            <w:tcW w:w="8473" w:type="dxa"/>
            <w:tcBorders>
              <w:top w:val="single" w:sz="4" w:space="0" w:color="000000"/>
              <w:left w:val="single" w:sz="4" w:space="0" w:color="000000"/>
              <w:bottom w:val="single" w:sz="4" w:space="0" w:color="000000"/>
              <w:right w:val="single" w:sz="4" w:space="0" w:color="000000"/>
            </w:tcBorders>
            <w:shd w:val="clear" w:color="auto" w:fill="auto"/>
          </w:tcPr>
          <w:p w:rsidR="004848BA" w:rsidRPr="004848BA" w:rsidRDefault="004848BA" w:rsidP="004848BA">
            <w:pPr>
              <w:spacing w:after="0" w:line="240" w:lineRule="auto"/>
              <w:ind w:firstLine="540"/>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2) копии документов, подтверждающих регистрацию по месту пребывания на территории Брянской области (в случае отсутствия регистрации на территории Брянской области по месту жительства)</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4848BA" w:rsidRPr="004848BA" w:rsidRDefault="004848BA" w:rsidP="004848BA">
            <w:pPr>
              <w:spacing w:after="0" w:line="240" w:lineRule="auto"/>
              <w:jc w:val="both"/>
              <w:rPr>
                <w:rFonts w:ascii="Times New Roman" w:eastAsia="Times New Roman" w:hAnsi="Times New Roman" w:cs="Times New Roman"/>
                <w:color w:val="000000"/>
                <w:sz w:val="20"/>
                <w:szCs w:val="24"/>
                <w:lang w:eastAsia="zh-CN"/>
              </w:rPr>
            </w:pPr>
          </w:p>
        </w:tc>
      </w:tr>
      <w:tr w:rsidR="004848BA" w:rsidRPr="004848BA" w:rsidTr="00A62B72">
        <w:tc>
          <w:tcPr>
            <w:tcW w:w="8473" w:type="dxa"/>
            <w:tcBorders>
              <w:top w:val="single" w:sz="4" w:space="0" w:color="000000"/>
              <w:left w:val="single" w:sz="4" w:space="0" w:color="000000"/>
              <w:bottom w:val="single" w:sz="4" w:space="0" w:color="000000"/>
              <w:right w:val="single" w:sz="4" w:space="0" w:color="000000"/>
            </w:tcBorders>
            <w:shd w:val="clear" w:color="auto" w:fill="auto"/>
          </w:tcPr>
          <w:p w:rsidR="004848BA" w:rsidRPr="004848BA" w:rsidRDefault="004848BA" w:rsidP="004848BA">
            <w:pPr>
              <w:widowControl w:val="0"/>
              <w:suppressAutoHyphens/>
              <w:spacing w:before="160" w:after="0" w:line="240" w:lineRule="auto"/>
              <w:ind w:firstLine="540"/>
              <w:jc w:val="both"/>
              <w:rPr>
                <w:rFonts w:ascii="Arial" w:eastAsia="Times New Roman" w:hAnsi="Arial" w:cs="Arial"/>
                <w:sz w:val="20"/>
                <w:szCs w:val="20"/>
                <w:lang w:eastAsia="zh-CN"/>
              </w:rPr>
            </w:pPr>
            <w:r w:rsidRPr="004848BA">
              <w:rPr>
                <w:rFonts w:ascii="Times New Roman" w:eastAsia="Times New Roman" w:hAnsi="Times New Roman" w:cs="Times New Roman"/>
                <w:color w:val="000000"/>
                <w:sz w:val="24"/>
                <w:szCs w:val="24"/>
                <w:lang w:eastAsia="zh-CN"/>
              </w:rPr>
              <w:t>3) документы, подтверждающие родство заявителя, каждого члена семьи с погибшим (умершим) участником специальной военной операции</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4848BA" w:rsidRPr="004848BA" w:rsidRDefault="004848BA" w:rsidP="004848BA">
            <w:pPr>
              <w:spacing w:after="0" w:line="240" w:lineRule="auto"/>
              <w:jc w:val="both"/>
              <w:rPr>
                <w:rFonts w:ascii="Times New Roman" w:eastAsia="Times New Roman" w:hAnsi="Times New Roman" w:cs="Times New Roman"/>
                <w:color w:val="000000"/>
                <w:sz w:val="20"/>
                <w:szCs w:val="24"/>
                <w:lang w:eastAsia="zh-CN"/>
              </w:rPr>
            </w:pPr>
          </w:p>
        </w:tc>
      </w:tr>
      <w:tr w:rsidR="004848BA" w:rsidRPr="004848BA" w:rsidTr="00A62B72">
        <w:tc>
          <w:tcPr>
            <w:tcW w:w="8473" w:type="dxa"/>
            <w:tcBorders>
              <w:top w:val="single" w:sz="4" w:space="0" w:color="000000"/>
              <w:left w:val="single" w:sz="4" w:space="0" w:color="000000"/>
              <w:bottom w:val="single" w:sz="4" w:space="0" w:color="000000"/>
              <w:right w:val="single" w:sz="4" w:space="0" w:color="000000"/>
            </w:tcBorders>
            <w:shd w:val="clear" w:color="auto" w:fill="auto"/>
          </w:tcPr>
          <w:p w:rsidR="004848BA" w:rsidRPr="004848BA" w:rsidRDefault="004848BA" w:rsidP="004848BA">
            <w:pPr>
              <w:spacing w:after="0" w:line="240" w:lineRule="auto"/>
              <w:ind w:firstLine="540"/>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4) документы, подтверждающие участие в специальной военной операции погибшего (умершего) участника специальной военной операции</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4848BA" w:rsidRPr="004848BA" w:rsidRDefault="004848BA" w:rsidP="004848BA">
            <w:pPr>
              <w:spacing w:after="0" w:line="240" w:lineRule="auto"/>
              <w:jc w:val="both"/>
              <w:rPr>
                <w:rFonts w:ascii="Times New Roman" w:eastAsia="Times New Roman" w:hAnsi="Times New Roman" w:cs="Times New Roman"/>
                <w:color w:val="000000"/>
                <w:sz w:val="20"/>
                <w:szCs w:val="24"/>
                <w:lang w:eastAsia="zh-CN"/>
              </w:rPr>
            </w:pPr>
          </w:p>
        </w:tc>
      </w:tr>
      <w:tr w:rsidR="004848BA" w:rsidRPr="004848BA" w:rsidTr="00A62B72">
        <w:tc>
          <w:tcPr>
            <w:tcW w:w="8473" w:type="dxa"/>
            <w:tcBorders>
              <w:left w:val="single" w:sz="4" w:space="0" w:color="000000"/>
              <w:bottom w:val="single" w:sz="4" w:space="0" w:color="000000"/>
              <w:right w:val="single" w:sz="4" w:space="0" w:color="000000"/>
            </w:tcBorders>
            <w:shd w:val="clear" w:color="auto" w:fill="auto"/>
          </w:tcPr>
          <w:p w:rsidR="004848BA" w:rsidRPr="004848BA" w:rsidRDefault="004848BA" w:rsidP="004848BA">
            <w:pPr>
              <w:widowControl w:val="0"/>
              <w:suppressAutoHyphens/>
              <w:spacing w:before="160" w:after="0" w:line="240" w:lineRule="auto"/>
              <w:ind w:firstLine="540"/>
              <w:jc w:val="both"/>
              <w:rPr>
                <w:rFonts w:ascii="Arial" w:eastAsia="Times New Roman" w:hAnsi="Arial" w:cs="Arial"/>
                <w:sz w:val="20"/>
                <w:szCs w:val="20"/>
                <w:lang w:eastAsia="zh-CN"/>
              </w:rPr>
            </w:pPr>
            <w:proofErr w:type="gramStart"/>
            <w:r w:rsidRPr="004848BA">
              <w:rPr>
                <w:rFonts w:ascii="Times New Roman" w:eastAsia="Times New Roman" w:hAnsi="Times New Roman" w:cs="Times New Roman"/>
                <w:color w:val="000000"/>
                <w:sz w:val="24"/>
                <w:szCs w:val="24"/>
                <w:lang w:eastAsia="zh-CN"/>
              </w:rPr>
              <w:lastRenderedPageBreak/>
              <w:t>5) документы, подтверждающие гибель (смерть) участника специальной военной операции, в том числе вследствие увечья (ранения, травмы, контузии) или заболевания, полученного участником специальной военной операции в ходе участия в специальной военной операции</w:t>
            </w:r>
            <w:proofErr w:type="gramEnd"/>
          </w:p>
        </w:tc>
        <w:tc>
          <w:tcPr>
            <w:tcW w:w="1099" w:type="dxa"/>
            <w:tcBorders>
              <w:left w:val="single" w:sz="4" w:space="0" w:color="000000"/>
              <w:bottom w:val="single" w:sz="4" w:space="0" w:color="000000"/>
              <w:right w:val="single" w:sz="4" w:space="0" w:color="000000"/>
            </w:tcBorders>
            <w:shd w:val="clear" w:color="auto" w:fill="auto"/>
          </w:tcPr>
          <w:p w:rsidR="004848BA" w:rsidRPr="004848BA" w:rsidRDefault="004848BA" w:rsidP="004848BA">
            <w:pPr>
              <w:spacing w:after="0" w:line="240" w:lineRule="auto"/>
              <w:jc w:val="both"/>
              <w:rPr>
                <w:rFonts w:ascii="Times New Roman" w:eastAsia="Times New Roman" w:hAnsi="Times New Roman" w:cs="Times New Roman"/>
                <w:color w:val="000000"/>
                <w:sz w:val="20"/>
                <w:szCs w:val="24"/>
                <w:lang w:eastAsia="zh-CN"/>
              </w:rPr>
            </w:pPr>
          </w:p>
        </w:tc>
      </w:tr>
      <w:tr w:rsidR="004848BA" w:rsidRPr="004848BA" w:rsidTr="00A62B72">
        <w:tc>
          <w:tcPr>
            <w:tcW w:w="8473" w:type="dxa"/>
            <w:tcBorders>
              <w:left w:val="single" w:sz="4" w:space="0" w:color="000000"/>
              <w:bottom w:val="single" w:sz="4" w:space="0" w:color="000000"/>
              <w:right w:val="single" w:sz="4" w:space="0" w:color="000000"/>
            </w:tcBorders>
            <w:shd w:val="clear" w:color="auto" w:fill="auto"/>
          </w:tcPr>
          <w:p w:rsidR="004848BA" w:rsidRPr="004848BA" w:rsidRDefault="004848BA" w:rsidP="004848BA">
            <w:pPr>
              <w:widowControl w:val="0"/>
              <w:suppressAutoHyphens/>
              <w:spacing w:before="160" w:after="0" w:line="240" w:lineRule="auto"/>
              <w:ind w:firstLine="540"/>
              <w:jc w:val="both"/>
              <w:rPr>
                <w:rFonts w:ascii="Arial" w:eastAsia="Times New Roman" w:hAnsi="Arial" w:cs="Arial"/>
                <w:sz w:val="20"/>
                <w:szCs w:val="20"/>
                <w:lang w:eastAsia="zh-CN"/>
              </w:rPr>
            </w:pPr>
            <w:r w:rsidRPr="004848BA">
              <w:rPr>
                <w:rFonts w:ascii="Times New Roman" w:eastAsia="Times New Roman" w:hAnsi="Times New Roman" w:cs="Times New Roman"/>
                <w:color w:val="000000"/>
                <w:sz w:val="24"/>
                <w:szCs w:val="24"/>
                <w:lang w:eastAsia="zh-CN"/>
              </w:rPr>
              <w:t>6) копии документов, подтверждающих присвоение звания Героя Российской Федерации или награждение орденом Российской Федерации участника специальной военной операции за заслуги, проявленные в ходе участия в специальной военной операции</w:t>
            </w:r>
          </w:p>
        </w:tc>
        <w:tc>
          <w:tcPr>
            <w:tcW w:w="1099" w:type="dxa"/>
            <w:tcBorders>
              <w:left w:val="single" w:sz="4" w:space="0" w:color="000000"/>
              <w:bottom w:val="single" w:sz="4" w:space="0" w:color="000000"/>
              <w:right w:val="single" w:sz="4" w:space="0" w:color="000000"/>
            </w:tcBorders>
            <w:shd w:val="clear" w:color="auto" w:fill="auto"/>
          </w:tcPr>
          <w:p w:rsidR="004848BA" w:rsidRPr="004848BA" w:rsidRDefault="004848BA" w:rsidP="004848BA">
            <w:pPr>
              <w:spacing w:after="0" w:line="240" w:lineRule="auto"/>
              <w:jc w:val="both"/>
              <w:rPr>
                <w:rFonts w:ascii="Times New Roman" w:eastAsia="Times New Roman" w:hAnsi="Times New Roman" w:cs="Times New Roman"/>
                <w:color w:val="000000"/>
                <w:sz w:val="20"/>
                <w:szCs w:val="24"/>
                <w:lang w:eastAsia="zh-CN"/>
              </w:rPr>
            </w:pPr>
          </w:p>
        </w:tc>
      </w:tr>
      <w:tr w:rsidR="004848BA" w:rsidRPr="004848BA" w:rsidTr="00A62B72">
        <w:tc>
          <w:tcPr>
            <w:tcW w:w="8473" w:type="dxa"/>
            <w:tcBorders>
              <w:left w:val="single" w:sz="4" w:space="0" w:color="000000"/>
              <w:bottom w:val="single" w:sz="4" w:space="0" w:color="000000"/>
              <w:right w:val="single" w:sz="4" w:space="0" w:color="000000"/>
            </w:tcBorders>
            <w:shd w:val="clear" w:color="auto" w:fill="auto"/>
          </w:tcPr>
          <w:p w:rsidR="004848BA" w:rsidRPr="004848BA" w:rsidRDefault="004848BA" w:rsidP="004848BA">
            <w:pPr>
              <w:widowControl w:val="0"/>
              <w:suppressAutoHyphens/>
              <w:spacing w:before="160" w:after="0" w:line="240" w:lineRule="auto"/>
              <w:ind w:firstLine="540"/>
              <w:jc w:val="both"/>
              <w:rPr>
                <w:rFonts w:ascii="Arial" w:eastAsia="Times New Roman" w:hAnsi="Arial" w:cs="Arial"/>
                <w:sz w:val="20"/>
                <w:szCs w:val="20"/>
                <w:lang w:eastAsia="zh-CN"/>
              </w:rPr>
            </w:pPr>
            <w:r w:rsidRPr="004848BA">
              <w:rPr>
                <w:rFonts w:ascii="Times New Roman" w:eastAsia="Times New Roman" w:hAnsi="Times New Roman" w:cs="Times New Roman"/>
                <w:color w:val="000000"/>
                <w:sz w:val="24"/>
                <w:szCs w:val="24"/>
                <w:lang w:eastAsia="zh-CN"/>
              </w:rPr>
              <w:t>7) копия удостоверения члена семьи погибшего (умершего) ветерана боевых действий</w:t>
            </w:r>
          </w:p>
        </w:tc>
        <w:tc>
          <w:tcPr>
            <w:tcW w:w="1099" w:type="dxa"/>
            <w:tcBorders>
              <w:left w:val="single" w:sz="4" w:space="0" w:color="000000"/>
              <w:bottom w:val="single" w:sz="4" w:space="0" w:color="000000"/>
              <w:right w:val="single" w:sz="4" w:space="0" w:color="000000"/>
            </w:tcBorders>
            <w:shd w:val="clear" w:color="auto" w:fill="auto"/>
          </w:tcPr>
          <w:p w:rsidR="004848BA" w:rsidRPr="004848BA" w:rsidRDefault="004848BA" w:rsidP="004848BA">
            <w:pPr>
              <w:spacing w:after="0" w:line="240" w:lineRule="auto"/>
              <w:jc w:val="both"/>
              <w:rPr>
                <w:rFonts w:ascii="Times New Roman" w:eastAsia="Times New Roman" w:hAnsi="Times New Roman" w:cs="Times New Roman"/>
                <w:color w:val="000000"/>
                <w:sz w:val="20"/>
                <w:szCs w:val="24"/>
                <w:lang w:eastAsia="zh-CN"/>
              </w:rPr>
            </w:pPr>
          </w:p>
        </w:tc>
      </w:tr>
      <w:tr w:rsidR="004848BA" w:rsidRPr="004848BA" w:rsidTr="00A62B72">
        <w:tc>
          <w:tcPr>
            <w:tcW w:w="8473" w:type="dxa"/>
            <w:tcBorders>
              <w:left w:val="single" w:sz="4" w:space="0" w:color="000000"/>
              <w:bottom w:val="single" w:sz="4" w:space="0" w:color="000000"/>
              <w:right w:val="single" w:sz="4" w:space="0" w:color="000000"/>
            </w:tcBorders>
            <w:shd w:val="clear" w:color="auto" w:fill="auto"/>
          </w:tcPr>
          <w:p w:rsidR="004848BA" w:rsidRPr="004848BA" w:rsidRDefault="004848BA" w:rsidP="004848BA">
            <w:pPr>
              <w:widowControl w:val="0"/>
              <w:suppressAutoHyphens/>
              <w:spacing w:before="160" w:after="0" w:line="240" w:lineRule="auto"/>
              <w:ind w:firstLine="540"/>
              <w:jc w:val="both"/>
              <w:rPr>
                <w:rFonts w:ascii="Arial" w:eastAsia="Times New Roman" w:hAnsi="Arial" w:cs="Arial"/>
                <w:sz w:val="20"/>
                <w:szCs w:val="20"/>
                <w:lang w:eastAsia="zh-CN"/>
              </w:rPr>
            </w:pPr>
            <w:r w:rsidRPr="004848BA">
              <w:rPr>
                <w:rFonts w:ascii="Times New Roman" w:eastAsia="Times New Roman" w:hAnsi="Times New Roman" w:cs="Times New Roman"/>
                <w:color w:val="000000"/>
                <w:sz w:val="24"/>
                <w:szCs w:val="24"/>
                <w:lang w:eastAsia="zh-CN"/>
              </w:rPr>
              <w:t>8) согласие на обработку персональных данных заявителя и всех членов семьи</w:t>
            </w:r>
          </w:p>
        </w:tc>
        <w:tc>
          <w:tcPr>
            <w:tcW w:w="1099" w:type="dxa"/>
            <w:tcBorders>
              <w:left w:val="single" w:sz="4" w:space="0" w:color="000000"/>
              <w:bottom w:val="single" w:sz="4" w:space="0" w:color="000000"/>
              <w:right w:val="single" w:sz="4" w:space="0" w:color="000000"/>
            </w:tcBorders>
            <w:shd w:val="clear" w:color="auto" w:fill="auto"/>
          </w:tcPr>
          <w:p w:rsidR="004848BA" w:rsidRPr="004848BA" w:rsidRDefault="004848BA" w:rsidP="004848BA">
            <w:pPr>
              <w:spacing w:after="0" w:line="240" w:lineRule="auto"/>
              <w:jc w:val="both"/>
              <w:rPr>
                <w:rFonts w:ascii="Times New Roman" w:eastAsia="Times New Roman" w:hAnsi="Times New Roman" w:cs="Times New Roman"/>
                <w:color w:val="000000"/>
                <w:sz w:val="20"/>
                <w:szCs w:val="24"/>
                <w:lang w:eastAsia="zh-CN"/>
              </w:rPr>
            </w:pPr>
          </w:p>
        </w:tc>
      </w:tr>
      <w:tr w:rsidR="004848BA" w:rsidRPr="004848BA" w:rsidTr="00A62B72">
        <w:tc>
          <w:tcPr>
            <w:tcW w:w="8473" w:type="dxa"/>
            <w:tcBorders>
              <w:left w:val="single" w:sz="4" w:space="0" w:color="000000"/>
              <w:bottom w:val="single" w:sz="4" w:space="0" w:color="000000"/>
              <w:right w:val="single" w:sz="4" w:space="0" w:color="000000"/>
            </w:tcBorders>
            <w:shd w:val="clear" w:color="auto" w:fill="auto"/>
          </w:tcPr>
          <w:p w:rsidR="004848BA" w:rsidRPr="004848BA" w:rsidRDefault="004848BA" w:rsidP="004848BA">
            <w:pPr>
              <w:widowControl w:val="0"/>
              <w:suppressAutoHyphens/>
              <w:spacing w:before="160" w:after="0" w:line="240" w:lineRule="auto"/>
              <w:ind w:firstLine="540"/>
              <w:jc w:val="both"/>
              <w:rPr>
                <w:rFonts w:ascii="Arial" w:eastAsia="Times New Roman" w:hAnsi="Arial" w:cs="Arial"/>
                <w:sz w:val="20"/>
                <w:szCs w:val="20"/>
                <w:lang w:eastAsia="zh-CN"/>
              </w:rPr>
            </w:pPr>
            <w:r w:rsidRPr="004848BA">
              <w:rPr>
                <w:rFonts w:ascii="Times New Roman" w:eastAsia="Times New Roman" w:hAnsi="Times New Roman" w:cs="Times New Roman"/>
                <w:color w:val="000000"/>
                <w:sz w:val="24"/>
                <w:szCs w:val="24"/>
                <w:lang w:eastAsia="zh-CN"/>
              </w:rPr>
              <w:t>9) представитель участника специальной военной операции (членов семьи погибшего (умершего) участника специальной военной операции) также представляет документ, подтверждающий его полномочия</w:t>
            </w:r>
          </w:p>
        </w:tc>
        <w:tc>
          <w:tcPr>
            <w:tcW w:w="1099" w:type="dxa"/>
            <w:tcBorders>
              <w:left w:val="single" w:sz="4" w:space="0" w:color="000000"/>
              <w:bottom w:val="single" w:sz="4" w:space="0" w:color="000000"/>
              <w:right w:val="single" w:sz="4" w:space="0" w:color="000000"/>
            </w:tcBorders>
            <w:shd w:val="clear" w:color="auto" w:fill="auto"/>
          </w:tcPr>
          <w:p w:rsidR="004848BA" w:rsidRPr="004848BA" w:rsidRDefault="004848BA" w:rsidP="004848BA">
            <w:pPr>
              <w:spacing w:after="0" w:line="240" w:lineRule="auto"/>
              <w:jc w:val="both"/>
              <w:rPr>
                <w:rFonts w:ascii="Times New Roman" w:eastAsia="Times New Roman" w:hAnsi="Times New Roman" w:cs="Times New Roman"/>
                <w:color w:val="000000"/>
                <w:sz w:val="20"/>
                <w:szCs w:val="24"/>
                <w:lang w:eastAsia="zh-CN"/>
              </w:rPr>
            </w:pPr>
          </w:p>
        </w:tc>
      </w:tr>
    </w:tbl>
    <w:p w:rsidR="004848BA" w:rsidRPr="004848BA" w:rsidRDefault="004848BA" w:rsidP="004848BA">
      <w:pPr>
        <w:suppressAutoHyphens/>
        <w:spacing w:after="0" w:line="240" w:lineRule="auto"/>
        <w:jc w:val="right"/>
        <w:rPr>
          <w:rFonts w:ascii="Times New Roman" w:eastAsia="Times New Roman" w:hAnsi="Times New Roman" w:cs="Times New Roman"/>
          <w:color w:val="000000"/>
          <w:sz w:val="24"/>
          <w:szCs w:val="24"/>
          <w:lang w:eastAsia="zh-CN"/>
        </w:rPr>
      </w:pPr>
    </w:p>
    <w:p w:rsidR="004848BA" w:rsidRPr="004848BA" w:rsidRDefault="004848BA" w:rsidP="004848BA">
      <w:pPr>
        <w:suppressAutoHyphens/>
        <w:spacing w:after="0" w:line="240" w:lineRule="auto"/>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4"/>
          <w:szCs w:val="24"/>
          <w:lang w:eastAsia="zh-CN"/>
        </w:rPr>
        <w:t>Заявитель:</w:t>
      </w:r>
    </w:p>
    <w:p w:rsidR="004848BA" w:rsidRPr="004848BA" w:rsidRDefault="004848BA" w:rsidP="004848BA">
      <w:pPr>
        <w:spacing w:after="0" w:line="240" w:lineRule="auto"/>
        <w:jc w:val="right"/>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 xml:space="preserve">      ______________________________________________________________</w:t>
      </w:r>
    </w:p>
    <w:p w:rsidR="004848BA" w:rsidRPr="004848BA" w:rsidRDefault="004848BA" w:rsidP="004848BA">
      <w:pPr>
        <w:suppressAutoHyphens/>
        <w:spacing w:after="0" w:line="240" w:lineRule="auto"/>
        <w:jc w:val="center"/>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16"/>
          <w:szCs w:val="16"/>
          <w:lang w:eastAsia="zh-CN"/>
        </w:rPr>
        <w:t xml:space="preserve">                    (подпись)</w:t>
      </w:r>
      <w:r w:rsidRPr="004848BA">
        <w:rPr>
          <w:rFonts w:ascii="Times New Roman" w:eastAsia="Times New Roman" w:hAnsi="Times New Roman" w:cs="Times New Roman"/>
          <w:color w:val="000000"/>
          <w:sz w:val="16"/>
          <w:szCs w:val="16"/>
          <w:lang w:eastAsia="zh-CN"/>
        </w:rPr>
        <w:tab/>
      </w:r>
      <w:r w:rsidRPr="004848BA">
        <w:rPr>
          <w:rFonts w:ascii="Times New Roman" w:eastAsia="Times New Roman" w:hAnsi="Times New Roman" w:cs="Times New Roman"/>
          <w:color w:val="000000"/>
          <w:sz w:val="16"/>
          <w:szCs w:val="16"/>
          <w:lang w:eastAsia="zh-CN"/>
        </w:rPr>
        <w:tab/>
      </w:r>
      <w:r w:rsidRPr="004848BA">
        <w:rPr>
          <w:rFonts w:ascii="Times New Roman" w:eastAsia="Times New Roman" w:hAnsi="Times New Roman" w:cs="Times New Roman"/>
          <w:color w:val="000000"/>
          <w:sz w:val="16"/>
          <w:szCs w:val="16"/>
          <w:lang w:eastAsia="zh-CN"/>
        </w:rPr>
        <w:tab/>
      </w:r>
      <w:r w:rsidRPr="004848BA">
        <w:rPr>
          <w:rFonts w:ascii="Times New Roman" w:eastAsia="Times New Roman" w:hAnsi="Times New Roman" w:cs="Times New Roman"/>
          <w:color w:val="000000"/>
          <w:sz w:val="16"/>
          <w:szCs w:val="16"/>
          <w:lang w:eastAsia="zh-CN"/>
        </w:rPr>
        <w:tab/>
        <w:t xml:space="preserve"> (расшифровка подписи)</w:t>
      </w:r>
    </w:p>
    <w:p w:rsidR="004848BA" w:rsidRPr="004848BA" w:rsidRDefault="004848BA" w:rsidP="004848BA">
      <w:pPr>
        <w:suppressAutoHyphens/>
        <w:spacing w:after="0" w:line="240" w:lineRule="auto"/>
        <w:rPr>
          <w:rFonts w:ascii="Times New Roman" w:eastAsia="Times New Roman" w:hAnsi="Times New Roman" w:cs="Times New Roman"/>
          <w:color w:val="000000"/>
          <w:sz w:val="16"/>
          <w:szCs w:val="16"/>
          <w:lang w:eastAsia="zh-CN"/>
        </w:rPr>
      </w:pPr>
    </w:p>
    <w:p w:rsidR="004848BA" w:rsidRPr="004848BA" w:rsidRDefault="004848BA" w:rsidP="004848BA">
      <w:pPr>
        <w:suppressAutoHyphens/>
        <w:spacing w:after="0" w:line="240" w:lineRule="auto"/>
        <w:rPr>
          <w:rFonts w:ascii="Times New Roman" w:eastAsia="Times New Roman" w:hAnsi="Times New Roman" w:cs="Times New Roman"/>
          <w:color w:val="000000"/>
          <w:sz w:val="16"/>
          <w:szCs w:val="16"/>
          <w:lang w:eastAsia="zh-CN"/>
        </w:rPr>
      </w:pPr>
    </w:p>
    <w:p w:rsidR="004848BA" w:rsidRPr="004848BA" w:rsidRDefault="004848BA" w:rsidP="004848BA">
      <w:pPr>
        <w:suppressAutoHyphens/>
        <w:spacing w:after="0" w:line="240" w:lineRule="auto"/>
        <w:rPr>
          <w:rFonts w:ascii="Times New Roman" w:eastAsia="Times New Roman" w:hAnsi="Times New Roman" w:cs="Times New Roman"/>
          <w:color w:val="000000"/>
          <w:sz w:val="16"/>
          <w:szCs w:val="16"/>
          <w:lang w:eastAsia="zh-CN"/>
        </w:rPr>
      </w:pPr>
    </w:p>
    <w:p w:rsidR="004848BA" w:rsidRPr="004848BA" w:rsidRDefault="004848BA" w:rsidP="004848BA">
      <w:pPr>
        <w:suppressAutoHyphens/>
        <w:spacing w:after="0" w:line="240" w:lineRule="auto"/>
        <w:jc w:val="right"/>
        <w:rPr>
          <w:rFonts w:ascii="Courier New" w:eastAsia="Times New Roman" w:hAnsi="Courier New" w:cs="Courier New"/>
          <w:sz w:val="20"/>
          <w:szCs w:val="20"/>
          <w:lang w:eastAsia="zh-CN"/>
        </w:rPr>
      </w:pPr>
      <w:r w:rsidRPr="004848BA">
        <w:rPr>
          <w:rFonts w:ascii="Times New Roman" w:eastAsia="Times New Roman" w:hAnsi="Times New Roman" w:cs="Times New Roman"/>
          <w:color w:val="000000"/>
          <w:sz w:val="24"/>
          <w:szCs w:val="24"/>
          <w:lang w:eastAsia="zh-CN"/>
        </w:rPr>
        <w:t>"_____" _______________ 20_______  г.</w:t>
      </w:r>
    </w:p>
    <w:p w:rsidR="004848BA" w:rsidRPr="004848BA" w:rsidRDefault="004848BA" w:rsidP="004848BA">
      <w:pPr>
        <w:spacing w:after="0" w:line="240" w:lineRule="auto"/>
        <w:ind w:firstLine="540"/>
        <w:jc w:val="both"/>
        <w:rPr>
          <w:rFonts w:ascii="Times New Roman" w:eastAsia="Times New Roman" w:hAnsi="Times New Roman" w:cs="Calibri"/>
          <w:color w:val="000000"/>
          <w:sz w:val="24"/>
          <w:szCs w:val="24"/>
          <w:lang w:eastAsia="zh-CN"/>
        </w:rPr>
      </w:pPr>
    </w:p>
    <w:p w:rsidR="004848BA" w:rsidRPr="004848BA" w:rsidRDefault="004848BA"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4848BA" w:rsidRPr="004848BA" w:rsidRDefault="004848BA"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4848BA" w:rsidRDefault="004848BA"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F72DB6" w:rsidRDefault="00F72DB6"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F72DB6" w:rsidRDefault="00F72DB6"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F72DB6" w:rsidRDefault="00F72DB6"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F72DB6" w:rsidRDefault="00F72DB6"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F72DB6" w:rsidRDefault="00F72DB6"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F72DB6" w:rsidRDefault="00F72DB6"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F72DB6" w:rsidRDefault="00F72DB6"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F72DB6" w:rsidRDefault="00F72DB6"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F72DB6" w:rsidRDefault="00F72DB6"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F72DB6" w:rsidRDefault="00F72DB6"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F72DB6" w:rsidRDefault="00F72DB6"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F72DB6" w:rsidRDefault="00F72DB6"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F72DB6" w:rsidRDefault="00F72DB6"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F72DB6" w:rsidRDefault="00F72DB6"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F72DB6" w:rsidRDefault="00F72DB6"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F72DB6" w:rsidRDefault="00F72DB6"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F72DB6" w:rsidRDefault="00F72DB6"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F72DB6" w:rsidRDefault="00F72DB6"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F72DB6" w:rsidRDefault="00F72DB6"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F72DB6" w:rsidRDefault="00F72DB6"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F72DB6" w:rsidRDefault="00F72DB6"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F72DB6" w:rsidRDefault="00F72DB6"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F72DB6" w:rsidRDefault="00F72DB6"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F72DB6" w:rsidRDefault="00F72DB6"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F72DB6" w:rsidRDefault="00F72DB6"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F72DB6" w:rsidRPr="004848BA" w:rsidRDefault="00F72DB6" w:rsidP="004848BA">
      <w:pPr>
        <w:spacing w:after="0" w:line="240" w:lineRule="auto"/>
        <w:ind w:firstLine="540"/>
        <w:jc w:val="right"/>
        <w:rPr>
          <w:rFonts w:ascii="Times New Roman" w:eastAsia="Times New Roman" w:hAnsi="Times New Roman" w:cs="Times New Roman"/>
          <w:color w:val="000000"/>
          <w:sz w:val="24"/>
          <w:szCs w:val="24"/>
          <w:lang w:eastAsia="zh-CN"/>
        </w:rPr>
      </w:pPr>
    </w:p>
    <w:p w:rsidR="004848BA" w:rsidRPr="004848BA" w:rsidRDefault="004848BA" w:rsidP="004848BA">
      <w:pPr>
        <w:spacing w:after="0" w:line="240" w:lineRule="auto"/>
        <w:jc w:val="right"/>
        <w:rPr>
          <w:rFonts w:ascii="Times New Roman" w:eastAsia="Times New Roman" w:hAnsi="Times New Roman" w:cs="Times New Roman"/>
          <w:color w:val="000000"/>
          <w:sz w:val="24"/>
          <w:szCs w:val="24"/>
          <w:lang w:eastAsia="zh-CN"/>
        </w:rPr>
      </w:pPr>
      <w:r w:rsidRPr="004848BA">
        <w:rPr>
          <w:rFonts w:ascii="Times New Roman" w:eastAsia="Times New Roman" w:hAnsi="Times New Roman" w:cs="Times New Roman"/>
          <w:color w:val="000000"/>
          <w:sz w:val="24"/>
          <w:szCs w:val="24"/>
          <w:lang w:eastAsia="zh-CN"/>
        </w:rPr>
        <w:lastRenderedPageBreak/>
        <w:t>Приложение 5</w:t>
      </w:r>
    </w:p>
    <w:p w:rsidR="004848BA" w:rsidRPr="004848BA" w:rsidRDefault="004848BA" w:rsidP="004848BA">
      <w:pPr>
        <w:spacing w:after="0" w:line="240" w:lineRule="auto"/>
        <w:jc w:val="right"/>
        <w:rPr>
          <w:rFonts w:ascii="Times New Roman" w:eastAsia="Times New Roman" w:hAnsi="Times New Roman" w:cs="Times New Roman"/>
          <w:sz w:val="24"/>
          <w:szCs w:val="24"/>
          <w:lang w:eastAsia="zh-CN"/>
        </w:rPr>
      </w:pPr>
    </w:p>
    <w:p w:rsidR="004848BA" w:rsidRPr="004848BA" w:rsidRDefault="004848BA" w:rsidP="004848BA">
      <w:pPr>
        <w:spacing w:after="0" w:line="240" w:lineRule="auto"/>
        <w:jc w:val="center"/>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 xml:space="preserve">к административному регламенту по исполнению муниципальной услуги </w:t>
      </w:r>
    </w:p>
    <w:p w:rsidR="004848BA" w:rsidRPr="004848BA" w:rsidRDefault="004848BA" w:rsidP="004848BA">
      <w:pPr>
        <w:spacing w:after="0" w:line="240" w:lineRule="auto"/>
        <w:jc w:val="center"/>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 xml:space="preserve">«Предоставлению земельных участков военнослужащим,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проходящих службу в войсках национальной гвардии Российской Федерации, и членов их семей, в собственность на территории </w:t>
      </w:r>
      <w:r w:rsidRPr="004848BA">
        <w:rPr>
          <w:rFonts w:ascii="Times New Roman" w:eastAsia="Times New Roman" w:hAnsi="Times New Roman" w:cs="Times New Roman"/>
          <w:bCs/>
          <w:color w:val="000000"/>
          <w:sz w:val="24"/>
          <w:szCs w:val="24"/>
          <w:lang w:eastAsia="zh-CN"/>
        </w:rPr>
        <w:t>Стародубского муниципального округа</w:t>
      </w:r>
      <w:r w:rsidRPr="004848BA">
        <w:rPr>
          <w:rFonts w:ascii="Times New Roman" w:eastAsia="Times New Roman" w:hAnsi="Times New Roman" w:cs="Times New Roman"/>
          <w:color w:val="000000"/>
          <w:sz w:val="24"/>
          <w:szCs w:val="24"/>
          <w:lang w:eastAsia="zh-CN"/>
        </w:rPr>
        <w:t>»</w:t>
      </w:r>
    </w:p>
    <w:p w:rsidR="004848BA" w:rsidRPr="004848BA" w:rsidRDefault="004848BA" w:rsidP="004848BA">
      <w:pPr>
        <w:tabs>
          <w:tab w:val="center" w:pos="5301"/>
          <w:tab w:val="left" w:pos="9854"/>
        </w:tabs>
        <w:spacing w:after="0" w:line="240" w:lineRule="auto"/>
        <w:ind w:left="567"/>
        <w:jc w:val="center"/>
        <w:rPr>
          <w:rFonts w:ascii="Times New Roman" w:eastAsia="Times New Roman" w:hAnsi="Times New Roman" w:cs="Times New Roman"/>
          <w:b/>
          <w:color w:val="000000"/>
          <w:sz w:val="24"/>
          <w:szCs w:val="24"/>
          <w:lang w:eastAsia="zh-CN"/>
        </w:rPr>
      </w:pPr>
    </w:p>
    <w:p w:rsidR="004848BA" w:rsidRPr="004848BA" w:rsidRDefault="004848BA" w:rsidP="004848BA">
      <w:pPr>
        <w:tabs>
          <w:tab w:val="center" w:pos="5301"/>
          <w:tab w:val="left" w:pos="9854"/>
        </w:tabs>
        <w:spacing w:after="0" w:line="240" w:lineRule="auto"/>
        <w:ind w:left="567"/>
        <w:jc w:val="center"/>
        <w:rPr>
          <w:rFonts w:ascii="Times New Roman" w:eastAsia="Times New Roman" w:hAnsi="Times New Roman" w:cs="Times New Roman"/>
          <w:sz w:val="24"/>
          <w:szCs w:val="24"/>
          <w:lang w:eastAsia="zh-CN"/>
        </w:rPr>
      </w:pPr>
      <w:r w:rsidRPr="004848BA">
        <w:rPr>
          <w:rFonts w:ascii="Times New Roman" w:eastAsia="Times New Roman" w:hAnsi="Times New Roman" w:cs="Times New Roman"/>
          <w:b/>
          <w:color w:val="000000"/>
          <w:sz w:val="24"/>
          <w:szCs w:val="24"/>
          <w:lang w:eastAsia="zh-CN"/>
        </w:rPr>
        <w:t>Согласие на обработку персональных данных</w:t>
      </w:r>
    </w:p>
    <w:p w:rsidR="004848BA" w:rsidRPr="004848BA" w:rsidRDefault="004848BA" w:rsidP="004848BA">
      <w:pPr>
        <w:spacing w:after="0" w:line="240" w:lineRule="auto"/>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b/>
          <w:color w:val="000000"/>
          <w:sz w:val="24"/>
          <w:szCs w:val="24"/>
          <w:lang w:eastAsia="zh-CN"/>
        </w:rPr>
        <w:t>Я, _________________________</w:t>
      </w:r>
      <w:r w:rsidRPr="004848BA">
        <w:rPr>
          <w:rFonts w:ascii="Times New Roman" w:eastAsia="Times New Roman" w:hAnsi="Times New Roman" w:cs="Times New Roman"/>
          <w:color w:val="000000"/>
          <w:sz w:val="24"/>
          <w:szCs w:val="24"/>
          <w:lang w:eastAsia="zh-CN"/>
        </w:rPr>
        <w:t>___________________________________________________________</w:t>
      </w:r>
    </w:p>
    <w:p w:rsidR="004848BA" w:rsidRPr="004848BA" w:rsidRDefault="004848BA" w:rsidP="004848BA">
      <w:pPr>
        <w:spacing w:after="0" w:line="240" w:lineRule="auto"/>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16"/>
          <w:szCs w:val="16"/>
          <w:lang w:eastAsia="zh-CN"/>
        </w:rPr>
        <w:t xml:space="preserve">                                                                       (Фамилия, Имя, Отчество)</w:t>
      </w:r>
    </w:p>
    <w:p w:rsidR="004848BA" w:rsidRPr="004848BA" w:rsidRDefault="004848BA" w:rsidP="004848BA">
      <w:pPr>
        <w:spacing w:after="0" w:line="240" w:lineRule="auto"/>
        <w:jc w:val="both"/>
        <w:rPr>
          <w:rFonts w:ascii="Times New Roman" w:eastAsia="Times New Roman" w:hAnsi="Times New Roman" w:cs="Times New Roman"/>
          <w:color w:val="000000"/>
          <w:sz w:val="24"/>
          <w:szCs w:val="24"/>
          <w:lang w:eastAsia="zh-CN"/>
        </w:rPr>
      </w:pPr>
    </w:p>
    <w:p w:rsidR="004848BA" w:rsidRPr="004848BA" w:rsidRDefault="004848BA" w:rsidP="004848BA">
      <w:pPr>
        <w:spacing w:after="0" w:line="240" w:lineRule="auto"/>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_________________серия________№________________</w:t>
      </w:r>
      <w:proofErr w:type="gramStart"/>
      <w:r w:rsidRPr="004848BA">
        <w:rPr>
          <w:rFonts w:ascii="Times New Roman" w:eastAsia="Times New Roman" w:hAnsi="Times New Roman" w:cs="Times New Roman"/>
          <w:color w:val="000000"/>
          <w:sz w:val="24"/>
          <w:szCs w:val="24"/>
          <w:lang w:eastAsia="zh-CN"/>
        </w:rPr>
        <w:t>выдан</w:t>
      </w:r>
      <w:proofErr w:type="gramEnd"/>
      <w:r w:rsidRPr="004848BA">
        <w:rPr>
          <w:rFonts w:ascii="Times New Roman" w:eastAsia="Times New Roman" w:hAnsi="Times New Roman" w:cs="Times New Roman"/>
          <w:color w:val="000000"/>
          <w:sz w:val="24"/>
          <w:szCs w:val="24"/>
          <w:lang w:eastAsia="zh-CN"/>
        </w:rPr>
        <w:t>________________________________</w:t>
      </w:r>
    </w:p>
    <w:p w:rsidR="004848BA" w:rsidRPr="004848BA" w:rsidRDefault="004848BA" w:rsidP="004848BA">
      <w:pPr>
        <w:spacing w:after="0" w:line="240" w:lineRule="auto"/>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16"/>
          <w:szCs w:val="16"/>
          <w:lang w:eastAsia="zh-CN"/>
        </w:rPr>
        <w:t>(вид основного документа, удостоверяющий личность)</w:t>
      </w:r>
    </w:p>
    <w:p w:rsidR="004848BA" w:rsidRPr="004848BA" w:rsidRDefault="004848BA" w:rsidP="004848BA">
      <w:pPr>
        <w:spacing w:after="0" w:line="240" w:lineRule="auto"/>
        <w:jc w:val="both"/>
        <w:rPr>
          <w:rFonts w:ascii="Times New Roman" w:eastAsia="Times New Roman" w:hAnsi="Times New Roman" w:cs="Times New Roman"/>
          <w:color w:val="000000"/>
          <w:sz w:val="24"/>
          <w:szCs w:val="24"/>
          <w:lang w:eastAsia="zh-CN"/>
        </w:rPr>
      </w:pPr>
    </w:p>
    <w:p w:rsidR="004848BA" w:rsidRPr="004848BA" w:rsidRDefault="004848BA" w:rsidP="004848BA">
      <w:pPr>
        <w:spacing w:after="0" w:line="240" w:lineRule="auto"/>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___________________________________________________________________________________,</w:t>
      </w:r>
    </w:p>
    <w:p w:rsidR="004848BA" w:rsidRPr="004848BA" w:rsidRDefault="004848BA" w:rsidP="004848BA">
      <w:pPr>
        <w:spacing w:after="0" w:line="240" w:lineRule="auto"/>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16"/>
          <w:szCs w:val="16"/>
          <w:lang w:eastAsia="zh-CN"/>
        </w:rPr>
        <w:t xml:space="preserve">                                                                           (кем и когда)</w:t>
      </w:r>
    </w:p>
    <w:p w:rsidR="004848BA" w:rsidRPr="004848BA" w:rsidRDefault="004848BA" w:rsidP="004848BA">
      <w:pPr>
        <w:spacing w:after="0" w:line="240" w:lineRule="auto"/>
        <w:jc w:val="both"/>
        <w:rPr>
          <w:rFonts w:ascii="Times New Roman" w:eastAsia="Times New Roman" w:hAnsi="Times New Roman" w:cs="Times New Roman"/>
          <w:color w:val="000000"/>
          <w:sz w:val="24"/>
          <w:szCs w:val="24"/>
          <w:lang w:eastAsia="zh-CN"/>
        </w:rPr>
      </w:pPr>
      <w:r w:rsidRPr="004848BA">
        <w:rPr>
          <w:rFonts w:ascii="Times New Roman" w:eastAsia="Times New Roman" w:hAnsi="Times New Roman" w:cs="Times New Roman"/>
          <w:color w:val="000000"/>
          <w:sz w:val="24"/>
          <w:szCs w:val="24"/>
          <w:lang w:eastAsia="zh-CN"/>
        </w:rPr>
        <w:t>проживающи</w:t>
      </w:r>
      <w:proofErr w:type="gramStart"/>
      <w:r w:rsidRPr="004848BA">
        <w:rPr>
          <w:rFonts w:ascii="Times New Roman" w:eastAsia="Times New Roman" w:hAnsi="Times New Roman" w:cs="Times New Roman"/>
          <w:color w:val="000000"/>
          <w:sz w:val="24"/>
          <w:szCs w:val="24"/>
          <w:lang w:eastAsia="zh-CN"/>
        </w:rPr>
        <w:t>й(</w:t>
      </w:r>
      <w:proofErr w:type="spellStart"/>
      <w:proofErr w:type="gramEnd"/>
      <w:r w:rsidRPr="004848BA">
        <w:rPr>
          <w:rFonts w:ascii="Times New Roman" w:eastAsia="Times New Roman" w:hAnsi="Times New Roman" w:cs="Times New Roman"/>
          <w:color w:val="000000"/>
          <w:sz w:val="24"/>
          <w:szCs w:val="24"/>
          <w:lang w:eastAsia="zh-CN"/>
        </w:rPr>
        <w:t>ая</w:t>
      </w:r>
      <w:proofErr w:type="spellEnd"/>
      <w:r w:rsidRPr="004848BA">
        <w:rPr>
          <w:rFonts w:ascii="Times New Roman" w:eastAsia="Times New Roman" w:hAnsi="Times New Roman" w:cs="Times New Roman"/>
          <w:color w:val="000000"/>
          <w:sz w:val="24"/>
          <w:szCs w:val="24"/>
          <w:lang w:eastAsia="zh-CN"/>
        </w:rPr>
        <w:t>) по адресу:</w:t>
      </w:r>
    </w:p>
    <w:p w:rsidR="004848BA" w:rsidRPr="004848BA" w:rsidRDefault="004848BA" w:rsidP="004848BA">
      <w:pPr>
        <w:spacing w:after="0" w:line="240" w:lineRule="auto"/>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 xml:space="preserve">______________________________________________________________________________                               </w:t>
      </w:r>
    </w:p>
    <w:p w:rsidR="004848BA" w:rsidRPr="004848BA" w:rsidRDefault="004848BA" w:rsidP="004848BA">
      <w:pPr>
        <w:spacing w:after="0" w:line="240" w:lineRule="auto"/>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 xml:space="preserve">____________________________________________________________________________________, </w:t>
      </w:r>
    </w:p>
    <w:p w:rsidR="004848BA" w:rsidRPr="004848BA" w:rsidRDefault="004848BA" w:rsidP="004848BA">
      <w:pPr>
        <w:spacing w:after="0" w:line="240" w:lineRule="auto"/>
        <w:jc w:val="both"/>
        <w:rPr>
          <w:rFonts w:ascii="Times New Roman" w:eastAsia="Times New Roman" w:hAnsi="Times New Roman" w:cs="Times New Roman"/>
          <w:color w:val="000000"/>
          <w:sz w:val="24"/>
          <w:szCs w:val="24"/>
          <w:lang w:eastAsia="zh-CN"/>
        </w:rPr>
      </w:pPr>
    </w:p>
    <w:tbl>
      <w:tblPr>
        <w:tblW w:w="0" w:type="auto"/>
        <w:tblInd w:w="-34" w:type="dxa"/>
        <w:tblLayout w:type="fixed"/>
        <w:tblLook w:val="0000" w:firstRow="0" w:lastRow="0" w:firstColumn="0" w:lastColumn="0" w:noHBand="0" w:noVBand="0"/>
      </w:tblPr>
      <w:tblGrid>
        <w:gridCol w:w="9640"/>
      </w:tblGrid>
      <w:tr w:rsidR="004848BA" w:rsidRPr="004848BA" w:rsidTr="00A62B72">
        <w:tc>
          <w:tcPr>
            <w:tcW w:w="9640" w:type="dxa"/>
            <w:shd w:val="clear" w:color="auto" w:fill="auto"/>
          </w:tcPr>
          <w:p w:rsidR="004848BA" w:rsidRPr="004848BA" w:rsidRDefault="004848BA" w:rsidP="004848BA">
            <w:pPr>
              <w:spacing w:after="0" w:line="240" w:lineRule="auto"/>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ru-RU"/>
              </w:rPr>
              <w:t>Настоящим во исполнение требований Федерального закона «О персональных данных» № 152-ФЗ от 27.07.2006 г. (с изменениями и дополнениями) даю свое письменное согласие  на обработку моих персональных данных.</w:t>
            </w:r>
          </w:p>
          <w:p w:rsidR="004848BA" w:rsidRPr="004848BA" w:rsidRDefault="004848BA" w:rsidP="004848BA">
            <w:pPr>
              <w:spacing w:after="0" w:line="240" w:lineRule="auto"/>
              <w:jc w:val="both"/>
              <w:rPr>
                <w:rFonts w:ascii="Times New Roman" w:eastAsia="Times New Roman" w:hAnsi="Times New Roman" w:cs="Times New Roman"/>
                <w:color w:val="000000"/>
                <w:sz w:val="24"/>
                <w:szCs w:val="24"/>
                <w:lang w:eastAsia="ru-RU"/>
              </w:rPr>
            </w:pPr>
          </w:p>
          <w:p w:rsidR="004848BA" w:rsidRPr="004848BA" w:rsidRDefault="004848BA" w:rsidP="004848BA">
            <w:pPr>
              <w:spacing w:after="0" w:line="240" w:lineRule="auto"/>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b/>
                <w:color w:val="000000"/>
                <w:sz w:val="24"/>
                <w:szCs w:val="24"/>
                <w:lang w:eastAsia="zh-CN"/>
              </w:rPr>
              <w:t>Перечень персональных данных, на обработку которых дается согласие субъекта персональных данных:</w:t>
            </w:r>
          </w:p>
          <w:p w:rsidR="004848BA" w:rsidRPr="004848BA" w:rsidRDefault="004848BA" w:rsidP="004848BA">
            <w:pPr>
              <w:spacing w:after="0" w:line="240" w:lineRule="auto"/>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 Фамилия, имя, отчество;</w:t>
            </w:r>
          </w:p>
          <w:p w:rsidR="004848BA" w:rsidRPr="004848BA" w:rsidRDefault="004848BA" w:rsidP="004848BA">
            <w:pPr>
              <w:spacing w:after="0" w:line="240" w:lineRule="auto"/>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 дата рождения;</w:t>
            </w:r>
          </w:p>
          <w:p w:rsidR="004848BA" w:rsidRPr="004848BA" w:rsidRDefault="004848BA" w:rsidP="004848BA">
            <w:pPr>
              <w:spacing w:after="0" w:line="240" w:lineRule="auto"/>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 место рождения;</w:t>
            </w:r>
          </w:p>
          <w:p w:rsidR="004848BA" w:rsidRPr="004848BA" w:rsidRDefault="004848BA" w:rsidP="004848BA">
            <w:pPr>
              <w:spacing w:after="0" w:line="240" w:lineRule="auto"/>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 гражданство;</w:t>
            </w:r>
          </w:p>
          <w:p w:rsidR="004848BA" w:rsidRPr="004848BA" w:rsidRDefault="004848BA" w:rsidP="004848BA">
            <w:pPr>
              <w:spacing w:after="0" w:line="240" w:lineRule="auto"/>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 адрес регистрации по месту жительства;</w:t>
            </w:r>
          </w:p>
          <w:p w:rsidR="004848BA" w:rsidRPr="004848BA" w:rsidRDefault="004848BA" w:rsidP="004848BA">
            <w:pPr>
              <w:spacing w:after="0" w:line="240" w:lineRule="auto"/>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 паспортные данные:</w:t>
            </w:r>
          </w:p>
          <w:p w:rsidR="004848BA" w:rsidRPr="004848BA" w:rsidRDefault="004848BA" w:rsidP="004848BA">
            <w:pPr>
              <w:spacing w:after="0" w:line="240" w:lineRule="auto"/>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а) вид документа;</w:t>
            </w:r>
          </w:p>
          <w:p w:rsidR="004848BA" w:rsidRPr="004848BA" w:rsidRDefault="004848BA" w:rsidP="004848BA">
            <w:pPr>
              <w:spacing w:after="0" w:line="240" w:lineRule="auto"/>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б) серия и номер документа;</w:t>
            </w:r>
          </w:p>
          <w:p w:rsidR="004848BA" w:rsidRPr="004848BA" w:rsidRDefault="004848BA" w:rsidP="004848BA">
            <w:pPr>
              <w:spacing w:after="0" w:line="240" w:lineRule="auto"/>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в) орган, выдавший документ: - наименование; - код;</w:t>
            </w:r>
          </w:p>
          <w:p w:rsidR="004848BA" w:rsidRPr="004848BA" w:rsidRDefault="004848BA" w:rsidP="004848BA">
            <w:pPr>
              <w:spacing w:after="0" w:line="240" w:lineRule="auto"/>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г) дата выдачи документа;</w:t>
            </w:r>
          </w:p>
          <w:p w:rsidR="004848BA" w:rsidRPr="004848BA" w:rsidRDefault="004848BA" w:rsidP="004848BA">
            <w:pPr>
              <w:spacing w:after="0" w:line="240" w:lineRule="auto"/>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 данные свидетельства о рождении;</w:t>
            </w:r>
          </w:p>
          <w:p w:rsidR="004848BA" w:rsidRPr="004848BA" w:rsidRDefault="004848BA" w:rsidP="004848BA">
            <w:pPr>
              <w:spacing w:after="0" w:line="240" w:lineRule="auto"/>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 адрес фактического места жительства;</w:t>
            </w:r>
          </w:p>
          <w:p w:rsidR="004848BA" w:rsidRPr="004848BA" w:rsidRDefault="004848BA" w:rsidP="004848BA">
            <w:pPr>
              <w:spacing w:after="0" w:line="240" w:lineRule="auto"/>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 пол;</w:t>
            </w:r>
          </w:p>
          <w:p w:rsidR="004848BA" w:rsidRPr="004848BA" w:rsidRDefault="004848BA" w:rsidP="004848BA">
            <w:pPr>
              <w:spacing w:after="0" w:line="240" w:lineRule="auto"/>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 номер контактного телефона;</w:t>
            </w:r>
          </w:p>
          <w:p w:rsidR="004848BA" w:rsidRPr="004848BA" w:rsidRDefault="004848BA" w:rsidP="004848BA">
            <w:pPr>
              <w:spacing w:after="0" w:line="240" w:lineRule="auto"/>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 ИНН;</w:t>
            </w:r>
          </w:p>
          <w:p w:rsidR="004848BA" w:rsidRPr="004848BA" w:rsidRDefault="004848BA" w:rsidP="004848BA">
            <w:pPr>
              <w:spacing w:after="0" w:line="240" w:lineRule="auto"/>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 ОГРН;</w:t>
            </w:r>
          </w:p>
          <w:p w:rsidR="004848BA" w:rsidRPr="004848BA" w:rsidRDefault="004848BA" w:rsidP="004848BA">
            <w:pPr>
              <w:spacing w:after="0" w:line="240" w:lineRule="auto"/>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 данные свидетельства о государственной регистрации физического лица в качестве ИП;</w:t>
            </w:r>
          </w:p>
          <w:p w:rsidR="004848BA" w:rsidRPr="004848BA" w:rsidRDefault="004848BA" w:rsidP="004848BA">
            <w:pPr>
              <w:spacing w:after="0" w:line="240" w:lineRule="auto"/>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 выписка из ЕГРИП;</w:t>
            </w:r>
          </w:p>
          <w:p w:rsidR="004848BA" w:rsidRPr="004848BA" w:rsidRDefault="004848BA" w:rsidP="004848BA">
            <w:pPr>
              <w:spacing w:after="0" w:line="240" w:lineRule="auto"/>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_____________________________________________________________________________;</w:t>
            </w:r>
          </w:p>
          <w:p w:rsidR="004848BA" w:rsidRPr="004848BA" w:rsidRDefault="004848BA" w:rsidP="004848BA">
            <w:pPr>
              <w:spacing w:after="0" w:line="240" w:lineRule="auto"/>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_____________________________________________________________________________;</w:t>
            </w:r>
          </w:p>
          <w:p w:rsidR="004848BA" w:rsidRPr="004848BA" w:rsidRDefault="004848BA" w:rsidP="004848BA">
            <w:pPr>
              <w:spacing w:after="0" w:line="240" w:lineRule="auto"/>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_____________________________________________________________________________;</w:t>
            </w:r>
          </w:p>
          <w:p w:rsidR="004848BA" w:rsidRPr="004848BA" w:rsidRDefault="004848BA" w:rsidP="004848BA">
            <w:pPr>
              <w:spacing w:after="0" w:line="240" w:lineRule="auto"/>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_____________________________________________________________________________.</w:t>
            </w:r>
          </w:p>
          <w:p w:rsidR="004848BA" w:rsidRPr="004848BA" w:rsidRDefault="004848BA" w:rsidP="004848BA">
            <w:pPr>
              <w:spacing w:after="0" w:line="240" w:lineRule="auto"/>
              <w:jc w:val="center"/>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16"/>
                <w:szCs w:val="16"/>
                <w:lang w:eastAsia="zh-CN"/>
              </w:rPr>
              <w:t>(ненужное вычеркнуть, нужное дописать)</w:t>
            </w:r>
          </w:p>
          <w:p w:rsidR="004848BA" w:rsidRPr="004848BA" w:rsidRDefault="004848BA" w:rsidP="004848BA">
            <w:pPr>
              <w:spacing w:after="0" w:line="240" w:lineRule="auto"/>
              <w:jc w:val="center"/>
              <w:rPr>
                <w:rFonts w:ascii="Times New Roman" w:eastAsia="Times New Roman" w:hAnsi="Times New Roman" w:cs="Times New Roman"/>
                <w:color w:val="000000"/>
                <w:sz w:val="24"/>
                <w:szCs w:val="24"/>
                <w:lang w:eastAsia="zh-CN"/>
              </w:rPr>
            </w:pPr>
          </w:p>
          <w:p w:rsidR="004848BA" w:rsidRPr="004848BA" w:rsidRDefault="004848BA" w:rsidP="004848BA">
            <w:pPr>
              <w:spacing w:after="0" w:line="240" w:lineRule="auto"/>
              <w:jc w:val="both"/>
              <w:rPr>
                <w:rFonts w:ascii="Times New Roman" w:eastAsia="Times New Roman" w:hAnsi="Times New Roman" w:cs="Times New Roman"/>
                <w:color w:val="000000"/>
                <w:sz w:val="24"/>
                <w:szCs w:val="24"/>
                <w:lang w:eastAsia="zh-CN"/>
              </w:rPr>
            </w:pPr>
            <w:r w:rsidRPr="004848BA">
              <w:rPr>
                <w:rFonts w:ascii="Times New Roman" w:eastAsia="Times New Roman" w:hAnsi="Times New Roman" w:cs="Times New Roman"/>
                <w:color w:val="000000"/>
                <w:sz w:val="24"/>
                <w:szCs w:val="24"/>
                <w:lang w:eastAsia="zh-CN"/>
              </w:rPr>
              <w:t>Цель обработки персональных данных:</w:t>
            </w:r>
          </w:p>
          <w:p w:rsidR="004848BA" w:rsidRPr="004848BA" w:rsidRDefault="004848BA" w:rsidP="004848BA">
            <w:pPr>
              <w:spacing w:after="0" w:line="240" w:lineRule="auto"/>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______________________________________________________________________________</w:t>
            </w:r>
          </w:p>
          <w:p w:rsidR="004848BA" w:rsidRPr="004848BA" w:rsidRDefault="004848BA" w:rsidP="004848BA">
            <w:pPr>
              <w:spacing w:after="0" w:line="240" w:lineRule="auto"/>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_____________________________________________________________________________________</w:t>
            </w:r>
          </w:p>
          <w:p w:rsidR="004848BA" w:rsidRPr="004848BA" w:rsidRDefault="004848BA" w:rsidP="004848BA">
            <w:pPr>
              <w:spacing w:after="0" w:line="240" w:lineRule="auto"/>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_____________________________________________________________________________________.</w:t>
            </w:r>
          </w:p>
          <w:p w:rsidR="004848BA" w:rsidRPr="004848BA" w:rsidRDefault="004848BA" w:rsidP="004848BA">
            <w:pPr>
              <w:spacing w:after="0" w:line="240" w:lineRule="auto"/>
              <w:jc w:val="both"/>
              <w:rPr>
                <w:rFonts w:ascii="Times New Roman" w:eastAsia="Times New Roman" w:hAnsi="Times New Roman" w:cs="Times New Roman"/>
                <w:color w:val="000000"/>
                <w:sz w:val="24"/>
                <w:szCs w:val="24"/>
                <w:lang w:eastAsia="zh-CN"/>
              </w:rPr>
            </w:pPr>
          </w:p>
          <w:p w:rsidR="004848BA" w:rsidRPr="004848BA" w:rsidRDefault="004848BA" w:rsidP="004848BA">
            <w:pPr>
              <w:spacing w:after="0" w:line="240" w:lineRule="auto"/>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ru-RU"/>
              </w:rPr>
              <w:t>Перечень действий с персональными данными: запись в подготавливаемые документы, хранение, удаление, уничтожение.</w:t>
            </w:r>
          </w:p>
          <w:p w:rsidR="004848BA" w:rsidRPr="004848BA" w:rsidRDefault="004848BA" w:rsidP="004848BA">
            <w:pPr>
              <w:spacing w:after="0" w:line="240" w:lineRule="auto"/>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ru-RU"/>
              </w:rPr>
              <w:t>Способы обработки персональных данных – с использованием средств автоматизации и на бумажных носителях.</w:t>
            </w:r>
          </w:p>
          <w:p w:rsidR="004848BA" w:rsidRPr="004848BA" w:rsidRDefault="004848BA" w:rsidP="004848BA">
            <w:pPr>
              <w:spacing w:after="0" w:line="240" w:lineRule="auto"/>
              <w:jc w:val="both"/>
              <w:rPr>
                <w:rFonts w:ascii="Times New Roman" w:eastAsia="Times New Roman" w:hAnsi="Times New Roman" w:cs="Times New Roman"/>
                <w:color w:val="000000"/>
                <w:sz w:val="24"/>
                <w:szCs w:val="24"/>
                <w:lang w:eastAsia="zh-CN"/>
              </w:rPr>
            </w:pPr>
            <w:r w:rsidRPr="004848BA">
              <w:rPr>
                <w:rFonts w:ascii="Times New Roman" w:eastAsia="Times New Roman" w:hAnsi="Times New Roman" w:cs="Times New Roman"/>
                <w:color w:val="000000"/>
                <w:sz w:val="24"/>
                <w:szCs w:val="24"/>
                <w:lang w:eastAsia="zh-CN"/>
              </w:rPr>
              <w:t>Срок, на который дается настоящее согласие:</w:t>
            </w:r>
          </w:p>
          <w:p w:rsidR="004848BA" w:rsidRPr="004848BA" w:rsidRDefault="004848BA" w:rsidP="004848BA">
            <w:pPr>
              <w:spacing w:after="0" w:line="240" w:lineRule="auto"/>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______________________________________________________________________________</w:t>
            </w:r>
          </w:p>
          <w:p w:rsidR="004848BA" w:rsidRPr="004848BA" w:rsidRDefault="004848BA" w:rsidP="004848BA">
            <w:pPr>
              <w:spacing w:after="0" w:line="240" w:lineRule="auto"/>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zh-CN"/>
              </w:rPr>
              <w:t>_____________________________________________________________________________________.</w:t>
            </w:r>
          </w:p>
          <w:p w:rsidR="004848BA" w:rsidRPr="004848BA" w:rsidRDefault="004848BA" w:rsidP="004848BA">
            <w:pPr>
              <w:spacing w:after="0" w:line="240" w:lineRule="auto"/>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ru-RU"/>
              </w:rPr>
              <w:t>Способ отзыва настоящего согласия: письменное заявление.</w:t>
            </w:r>
          </w:p>
          <w:p w:rsidR="004848BA" w:rsidRPr="004848BA" w:rsidRDefault="004848BA" w:rsidP="004848BA">
            <w:pPr>
              <w:spacing w:after="0" w:line="240" w:lineRule="auto"/>
              <w:rPr>
                <w:rFonts w:ascii="Times New Roman" w:eastAsia="Times New Roman" w:hAnsi="Times New Roman" w:cs="Times New Roman"/>
                <w:color w:val="000000"/>
                <w:sz w:val="24"/>
                <w:szCs w:val="24"/>
                <w:lang w:eastAsia="ru-RU"/>
              </w:rPr>
            </w:pPr>
          </w:p>
          <w:p w:rsidR="004848BA" w:rsidRPr="004848BA" w:rsidRDefault="004848BA" w:rsidP="004848BA">
            <w:pPr>
              <w:spacing w:after="0" w:line="240" w:lineRule="auto"/>
              <w:jc w:val="center"/>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ru-RU"/>
              </w:rPr>
              <w:t>______________________________________________________  ______________________</w:t>
            </w:r>
            <w:r w:rsidRPr="004848BA">
              <w:rPr>
                <w:rFonts w:ascii="Times New Roman" w:eastAsia="Times New Roman" w:hAnsi="Times New Roman" w:cs="Times New Roman"/>
                <w:color w:val="000000"/>
                <w:sz w:val="16"/>
                <w:szCs w:val="16"/>
                <w:lang w:eastAsia="ru-RU"/>
              </w:rPr>
              <w:t xml:space="preserve">                                                               (</w:t>
            </w:r>
            <w:r w:rsidRPr="004848BA">
              <w:rPr>
                <w:rFonts w:ascii="Times New Roman" w:eastAsia="Times New Roman" w:hAnsi="Times New Roman" w:cs="Times New Roman"/>
                <w:color w:val="000000"/>
                <w:sz w:val="16"/>
                <w:szCs w:val="16"/>
                <w:lang w:eastAsia="zh-CN"/>
              </w:rPr>
              <w:t>Фамилия, Имя, Отчество</w:t>
            </w:r>
            <w:r w:rsidRPr="004848BA">
              <w:rPr>
                <w:rFonts w:ascii="Times New Roman" w:eastAsia="Times New Roman" w:hAnsi="Times New Roman" w:cs="Times New Roman"/>
                <w:color w:val="000000"/>
                <w:sz w:val="16"/>
                <w:szCs w:val="16"/>
                <w:lang w:eastAsia="ru-RU"/>
              </w:rPr>
              <w:t xml:space="preserve"> полностью)                                                                                      (Подпись)</w:t>
            </w:r>
            <w:r w:rsidRPr="004848BA">
              <w:rPr>
                <w:rFonts w:ascii="Times New Roman" w:eastAsia="Times New Roman" w:hAnsi="Times New Roman" w:cs="Times New Roman"/>
                <w:color w:val="000000"/>
                <w:sz w:val="24"/>
                <w:szCs w:val="24"/>
                <w:lang w:eastAsia="ru-RU"/>
              </w:rPr>
              <w:br/>
            </w:r>
          </w:p>
          <w:p w:rsidR="004848BA" w:rsidRPr="004848BA" w:rsidRDefault="004848BA" w:rsidP="004848BA">
            <w:pPr>
              <w:spacing w:after="0" w:line="240" w:lineRule="auto"/>
              <w:jc w:val="right"/>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ru-RU"/>
              </w:rPr>
              <w:t>«______ » _____________ 20_____ г.</w:t>
            </w:r>
          </w:p>
          <w:p w:rsidR="004848BA" w:rsidRPr="004848BA" w:rsidRDefault="004848BA" w:rsidP="004848BA">
            <w:pPr>
              <w:spacing w:after="0" w:line="240" w:lineRule="auto"/>
              <w:jc w:val="both"/>
              <w:rPr>
                <w:rFonts w:ascii="Times New Roman" w:eastAsia="Times New Roman" w:hAnsi="Times New Roman" w:cs="Times New Roman"/>
                <w:sz w:val="24"/>
                <w:szCs w:val="24"/>
                <w:lang w:eastAsia="zh-CN"/>
              </w:rPr>
            </w:pPr>
            <w:r w:rsidRPr="004848BA">
              <w:rPr>
                <w:rFonts w:ascii="Times New Roman" w:eastAsia="Times New Roman" w:hAnsi="Times New Roman" w:cs="Times New Roman"/>
                <w:color w:val="000000"/>
                <w:sz w:val="24"/>
                <w:szCs w:val="24"/>
                <w:lang w:eastAsia="ru-RU"/>
              </w:rPr>
              <w:br/>
            </w:r>
          </w:p>
          <w:p w:rsidR="004848BA" w:rsidRPr="004848BA" w:rsidRDefault="004848BA" w:rsidP="004848BA">
            <w:pPr>
              <w:spacing w:after="0" w:line="240" w:lineRule="auto"/>
              <w:jc w:val="both"/>
              <w:rPr>
                <w:rFonts w:ascii="Times New Roman" w:eastAsia="Times New Roman" w:hAnsi="Times New Roman" w:cs="Times New Roman"/>
                <w:color w:val="000000"/>
                <w:sz w:val="24"/>
                <w:szCs w:val="24"/>
                <w:lang w:eastAsia="zh-CN"/>
              </w:rPr>
            </w:pPr>
          </w:p>
          <w:p w:rsidR="004848BA" w:rsidRPr="004848BA" w:rsidRDefault="004848BA" w:rsidP="004848BA">
            <w:pPr>
              <w:tabs>
                <w:tab w:val="center" w:pos="5301"/>
                <w:tab w:val="left" w:pos="9854"/>
              </w:tabs>
              <w:spacing w:after="0" w:line="240" w:lineRule="auto"/>
              <w:ind w:left="567"/>
              <w:jc w:val="center"/>
              <w:rPr>
                <w:rFonts w:ascii="Times New Roman" w:eastAsia="Times New Roman" w:hAnsi="Times New Roman" w:cs="Times New Roman"/>
                <w:b/>
                <w:color w:val="000000"/>
                <w:sz w:val="24"/>
                <w:szCs w:val="24"/>
                <w:lang w:eastAsia="zh-CN"/>
              </w:rPr>
            </w:pPr>
          </w:p>
          <w:tbl>
            <w:tblPr>
              <w:tblW w:w="0" w:type="auto"/>
              <w:tblLayout w:type="fixed"/>
              <w:tblLook w:val="0000" w:firstRow="0" w:lastRow="0" w:firstColumn="0" w:lastColumn="0" w:noHBand="0" w:noVBand="0"/>
            </w:tblPr>
            <w:tblGrid>
              <w:gridCol w:w="9532"/>
            </w:tblGrid>
            <w:tr w:rsidR="004848BA" w:rsidRPr="004848BA" w:rsidTr="00A62B72">
              <w:tc>
                <w:tcPr>
                  <w:tcW w:w="9532" w:type="dxa"/>
                  <w:shd w:val="clear" w:color="auto" w:fill="auto"/>
                </w:tcPr>
                <w:p w:rsidR="004848BA" w:rsidRPr="004848BA" w:rsidRDefault="004848BA" w:rsidP="004848BA">
                  <w:pPr>
                    <w:spacing w:after="0" w:line="240" w:lineRule="auto"/>
                    <w:ind w:firstLine="567"/>
                    <w:jc w:val="both"/>
                    <w:rPr>
                      <w:rFonts w:ascii="Times New Roman" w:eastAsia="Times New Roman" w:hAnsi="Times New Roman" w:cs="Times New Roman"/>
                      <w:color w:val="000000"/>
                      <w:sz w:val="24"/>
                      <w:szCs w:val="24"/>
                      <w:lang w:eastAsia="ru-RU"/>
                    </w:rPr>
                  </w:pPr>
                </w:p>
                <w:p w:rsidR="004848BA" w:rsidRPr="004848BA" w:rsidRDefault="004848BA" w:rsidP="004848BA">
                  <w:pPr>
                    <w:spacing w:after="0" w:line="240" w:lineRule="auto"/>
                    <w:jc w:val="center"/>
                    <w:rPr>
                      <w:rFonts w:ascii="Times New Roman" w:eastAsia="Times New Roman" w:hAnsi="Times New Roman" w:cs="Times New Roman"/>
                      <w:color w:val="000000"/>
                      <w:sz w:val="24"/>
                      <w:szCs w:val="24"/>
                      <w:lang w:eastAsia="ru-RU"/>
                    </w:rPr>
                  </w:pPr>
                </w:p>
              </w:tc>
            </w:tr>
          </w:tbl>
          <w:p w:rsidR="004848BA" w:rsidRPr="004848BA" w:rsidRDefault="004848BA" w:rsidP="004848BA">
            <w:pPr>
              <w:spacing w:after="0" w:line="240" w:lineRule="auto"/>
              <w:jc w:val="center"/>
              <w:rPr>
                <w:rFonts w:ascii="Times New Roman" w:eastAsia="Times New Roman" w:hAnsi="Times New Roman" w:cs="Times New Roman"/>
                <w:color w:val="000000"/>
                <w:sz w:val="24"/>
                <w:szCs w:val="24"/>
                <w:lang w:eastAsia="zh-CN"/>
              </w:rPr>
            </w:pPr>
          </w:p>
        </w:tc>
      </w:tr>
    </w:tbl>
    <w:p w:rsidR="004848BA" w:rsidRPr="004848BA" w:rsidRDefault="004848BA" w:rsidP="004848BA">
      <w:pPr>
        <w:autoSpaceDE w:val="0"/>
        <w:spacing w:after="0" w:line="240" w:lineRule="auto"/>
        <w:ind w:firstLine="567"/>
        <w:jc w:val="both"/>
        <w:rPr>
          <w:rFonts w:ascii="Times New Roman" w:eastAsia="Times New Roman" w:hAnsi="Times New Roman" w:cs="Times New Roman"/>
          <w:sz w:val="24"/>
          <w:szCs w:val="24"/>
          <w:lang w:eastAsia="zh-CN"/>
        </w:rPr>
      </w:pPr>
    </w:p>
    <w:p w:rsidR="004848BA" w:rsidRPr="004848BA" w:rsidRDefault="004848BA" w:rsidP="004848BA">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4848BA" w:rsidRDefault="004848BA" w:rsidP="00B928F4">
      <w:pPr>
        <w:jc w:val="both"/>
        <w:rPr>
          <w:rFonts w:ascii="Times New Roman" w:hAnsi="Times New Roman" w:cs="Times New Roman"/>
          <w:sz w:val="28"/>
          <w:szCs w:val="28"/>
        </w:rPr>
      </w:pPr>
    </w:p>
    <w:p w:rsidR="00D3657F" w:rsidRDefault="00D3657F" w:rsidP="00B928F4">
      <w:pPr>
        <w:jc w:val="both"/>
        <w:rPr>
          <w:rFonts w:ascii="Times New Roman" w:hAnsi="Times New Roman" w:cs="Times New Roman"/>
          <w:sz w:val="28"/>
          <w:szCs w:val="28"/>
        </w:rPr>
      </w:pPr>
    </w:p>
    <w:p w:rsidR="00D3657F" w:rsidRDefault="00D3657F" w:rsidP="00B928F4">
      <w:pPr>
        <w:jc w:val="both"/>
        <w:rPr>
          <w:rFonts w:ascii="Times New Roman" w:hAnsi="Times New Roman" w:cs="Times New Roman"/>
          <w:sz w:val="28"/>
          <w:szCs w:val="28"/>
        </w:rPr>
      </w:pPr>
    </w:p>
    <w:p w:rsidR="00AF37C2" w:rsidRDefault="00AF37C2" w:rsidP="00B928F4">
      <w:pPr>
        <w:jc w:val="both"/>
        <w:rPr>
          <w:rFonts w:ascii="Times New Roman" w:hAnsi="Times New Roman" w:cs="Times New Roman"/>
          <w:sz w:val="28"/>
          <w:szCs w:val="28"/>
        </w:rPr>
      </w:pPr>
    </w:p>
    <w:p w:rsidR="00AF37C2" w:rsidRDefault="00AF37C2" w:rsidP="00B928F4">
      <w:pPr>
        <w:jc w:val="both"/>
        <w:rPr>
          <w:rFonts w:ascii="Times New Roman" w:hAnsi="Times New Roman" w:cs="Times New Roman"/>
          <w:sz w:val="28"/>
          <w:szCs w:val="28"/>
        </w:rPr>
      </w:pPr>
    </w:p>
    <w:p w:rsidR="00AF37C2" w:rsidRDefault="00AF37C2" w:rsidP="00B928F4">
      <w:pPr>
        <w:jc w:val="both"/>
        <w:rPr>
          <w:rFonts w:ascii="Times New Roman" w:hAnsi="Times New Roman" w:cs="Times New Roman"/>
          <w:sz w:val="28"/>
          <w:szCs w:val="28"/>
        </w:rPr>
      </w:pPr>
    </w:p>
    <w:p w:rsidR="00AF37C2" w:rsidRDefault="00AF37C2" w:rsidP="00B928F4">
      <w:pPr>
        <w:jc w:val="both"/>
        <w:rPr>
          <w:rFonts w:ascii="Times New Roman" w:hAnsi="Times New Roman" w:cs="Times New Roman"/>
          <w:sz w:val="28"/>
          <w:szCs w:val="28"/>
        </w:rPr>
      </w:pPr>
    </w:p>
    <w:p w:rsidR="00AF37C2" w:rsidRDefault="00AF37C2" w:rsidP="00B928F4">
      <w:pPr>
        <w:jc w:val="both"/>
        <w:rPr>
          <w:rFonts w:ascii="Times New Roman" w:hAnsi="Times New Roman" w:cs="Times New Roman"/>
          <w:sz w:val="28"/>
          <w:szCs w:val="28"/>
        </w:rPr>
      </w:pPr>
    </w:p>
    <w:p w:rsidR="00AF37C2" w:rsidRDefault="00AF37C2" w:rsidP="00B928F4">
      <w:pPr>
        <w:jc w:val="both"/>
        <w:rPr>
          <w:rFonts w:ascii="Times New Roman" w:hAnsi="Times New Roman" w:cs="Times New Roman"/>
          <w:sz w:val="28"/>
          <w:szCs w:val="28"/>
        </w:rPr>
      </w:pPr>
    </w:p>
    <w:p w:rsidR="00AF37C2" w:rsidRDefault="00AF37C2" w:rsidP="00B928F4">
      <w:pPr>
        <w:jc w:val="both"/>
        <w:rPr>
          <w:rFonts w:ascii="Times New Roman" w:hAnsi="Times New Roman" w:cs="Times New Roman"/>
          <w:sz w:val="28"/>
          <w:szCs w:val="28"/>
        </w:rPr>
      </w:pPr>
    </w:p>
    <w:p w:rsidR="00AF37C2" w:rsidRDefault="00AF37C2" w:rsidP="00B928F4">
      <w:pPr>
        <w:jc w:val="both"/>
        <w:rPr>
          <w:rFonts w:ascii="Times New Roman" w:hAnsi="Times New Roman" w:cs="Times New Roman"/>
          <w:sz w:val="28"/>
          <w:szCs w:val="28"/>
        </w:rPr>
      </w:pPr>
    </w:p>
    <w:p w:rsidR="00AF37C2" w:rsidRDefault="00AF37C2" w:rsidP="00B928F4">
      <w:pPr>
        <w:jc w:val="both"/>
        <w:rPr>
          <w:rFonts w:ascii="Times New Roman" w:hAnsi="Times New Roman" w:cs="Times New Roman"/>
          <w:sz w:val="28"/>
          <w:szCs w:val="28"/>
        </w:rPr>
      </w:pPr>
    </w:p>
    <w:p w:rsidR="00D3657F" w:rsidRPr="00D3657F" w:rsidRDefault="00D3657F" w:rsidP="00D3657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3657F">
        <w:rPr>
          <w:rFonts w:ascii="Times New Roman" w:eastAsia="Times New Roman" w:hAnsi="Times New Roman" w:cs="Times New Roman"/>
          <w:b/>
          <w:sz w:val="24"/>
          <w:szCs w:val="24"/>
          <w:lang w:eastAsia="ru-RU"/>
        </w:rPr>
        <w:lastRenderedPageBreak/>
        <w:t>РОССИЙСКАЯ ФЕДЕРАЦИЯ</w:t>
      </w:r>
    </w:p>
    <w:p w:rsidR="00D3657F" w:rsidRPr="00D3657F" w:rsidRDefault="00D3657F" w:rsidP="00D3657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3657F">
        <w:rPr>
          <w:rFonts w:ascii="Times New Roman" w:eastAsia="Times New Roman" w:hAnsi="Times New Roman" w:cs="Times New Roman"/>
          <w:b/>
          <w:sz w:val="24"/>
          <w:szCs w:val="24"/>
          <w:lang w:eastAsia="ru-RU"/>
        </w:rPr>
        <w:t>АДМИНИСТРАЦИЯ СТАРОДУБСКОГО МУНИЦИПАЛЬНОГО ОКРУГА</w:t>
      </w:r>
    </w:p>
    <w:p w:rsidR="00D3657F" w:rsidRPr="00D3657F" w:rsidRDefault="00D3657F" w:rsidP="00D3657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3657F">
        <w:rPr>
          <w:rFonts w:ascii="Times New Roman" w:eastAsia="Times New Roman" w:hAnsi="Times New Roman" w:cs="Times New Roman"/>
          <w:b/>
          <w:sz w:val="24"/>
          <w:szCs w:val="24"/>
          <w:lang w:eastAsia="ru-RU"/>
        </w:rPr>
        <w:t>БРЯНСКОЙ ОБЛАСТИ</w:t>
      </w:r>
    </w:p>
    <w:p w:rsidR="00D3657F" w:rsidRPr="00D3657F" w:rsidRDefault="00D3657F" w:rsidP="00D3657F">
      <w:pPr>
        <w:widowControl w:val="0"/>
        <w:autoSpaceDE w:val="0"/>
        <w:autoSpaceDN w:val="0"/>
        <w:spacing w:after="0" w:line="240" w:lineRule="auto"/>
        <w:jc w:val="center"/>
        <w:rPr>
          <w:rFonts w:ascii="Times New Roman" w:eastAsia="Times New Roman" w:hAnsi="Times New Roman" w:cs="Times New Roman"/>
          <w:sz w:val="16"/>
          <w:szCs w:val="16"/>
          <w:lang w:eastAsia="ru-RU"/>
        </w:rPr>
      </w:pPr>
    </w:p>
    <w:p w:rsidR="00D3657F" w:rsidRPr="00D3657F" w:rsidRDefault="00D3657F" w:rsidP="00D3657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3657F">
        <w:rPr>
          <w:rFonts w:ascii="Times New Roman" w:eastAsia="Times New Roman" w:hAnsi="Times New Roman" w:cs="Times New Roman"/>
          <w:sz w:val="28"/>
          <w:szCs w:val="28"/>
          <w:lang w:eastAsia="ru-RU"/>
        </w:rPr>
        <w:t>ПОСТАНОВЛЕНИЕ</w:t>
      </w:r>
    </w:p>
    <w:p w:rsidR="00D3657F" w:rsidRPr="00D3657F" w:rsidRDefault="00D3657F" w:rsidP="00D3657F">
      <w:pPr>
        <w:widowControl w:val="0"/>
        <w:autoSpaceDE w:val="0"/>
        <w:autoSpaceDN w:val="0"/>
        <w:spacing w:after="0" w:line="240" w:lineRule="auto"/>
        <w:rPr>
          <w:rFonts w:ascii="Times New Roman" w:eastAsia="Times New Roman" w:hAnsi="Times New Roman" w:cs="Times New Roman"/>
          <w:sz w:val="16"/>
          <w:szCs w:val="16"/>
          <w:lang w:eastAsia="ru-RU"/>
        </w:rPr>
      </w:pPr>
    </w:p>
    <w:p w:rsidR="00D3657F" w:rsidRPr="00D3657F" w:rsidRDefault="00D3657F" w:rsidP="00D3657F">
      <w:pPr>
        <w:widowControl w:val="0"/>
        <w:autoSpaceDE w:val="0"/>
        <w:autoSpaceDN w:val="0"/>
        <w:spacing w:after="0" w:line="240" w:lineRule="auto"/>
        <w:jc w:val="both"/>
        <w:rPr>
          <w:rFonts w:ascii="Times New Roman" w:eastAsia="Times New Roman" w:hAnsi="Times New Roman" w:cs="Times New Roman"/>
          <w:sz w:val="27"/>
          <w:szCs w:val="27"/>
          <w:lang w:eastAsia="ru-RU"/>
        </w:rPr>
      </w:pPr>
      <w:r w:rsidRPr="00D3657F">
        <w:rPr>
          <w:rFonts w:ascii="Times New Roman" w:eastAsia="Times New Roman" w:hAnsi="Times New Roman" w:cs="Times New Roman"/>
          <w:color w:val="000000"/>
          <w:sz w:val="27"/>
          <w:szCs w:val="27"/>
          <w:lang w:eastAsia="ru-RU"/>
        </w:rPr>
        <w:t>от 08.08.2024 г. №  954</w:t>
      </w:r>
    </w:p>
    <w:p w:rsidR="00D3657F" w:rsidRPr="00D3657F" w:rsidRDefault="00D3657F" w:rsidP="00D3657F">
      <w:pPr>
        <w:tabs>
          <w:tab w:val="left" w:pos="9180"/>
        </w:tabs>
        <w:spacing w:after="0" w:line="240" w:lineRule="auto"/>
        <w:ind w:right="4855"/>
        <w:rPr>
          <w:rFonts w:ascii="Times New Roman" w:eastAsia="Times New Roman" w:hAnsi="Times New Roman" w:cs="Times New Roman"/>
          <w:color w:val="000000"/>
          <w:sz w:val="27"/>
          <w:szCs w:val="27"/>
          <w:lang w:eastAsia="ru-RU"/>
        </w:rPr>
      </w:pPr>
      <w:r w:rsidRPr="00D3657F">
        <w:rPr>
          <w:rFonts w:ascii="Times New Roman" w:eastAsia="Times New Roman" w:hAnsi="Times New Roman" w:cs="Times New Roman"/>
          <w:color w:val="000000"/>
          <w:sz w:val="27"/>
          <w:szCs w:val="27"/>
          <w:lang w:eastAsia="ru-RU"/>
        </w:rPr>
        <w:t>г. Стародуб</w:t>
      </w:r>
    </w:p>
    <w:p w:rsidR="00D3657F" w:rsidRPr="00D3657F" w:rsidRDefault="00D3657F" w:rsidP="00D3657F">
      <w:pPr>
        <w:spacing w:after="0" w:line="240" w:lineRule="auto"/>
        <w:ind w:firstLine="708"/>
        <w:rPr>
          <w:rFonts w:ascii="Calibri" w:eastAsia="Times New Roman" w:hAnsi="Calibri" w:cs="Times New Roman"/>
          <w:b/>
          <w:color w:val="000000"/>
          <w:sz w:val="16"/>
          <w:szCs w:val="16"/>
          <w:lang w:eastAsia="ru-RU"/>
        </w:rPr>
      </w:pPr>
      <w:r w:rsidRPr="00D3657F">
        <w:rPr>
          <w:rFonts w:ascii="Times New Roman" w:eastAsia="Times New Roman" w:hAnsi="Times New Roman" w:cs="Times New Roman"/>
          <w:b/>
          <w:color w:val="000000"/>
          <w:sz w:val="16"/>
          <w:szCs w:val="16"/>
          <w:lang w:eastAsia="ru-RU"/>
        </w:rPr>
        <w:t>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3657F" w:rsidRPr="00D3657F" w:rsidTr="00FF2754">
        <w:tc>
          <w:tcPr>
            <w:tcW w:w="4785" w:type="dxa"/>
          </w:tcPr>
          <w:p w:rsidR="00D3657F" w:rsidRPr="00D3657F" w:rsidRDefault="00D3657F" w:rsidP="00D3657F">
            <w:pPr>
              <w:jc w:val="both"/>
              <w:rPr>
                <w:rFonts w:ascii="Times New Roman" w:eastAsia="Times New Roman" w:hAnsi="Times New Roman" w:cs="Times New Roman"/>
                <w:sz w:val="27"/>
                <w:szCs w:val="27"/>
              </w:rPr>
            </w:pPr>
            <w:r w:rsidRPr="00D3657F">
              <w:rPr>
                <w:rFonts w:ascii="Times New Roman" w:eastAsia="Times New Roman" w:hAnsi="Times New Roman" w:cs="Times New Roman"/>
                <w:color w:val="000000"/>
                <w:sz w:val="27"/>
                <w:szCs w:val="27"/>
                <w:lang w:eastAsia="ru-RU"/>
              </w:rPr>
              <w:t>О внесении изменений в приложение № 1 к постановлению администрации Стародубского муниципального округа Брянской области от 19.03.2024 № 278 «О</w:t>
            </w:r>
            <w:r w:rsidRPr="00D3657F">
              <w:rPr>
                <w:rFonts w:ascii="Times New Roman" w:eastAsia="Times New Roman" w:hAnsi="Times New Roman" w:cs="Times New Roman"/>
                <w:sz w:val="27"/>
                <w:szCs w:val="27"/>
              </w:rPr>
              <w:t>  создании Межведомственной комиссии по реализации мероприятий по предоставлению выплат лицам из числа детей-сирот и детей, оставшихся без попечения родителей</w:t>
            </w:r>
            <w:r w:rsidRPr="00D3657F">
              <w:rPr>
                <w:rFonts w:ascii="Times New Roman" w:eastAsia="Times New Roman" w:hAnsi="Times New Roman" w:cs="Times New Roman"/>
                <w:bCs/>
                <w:color w:val="000000"/>
                <w:sz w:val="27"/>
                <w:szCs w:val="27"/>
                <w:lang w:eastAsia="ru-RU"/>
              </w:rPr>
              <w:t>»</w:t>
            </w:r>
          </w:p>
          <w:p w:rsidR="00D3657F" w:rsidRPr="00D3657F" w:rsidRDefault="00D3657F" w:rsidP="00D3657F">
            <w:pPr>
              <w:jc w:val="both"/>
              <w:rPr>
                <w:rFonts w:ascii="Times New Roman" w:eastAsia="Times New Roman" w:hAnsi="Times New Roman" w:cs="Times New Roman"/>
                <w:color w:val="000000"/>
                <w:sz w:val="27"/>
                <w:szCs w:val="27"/>
                <w:lang w:eastAsia="ru-RU"/>
              </w:rPr>
            </w:pPr>
          </w:p>
        </w:tc>
        <w:tc>
          <w:tcPr>
            <w:tcW w:w="4786" w:type="dxa"/>
          </w:tcPr>
          <w:p w:rsidR="00D3657F" w:rsidRPr="00D3657F" w:rsidRDefault="00D3657F" w:rsidP="00D3657F">
            <w:pPr>
              <w:jc w:val="both"/>
              <w:rPr>
                <w:rFonts w:ascii="Times New Roman" w:eastAsia="Times New Roman" w:hAnsi="Times New Roman" w:cs="Times New Roman"/>
                <w:color w:val="000000"/>
                <w:sz w:val="27"/>
                <w:szCs w:val="27"/>
                <w:lang w:eastAsia="ru-RU"/>
              </w:rPr>
            </w:pPr>
          </w:p>
        </w:tc>
      </w:tr>
    </w:tbl>
    <w:p w:rsidR="00D3657F" w:rsidRPr="00D3657F" w:rsidRDefault="00D3657F" w:rsidP="00D3657F">
      <w:pPr>
        <w:spacing w:after="0" w:line="240" w:lineRule="auto"/>
        <w:jc w:val="both"/>
        <w:rPr>
          <w:rFonts w:ascii="Arial" w:eastAsia="Times New Roman" w:hAnsi="Arial" w:cs="Arial"/>
          <w:b/>
          <w:color w:val="000000"/>
          <w:sz w:val="16"/>
          <w:szCs w:val="16"/>
          <w:lang w:eastAsia="ru-RU"/>
        </w:rPr>
      </w:pPr>
      <w:r w:rsidRPr="00D3657F">
        <w:rPr>
          <w:rFonts w:ascii="Times New Roman" w:eastAsia="Times New Roman" w:hAnsi="Times New Roman" w:cs="Times New Roman"/>
          <w:color w:val="000000"/>
          <w:sz w:val="27"/>
          <w:szCs w:val="27"/>
          <w:lang w:eastAsia="ru-RU"/>
        </w:rPr>
        <w:tab/>
      </w:r>
      <w:proofErr w:type="gramStart"/>
      <w:r w:rsidRPr="00D3657F">
        <w:rPr>
          <w:rFonts w:ascii="Times New Roman" w:eastAsia="Times New Roman" w:hAnsi="Times New Roman" w:cs="Times New Roman"/>
          <w:sz w:val="27"/>
          <w:szCs w:val="27"/>
          <w:lang w:eastAsia="ru-RU"/>
        </w:rPr>
        <w:t>Во исполнение Федерального закона Российской Федерации от 21.12.1996 № 159-ФЗ «О дополнительных гарантиях по социальной поддержке детей-сирот и детей, оставшихся без попечения родителей», закона Брянской области от 29.12.2012 № 107-З «Об отдельных вопросах обеспечения дополнительных гарантий прав на имущество и жилое помещение детей-сирот и детей, оставшихся без попечения родителей, в Брянской области», постановления администрации Стародубского муниципального округа Брянской области от 19.03.2024 № 278</w:t>
      </w:r>
      <w:proofErr w:type="gramEnd"/>
      <w:r w:rsidRPr="00D3657F">
        <w:rPr>
          <w:rFonts w:ascii="Times New Roman" w:eastAsia="Times New Roman" w:hAnsi="Times New Roman" w:cs="Times New Roman"/>
          <w:sz w:val="27"/>
          <w:szCs w:val="27"/>
          <w:lang w:eastAsia="ru-RU"/>
        </w:rPr>
        <w:t xml:space="preserve"> «О создании Межведомственной комиссии по реализации мероприятий по предоставлению выплат лицам из числа детей-сирот и детей, оставшихся без попечения родителей», в связи с кадровыми изменениями, администрация Стародубского муниципального округа Брянской области</w:t>
      </w:r>
    </w:p>
    <w:p w:rsidR="00D3657F" w:rsidRPr="00D3657F" w:rsidRDefault="00D3657F" w:rsidP="00D3657F">
      <w:pPr>
        <w:spacing w:after="0" w:line="240" w:lineRule="auto"/>
        <w:jc w:val="both"/>
        <w:rPr>
          <w:rFonts w:ascii="Times New Roman" w:eastAsia="Times New Roman" w:hAnsi="Times New Roman" w:cs="Times New Roman"/>
          <w:color w:val="000000"/>
          <w:sz w:val="27"/>
          <w:szCs w:val="27"/>
          <w:lang w:eastAsia="ru-RU"/>
        </w:rPr>
      </w:pPr>
      <w:r w:rsidRPr="00D3657F">
        <w:rPr>
          <w:rFonts w:ascii="Times New Roman" w:eastAsia="Times New Roman" w:hAnsi="Times New Roman" w:cs="Times New Roman"/>
          <w:color w:val="000000"/>
          <w:sz w:val="27"/>
          <w:szCs w:val="27"/>
          <w:lang w:eastAsia="ru-RU"/>
        </w:rPr>
        <w:t>ПОСТАНОВЛЯЕТ:</w:t>
      </w:r>
    </w:p>
    <w:p w:rsidR="00D3657F" w:rsidRPr="00D3657F" w:rsidRDefault="00D3657F" w:rsidP="00D3657F">
      <w:pPr>
        <w:tabs>
          <w:tab w:val="left" w:pos="540"/>
        </w:tabs>
        <w:spacing w:after="0" w:line="240" w:lineRule="auto"/>
        <w:jc w:val="both"/>
        <w:rPr>
          <w:rFonts w:ascii="Times New Roman" w:eastAsia="Times New Roman" w:hAnsi="Times New Roman" w:cs="Times New Roman"/>
          <w:sz w:val="27"/>
          <w:szCs w:val="27"/>
          <w:lang w:eastAsia="ru-RU"/>
        </w:rPr>
      </w:pPr>
      <w:r w:rsidRPr="00D3657F">
        <w:rPr>
          <w:rFonts w:ascii="Times New Roman" w:eastAsia="Times New Roman" w:hAnsi="Times New Roman" w:cs="Times New Roman"/>
          <w:sz w:val="27"/>
          <w:szCs w:val="27"/>
          <w:lang w:eastAsia="ru-RU"/>
        </w:rPr>
        <w:t>1.Внести изменения в приложение № 1 постановления администрации Стародубского муниципального округа Брянской области от 19.03.2024 № 278 «О создании Межведомственной комиссии по реализации мероприятий по предоставлению выплат лицам из числа детей-сирот и детей, оставшихся без попечения родителей», заменив слова «</w:t>
      </w:r>
      <w:proofErr w:type="spellStart"/>
      <w:r w:rsidRPr="00D3657F">
        <w:rPr>
          <w:rFonts w:ascii="Times New Roman" w:eastAsia="Times New Roman" w:hAnsi="Times New Roman" w:cs="Times New Roman"/>
          <w:sz w:val="27"/>
          <w:szCs w:val="27"/>
          <w:lang w:eastAsia="ru-RU"/>
        </w:rPr>
        <w:t>Полещенко</w:t>
      </w:r>
      <w:proofErr w:type="spellEnd"/>
      <w:r w:rsidRPr="00D3657F">
        <w:rPr>
          <w:rFonts w:ascii="Times New Roman" w:eastAsia="Times New Roman" w:hAnsi="Times New Roman" w:cs="Times New Roman"/>
          <w:sz w:val="27"/>
          <w:szCs w:val="27"/>
          <w:lang w:eastAsia="ru-RU"/>
        </w:rPr>
        <w:t xml:space="preserve"> Марина Владимировна» на слова «Черненок Александра Игоревна». </w:t>
      </w:r>
    </w:p>
    <w:p w:rsidR="00D3657F" w:rsidRPr="00D3657F" w:rsidRDefault="00D3657F" w:rsidP="00D3657F">
      <w:pPr>
        <w:tabs>
          <w:tab w:val="left" w:pos="540"/>
        </w:tabs>
        <w:spacing w:after="0" w:line="240" w:lineRule="auto"/>
        <w:jc w:val="both"/>
        <w:rPr>
          <w:rFonts w:ascii="Times New Roman" w:eastAsia="Times New Roman" w:hAnsi="Times New Roman" w:cs="Times New Roman"/>
          <w:sz w:val="27"/>
          <w:szCs w:val="27"/>
          <w:lang w:eastAsia="ru-RU"/>
        </w:rPr>
      </w:pPr>
      <w:r w:rsidRPr="00D3657F">
        <w:rPr>
          <w:rFonts w:ascii="Times New Roman" w:eastAsia="Times New Roman" w:hAnsi="Times New Roman" w:cs="Times New Roman"/>
          <w:sz w:val="27"/>
          <w:szCs w:val="27"/>
          <w:lang w:eastAsia="ru-RU"/>
        </w:rPr>
        <w:t>2.Отделу социальной политики и демографии администрации Стародубского муниципального округа довести данное постановление до сведения заинтересованных лиц.</w:t>
      </w:r>
    </w:p>
    <w:p w:rsidR="00D3657F" w:rsidRPr="00D3657F" w:rsidRDefault="00D3657F" w:rsidP="00D3657F">
      <w:pPr>
        <w:tabs>
          <w:tab w:val="left" w:pos="540"/>
        </w:tabs>
        <w:spacing w:after="0" w:line="240" w:lineRule="auto"/>
        <w:jc w:val="both"/>
        <w:rPr>
          <w:rFonts w:ascii="Times New Roman" w:eastAsia="Times New Roman" w:hAnsi="Times New Roman" w:cs="Times New Roman"/>
          <w:color w:val="000000"/>
          <w:sz w:val="27"/>
          <w:szCs w:val="27"/>
          <w:lang w:eastAsia="ru-RU"/>
        </w:rPr>
      </w:pPr>
      <w:r w:rsidRPr="00D3657F">
        <w:rPr>
          <w:rFonts w:ascii="Times New Roman" w:eastAsia="Times New Roman" w:hAnsi="Times New Roman" w:cs="Times New Roman"/>
          <w:sz w:val="27"/>
          <w:szCs w:val="27"/>
          <w:lang w:eastAsia="ru-RU"/>
        </w:rPr>
        <w:t>3.</w:t>
      </w:r>
      <w:proofErr w:type="gramStart"/>
      <w:r w:rsidRPr="00D3657F">
        <w:rPr>
          <w:rFonts w:ascii="Times New Roman" w:eastAsia="Times New Roman" w:hAnsi="Times New Roman" w:cs="Times New Roman"/>
          <w:sz w:val="27"/>
          <w:szCs w:val="27"/>
          <w:lang w:eastAsia="ru-RU"/>
        </w:rPr>
        <w:t>Контроль за</w:t>
      </w:r>
      <w:proofErr w:type="gramEnd"/>
      <w:r w:rsidRPr="00D3657F">
        <w:rPr>
          <w:rFonts w:ascii="Times New Roman" w:eastAsia="Times New Roman" w:hAnsi="Times New Roman" w:cs="Times New Roman"/>
          <w:sz w:val="27"/>
          <w:szCs w:val="27"/>
          <w:lang w:eastAsia="ru-RU"/>
        </w:rPr>
        <w:t xml:space="preserve"> исполнением данного постановления возложить на начальника отдела социальной политики и демографии Е.Н. Мамедову.</w:t>
      </w:r>
    </w:p>
    <w:p w:rsidR="00D3657F" w:rsidRPr="00D3657F" w:rsidRDefault="00D3657F" w:rsidP="00D3657F">
      <w:pPr>
        <w:spacing w:after="0" w:line="240" w:lineRule="auto"/>
        <w:jc w:val="both"/>
        <w:rPr>
          <w:rFonts w:ascii="Times New Roman" w:eastAsia="Times New Roman" w:hAnsi="Times New Roman" w:cs="Times New Roman"/>
          <w:color w:val="000000"/>
          <w:sz w:val="16"/>
          <w:szCs w:val="16"/>
          <w:lang w:eastAsia="ru-RU"/>
        </w:rPr>
      </w:pPr>
    </w:p>
    <w:p w:rsidR="00D3657F" w:rsidRPr="00D3657F" w:rsidRDefault="00D3657F" w:rsidP="00D3657F">
      <w:pPr>
        <w:spacing w:after="0" w:line="240" w:lineRule="auto"/>
        <w:jc w:val="both"/>
        <w:rPr>
          <w:rFonts w:ascii="Times New Roman" w:eastAsia="Times New Roman" w:hAnsi="Times New Roman" w:cs="Times New Roman"/>
          <w:bCs/>
          <w:color w:val="000000"/>
          <w:sz w:val="27"/>
          <w:szCs w:val="27"/>
          <w:lang w:eastAsia="ru-RU"/>
        </w:rPr>
      </w:pPr>
    </w:p>
    <w:p w:rsidR="00D3657F" w:rsidRPr="00D3657F" w:rsidRDefault="00D3657F" w:rsidP="00D3657F">
      <w:pPr>
        <w:spacing w:after="0" w:line="240" w:lineRule="auto"/>
        <w:jc w:val="both"/>
        <w:rPr>
          <w:rFonts w:ascii="Times New Roman" w:eastAsia="Times New Roman" w:hAnsi="Times New Roman" w:cs="Times New Roman"/>
          <w:bCs/>
          <w:color w:val="000000"/>
          <w:sz w:val="27"/>
          <w:szCs w:val="27"/>
          <w:lang w:eastAsia="ru-RU"/>
        </w:rPr>
      </w:pPr>
    </w:p>
    <w:p w:rsidR="00D3657F" w:rsidRPr="00D3657F" w:rsidRDefault="00D3657F" w:rsidP="00D3657F">
      <w:pPr>
        <w:spacing w:after="0" w:line="240" w:lineRule="auto"/>
        <w:jc w:val="both"/>
        <w:rPr>
          <w:rFonts w:ascii="Times New Roman" w:eastAsia="Times New Roman" w:hAnsi="Times New Roman" w:cs="Times New Roman"/>
          <w:bCs/>
          <w:color w:val="000000"/>
          <w:sz w:val="27"/>
          <w:szCs w:val="27"/>
          <w:lang w:eastAsia="ru-RU"/>
        </w:rPr>
      </w:pPr>
      <w:r w:rsidRPr="00D3657F">
        <w:rPr>
          <w:rFonts w:ascii="Times New Roman" w:eastAsia="Times New Roman" w:hAnsi="Times New Roman" w:cs="Times New Roman"/>
          <w:bCs/>
          <w:color w:val="000000"/>
          <w:sz w:val="27"/>
          <w:szCs w:val="27"/>
          <w:lang w:eastAsia="ru-RU"/>
        </w:rPr>
        <w:t>Глава   администрации                                                                          А.В. Подольный</w:t>
      </w:r>
    </w:p>
    <w:p w:rsidR="00D3657F" w:rsidRPr="00D3657F" w:rsidRDefault="00D3657F" w:rsidP="00D3657F">
      <w:pPr>
        <w:spacing w:after="0" w:line="240" w:lineRule="auto"/>
        <w:rPr>
          <w:rFonts w:ascii="Times New Roman" w:eastAsia="Times New Roman" w:hAnsi="Times New Roman" w:cs="Times New Roman"/>
          <w:sz w:val="27"/>
          <w:szCs w:val="27"/>
          <w:lang w:eastAsia="ru-RU"/>
        </w:rPr>
      </w:pPr>
    </w:p>
    <w:p w:rsidR="00D3657F" w:rsidRPr="00D3657F" w:rsidRDefault="00D3657F" w:rsidP="00D3657F">
      <w:pPr>
        <w:spacing w:after="0" w:line="240" w:lineRule="auto"/>
        <w:rPr>
          <w:rFonts w:ascii="Times New Roman" w:eastAsia="Times New Roman" w:hAnsi="Times New Roman" w:cs="Times New Roman"/>
          <w:sz w:val="27"/>
          <w:szCs w:val="27"/>
          <w:lang w:eastAsia="ru-RU"/>
        </w:rPr>
      </w:pPr>
    </w:p>
    <w:p w:rsidR="00D3657F" w:rsidRPr="00D3657F" w:rsidRDefault="00D3657F" w:rsidP="00D3657F">
      <w:pPr>
        <w:spacing w:after="0" w:line="240" w:lineRule="auto"/>
        <w:rPr>
          <w:rFonts w:ascii="Times New Roman" w:eastAsia="Times New Roman" w:hAnsi="Times New Roman" w:cs="Times New Roman"/>
          <w:sz w:val="27"/>
          <w:szCs w:val="27"/>
          <w:lang w:eastAsia="ru-RU"/>
        </w:rPr>
      </w:pPr>
    </w:p>
    <w:p w:rsidR="00D3657F" w:rsidRPr="00D3657F" w:rsidRDefault="00D3657F" w:rsidP="00D3657F">
      <w:pPr>
        <w:spacing w:after="0" w:line="240" w:lineRule="auto"/>
        <w:rPr>
          <w:rFonts w:ascii="Times New Roman" w:eastAsia="Times New Roman" w:hAnsi="Times New Roman" w:cs="Times New Roman"/>
          <w:sz w:val="27"/>
          <w:szCs w:val="27"/>
          <w:lang w:eastAsia="ru-RU"/>
        </w:rPr>
      </w:pPr>
    </w:p>
    <w:p w:rsidR="00D3657F" w:rsidRDefault="00D3657F" w:rsidP="00B928F4">
      <w:pPr>
        <w:jc w:val="both"/>
        <w:rPr>
          <w:rFonts w:ascii="Times New Roman" w:hAnsi="Times New Roman" w:cs="Times New Roman"/>
          <w:sz w:val="28"/>
          <w:szCs w:val="28"/>
        </w:rPr>
      </w:pPr>
      <w:bookmarkStart w:id="249" w:name="_GoBack"/>
      <w:bookmarkEnd w:id="249"/>
    </w:p>
    <w:sectPr w:rsidR="00D3657F" w:rsidSect="00861312">
      <w:pgSz w:w="11906" w:h="16838"/>
      <w:pgMar w:top="678" w:right="850" w:bottom="851" w:left="11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53E" w:rsidRDefault="001A653E" w:rsidP="00C2747C">
      <w:pPr>
        <w:spacing w:after="0" w:line="240" w:lineRule="auto"/>
      </w:pPr>
      <w:r>
        <w:separator/>
      </w:r>
    </w:p>
  </w:endnote>
  <w:endnote w:type="continuationSeparator" w:id="0">
    <w:p w:rsidR="001A653E" w:rsidRDefault="001A653E" w:rsidP="00C27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Arial">
    <w:altName w:val="Cambria"/>
    <w:panose1 w:val="00000000000000000000"/>
    <w:charset w:val="00"/>
    <w:family w:val="roman"/>
    <w:notTrueType/>
    <w:pitch w:val="default"/>
  </w:font>
  <w:font w:name="Cambria;Times New Roman">
    <w:altName w:val="Cambria"/>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Consolas;Times New Roman">
    <w:altName w:val="Cambria"/>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Liberation Mono">
    <w:altName w:val="Courier New"/>
    <w:charset w:val="CC"/>
    <w:family w:val="roman"/>
    <w:pitch w:val="variable"/>
  </w:font>
  <w:font w:name="Candara">
    <w:panose1 w:val="020E0502030303020204"/>
    <w:charset w:val="CC"/>
    <w:family w:val="swiss"/>
    <w:pitch w:val="variable"/>
    <w:sig w:usb0="A00002EF" w:usb1="4000A44B" w:usb2="00000000" w:usb3="00000000" w:csb0="0000019F" w:csb1="00000000"/>
  </w:font>
  <w:font w:name="MS Mincho;ＭＳ 明朝">
    <w:altName w:val="MS PMincho"/>
    <w:panose1 w:val="00000000000000000000"/>
    <w:charset w:val="8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53E" w:rsidRDefault="001A653E" w:rsidP="00C2747C">
      <w:pPr>
        <w:spacing w:after="0" w:line="240" w:lineRule="auto"/>
      </w:pPr>
      <w:r>
        <w:separator/>
      </w:r>
    </w:p>
  </w:footnote>
  <w:footnote w:type="continuationSeparator" w:id="0">
    <w:p w:rsidR="001A653E" w:rsidRDefault="001A653E" w:rsidP="00C274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35D4"/>
    <w:multiLevelType w:val="multilevel"/>
    <w:tmpl w:val="692C5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CD32EE"/>
    <w:multiLevelType w:val="multilevel"/>
    <w:tmpl w:val="CEF8B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AD3CAD"/>
    <w:multiLevelType w:val="multilevel"/>
    <w:tmpl w:val="F1CE3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D654BE"/>
    <w:multiLevelType w:val="multilevel"/>
    <w:tmpl w:val="A6D823B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425648"/>
    <w:multiLevelType w:val="multilevel"/>
    <w:tmpl w:val="A184ED26"/>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9D85B91"/>
    <w:multiLevelType w:val="multilevel"/>
    <w:tmpl w:val="6540D04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166CBC"/>
    <w:multiLevelType w:val="multilevel"/>
    <w:tmpl w:val="51BE45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7302C8"/>
    <w:multiLevelType w:val="hybridMultilevel"/>
    <w:tmpl w:val="12FEE566"/>
    <w:lvl w:ilvl="0" w:tplc="33906CD8">
      <w:start w:val="8"/>
      <w:numFmt w:val="decimal"/>
      <w:lvlText w:val="%1)"/>
      <w:lvlJc w:val="left"/>
      <w:pPr>
        <w:ind w:left="107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17BC3664"/>
    <w:multiLevelType w:val="multilevel"/>
    <w:tmpl w:val="95F698E2"/>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1D7967A2"/>
    <w:multiLevelType w:val="multilevel"/>
    <w:tmpl w:val="2250C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170648"/>
    <w:multiLevelType w:val="multilevel"/>
    <w:tmpl w:val="F8DEF9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822174"/>
    <w:multiLevelType w:val="multilevel"/>
    <w:tmpl w:val="C472F8B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05582C"/>
    <w:multiLevelType w:val="multilevel"/>
    <w:tmpl w:val="D124EBCC"/>
    <w:lvl w:ilvl="0">
      <w:start w:val="7"/>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39A022A"/>
    <w:multiLevelType w:val="multilevel"/>
    <w:tmpl w:val="57048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BD5920"/>
    <w:multiLevelType w:val="multilevel"/>
    <w:tmpl w:val="5082EF1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255E7D"/>
    <w:multiLevelType w:val="multilevel"/>
    <w:tmpl w:val="594C2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C26F25"/>
    <w:multiLevelType w:val="multilevel"/>
    <w:tmpl w:val="68D067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991B0F"/>
    <w:multiLevelType w:val="multilevel"/>
    <w:tmpl w:val="D6C4A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A866B0"/>
    <w:multiLevelType w:val="multilevel"/>
    <w:tmpl w:val="F98C0AEA"/>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3A20836"/>
    <w:multiLevelType w:val="multilevel"/>
    <w:tmpl w:val="B0C86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943BF5"/>
    <w:multiLevelType w:val="hybridMultilevel"/>
    <w:tmpl w:val="40C08AF6"/>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2E2DC1"/>
    <w:multiLevelType w:val="hybridMultilevel"/>
    <w:tmpl w:val="C004032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B80F87"/>
    <w:multiLevelType w:val="multilevel"/>
    <w:tmpl w:val="09684C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C3414F"/>
    <w:multiLevelType w:val="multilevel"/>
    <w:tmpl w:val="13ACFF18"/>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492F63"/>
    <w:multiLevelType w:val="hybridMultilevel"/>
    <w:tmpl w:val="9AF07B16"/>
    <w:lvl w:ilvl="0" w:tplc="BB508D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67A0155"/>
    <w:multiLevelType w:val="multilevel"/>
    <w:tmpl w:val="93DCE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7B05CA4"/>
    <w:multiLevelType w:val="multilevel"/>
    <w:tmpl w:val="B2C49E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C85221"/>
    <w:multiLevelType w:val="multilevel"/>
    <w:tmpl w:val="823EEE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9F322A8"/>
    <w:multiLevelType w:val="multilevel"/>
    <w:tmpl w:val="64A69164"/>
    <w:lvl w:ilvl="0">
      <w:start w:val="8"/>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A5264DD"/>
    <w:multiLevelType w:val="multilevel"/>
    <w:tmpl w:val="A6B280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E7E716A"/>
    <w:multiLevelType w:val="multilevel"/>
    <w:tmpl w:val="870446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ECF14AF"/>
    <w:multiLevelType w:val="multilevel"/>
    <w:tmpl w:val="6D14013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4F583671"/>
    <w:multiLevelType w:val="multilevel"/>
    <w:tmpl w:val="9E3C1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35C3423"/>
    <w:multiLevelType w:val="multilevel"/>
    <w:tmpl w:val="7DA83248"/>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7E94AC7"/>
    <w:multiLevelType w:val="multilevel"/>
    <w:tmpl w:val="EB76A2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8322C4B"/>
    <w:multiLevelType w:val="multilevel"/>
    <w:tmpl w:val="E9BC57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97F2954"/>
    <w:multiLevelType w:val="multilevel"/>
    <w:tmpl w:val="75E43E5E"/>
    <w:lvl w:ilvl="0">
      <w:start w:val="5"/>
      <w:numFmt w:val="decimal"/>
      <w:lvlText w:val="%1."/>
      <w:lvlJc w:val="left"/>
      <w:pPr>
        <w:ind w:left="450" w:hanging="450"/>
      </w:pPr>
      <w:rPr>
        <w:rFonts w:hint="default"/>
      </w:rPr>
    </w:lvl>
    <w:lvl w:ilvl="1">
      <w:start w:val="6"/>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9E7449F"/>
    <w:multiLevelType w:val="multilevel"/>
    <w:tmpl w:val="F1109A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9FF6281"/>
    <w:multiLevelType w:val="multilevel"/>
    <w:tmpl w:val="611CD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C226064"/>
    <w:multiLevelType w:val="hybridMultilevel"/>
    <w:tmpl w:val="6E74F646"/>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nsid w:val="618A2DB3"/>
    <w:multiLevelType w:val="multilevel"/>
    <w:tmpl w:val="FC6EA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8443555"/>
    <w:multiLevelType w:val="multilevel"/>
    <w:tmpl w:val="E9BC57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AFE4F47"/>
    <w:multiLevelType w:val="multilevel"/>
    <w:tmpl w:val="30FECB4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C5A092F"/>
    <w:multiLevelType w:val="multilevel"/>
    <w:tmpl w:val="E7B0DF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E882C2A"/>
    <w:multiLevelType w:val="multilevel"/>
    <w:tmpl w:val="27EA8554"/>
    <w:lvl w:ilvl="0">
      <w:start w:val="9"/>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6F9D37AE"/>
    <w:multiLevelType w:val="multilevel"/>
    <w:tmpl w:val="B03CA4B4"/>
    <w:lvl w:ilvl="0">
      <w:start w:val="12"/>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18837DA"/>
    <w:multiLevelType w:val="multilevel"/>
    <w:tmpl w:val="B1B864EE"/>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745645AC"/>
    <w:multiLevelType w:val="multilevel"/>
    <w:tmpl w:val="848EB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8F801C1"/>
    <w:multiLevelType w:val="multilevel"/>
    <w:tmpl w:val="8688797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26"/>
  </w:num>
  <w:num w:numId="3">
    <w:abstractNumId w:val="3"/>
  </w:num>
  <w:num w:numId="4">
    <w:abstractNumId w:val="6"/>
  </w:num>
  <w:num w:numId="5">
    <w:abstractNumId w:val="42"/>
  </w:num>
  <w:num w:numId="6">
    <w:abstractNumId w:val="43"/>
  </w:num>
  <w:num w:numId="7">
    <w:abstractNumId w:val="13"/>
  </w:num>
  <w:num w:numId="8">
    <w:abstractNumId w:val="15"/>
  </w:num>
  <w:num w:numId="9">
    <w:abstractNumId w:val="30"/>
  </w:num>
  <w:num w:numId="10">
    <w:abstractNumId w:val="32"/>
  </w:num>
  <w:num w:numId="11">
    <w:abstractNumId w:val="34"/>
  </w:num>
  <w:num w:numId="12">
    <w:abstractNumId w:val="0"/>
  </w:num>
  <w:num w:numId="13">
    <w:abstractNumId w:val="16"/>
  </w:num>
  <w:num w:numId="14">
    <w:abstractNumId w:val="2"/>
  </w:num>
  <w:num w:numId="15">
    <w:abstractNumId w:val="25"/>
  </w:num>
  <w:num w:numId="16">
    <w:abstractNumId w:val="38"/>
  </w:num>
  <w:num w:numId="17">
    <w:abstractNumId w:val="11"/>
  </w:num>
  <w:num w:numId="18">
    <w:abstractNumId w:val="27"/>
  </w:num>
  <w:num w:numId="19">
    <w:abstractNumId w:val="29"/>
  </w:num>
  <w:num w:numId="20">
    <w:abstractNumId w:val="9"/>
  </w:num>
  <w:num w:numId="21">
    <w:abstractNumId w:val="22"/>
  </w:num>
  <w:num w:numId="22">
    <w:abstractNumId w:val="24"/>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31"/>
  </w:num>
  <w:num w:numId="26">
    <w:abstractNumId w:val="7"/>
  </w:num>
  <w:num w:numId="27">
    <w:abstractNumId w:val="12"/>
  </w:num>
  <w:num w:numId="28">
    <w:abstractNumId w:val="4"/>
  </w:num>
  <w:num w:numId="29">
    <w:abstractNumId w:val="46"/>
  </w:num>
  <w:num w:numId="30">
    <w:abstractNumId w:val="20"/>
  </w:num>
  <w:num w:numId="31">
    <w:abstractNumId w:val="35"/>
  </w:num>
  <w:num w:numId="32">
    <w:abstractNumId w:val="41"/>
  </w:num>
  <w:num w:numId="33">
    <w:abstractNumId w:val="1"/>
  </w:num>
  <w:num w:numId="34">
    <w:abstractNumId w:val="8"/>
  </w:num>
  <w:num w:numId="35">
    <w:abstractNumId w:val="10"/>
  </w:num>
  <w:num w:numId="36">
    <w:abstractNumId w:val="48"/>
  </w:num>
  <w:num w:numId="37">
    <w:abstractNumId w:val="19"/>
  </w:num>
  <w:num w:numId="38">
    <w:abstractNumId w:val="5"/>
  </w:num>
  <w:num w:numId="39">
    <w:abstractNumId w:val="33"/>
  </w:num>
  <w:num w:numId="40">
    <w:abstractNumId w:val="47"/>
  </w:num>
  <w:num w:numId="41">
    <w:abstractNumId w:val="14"/>
  </w:num>
  <w:num w:numId="42">
    <w:abstractNumId w:val="17"/>
  </w:num>
  <w:num w:numId="43">
    <w:abstractNumId w:val="40"/>
  </w:num>
  <w:num w:numId="44">
    <w:abstractNumId w:val="18"/>
  </w:num>
  <w:num w:numId="45">
    <w:abstractNumId w:val="23"/>
  </w:num>
  <w:num w:numId="46">
    <w:abstractNumId w:val="45"/>
  </w:num>
  <w:num w:numId="47">
    <w:abstractNumId w:val="21"/>
  </w:num>
  <w:num w:numId="48">
    <w:abstractNumId w:val="28"/>
  </w:num>
  <w:num w:numId="49">
    <w:abstractNumId w:val="4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098"/>
    <w:rsid w:val="000B47F5"/>
    <w:rsid w:val="00196AFC"/>
    <w:rsid w:val="001A653E"/>
    <w:rsid w:val="001B5944"/>
    <w:rsid w:val="001F54F5"/>
    <w:rsid w:val="00244CC7"/>
    <w:rsid w:val="00385BDE"/>
    <w:rsid w:val="003B7F90"/>
    <w:rsid w:val="003F60CA"/>
    <w:rsid w:val="00400A37"/>
    <w:rsid w:val="004355B5"/>
    <w:rsid w:val="004848BA"/>
    <w:rsid w:val="004B444A"/>
    <w:rsid w:val="004C3269"/>
    <w:rsid w:val="00511D8A"/>
    <w:rsid w:val="00533418"/>
    <w:rsid w:val="00541F9E"/>
    <w:rsid w:val="005B407A"/>
    <w:rsid w:val="006474FA"/>
    <w:rsid w:val="006E644C"/>
    <w:rsid w:val="00754EF8"/>
    <w:rsid w:val="0076066D"/>
    <w:rsid w:val="00817D97"/>
    <w:rsid w:val="0082737A"/>
    <w:rsid w:val="00861312"/>
    <w:rsid w:val="008964E3"/>
    <w:rsid w:val="008B2A95"/>
    <w:rsid w:val="008B456B"/>
    <w:rsid w:val="008C0EB3"/>
    <w:rsid w:val="008C6EA6"/>
    <w:rsid w:val="008D4DA8"/>
    <w:rsid w:val="00953879"/>
    <w:rsid w:val="00A42067"/>
    <w:rsid w:val="00A46BD1"/>
    <w:rsid w:val="00AF2425"/>
    <w:rsid w:val="00AF37C2"/>
    <w:rsid w:val="00B90972"/>
    <w:rsid w:val="00B928F4"/>
    <w:rsid w:val="00BF3DA4"/>
    <w:rsid w:val="00C2747C"/>
    <w:rsid w:val="00CD0E2C"/>
    <w:rsid w:val="00CF7321"/>
    <w:rsid w:val="00D23FD1"/>
    <w:rsid w:val="00D3657F"/>
    <w:rsid w:val="00DE4098"/>
    <w:rsid w:val="00DF15CA"/>
    <w:rsid w:val="00DF5AB5"/>
    <w:rsid w:val="00EE7D4E"/>
    <w:rsid w:val="00F02B9F"/>
    <w:rsid w:val="00F1785F"/>
    <w:rsid w:val="00F672D8"/>
    <w:rsid w:val="00F72DB6"/>
    <w:rsid w:val="00F82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848BA"/>
    <w:pPr>
      <w:numPr>
        <w:numId w:val="34"/>
      </w:numPr>
      <w:spacing w:before="108" w:after="108" w:line="240" w:lineRule="auto"/>
      <w:jc w:val="center"/>
      <w:outlineLvl w:val="0"/>
    </w:pPr>
    <w:rPr>
      <w:rFonts w:ascii="Arial" w:eastAsia="Calibri;Arial" w:hAnsi="Arial" w:cs="Arial"/>
      <w:b/>
      <w:bCs/>
      <w:color w:val="000080"/>
      <w:sz w:val="24"/>
      <w:szCs w:val="24"/>
      <w:lang w:eastAsia="zh-CN"/>
    </w:rPr>
  </w:style>
  <w:style w:type="paragraph" w:styleId="2">
    <w:name w:val="heading 2"/>
    <w:basedOn w:val="a"/>
    <w:next w:val="a"/>
    <w:link w:val="20"/>
    <w:qFormat/>
    <w:rsid w:val="004848BA"/>
    <w:pPr>
      <w:keepNext/>
      <w:keepLines/>
      <w:numPr>
        <w:ilvl w:val="1"/>
        <w:numId w:val="34"/>
      </w:numPr>
      <w:spacing w:before="200" w:after="0" w:line="240" w:lineRule="auto"/>
      <w:outlineLvl w:val="1"/>
    </w:pPr>
    <w:rPr>
      <w:rFonts w:ascii="Cambria;Times New Roman" w:eastAsia="Cambria;Times New Roman" w:hAnsi="Cambria;Times New Roman" w:cs="Cambria;Times New Roman"/>
      <w:b/>
      <w:bCs/>
      <w:color w:val="4F81BD"/>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6066D"/>
    <w:pPr>
      <w:spacing w:after="0" w:line="240" w:lineRule="auto"/>
    </w:pPr>
    <w:rPr>
      <w:rFonts w:eastAsiaTheme="minorEastAsia"/>
      <w:lang w:eastAsia="ru-RU"/>
    </w:rPr>
  </w:style>
  <w:style w:type="paragraph" w:styleId="a4">
    <w:name w:val="Normal (Web)"/>
    <w:basedOn w:val="a"/>
    <w:link w:val="a5"/>
    <w:unhideWhenUsed/>
    <w:qFormat/>
    <w:rsid w:val="00760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qFormat/>
    <w:rsid w:val="00760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5">
    <w:name w:val="Обычный (веб) Знак"/>
    <w:basedOn w:val="a0"/>
    <w:link w:val="a4"/>
    <w:uiPriority w:val="99"/>
    <w:rsid w:val="0076066D"/>
    <w:rPr>
      <w:rFonts w:ascii="Times New Roman" w:eastAsia="Times New Roman" w:hAnsi="Times New Roman" w:cs="Times New Roman"/>
      <w:sz w:val="24"/>
      <w:szCs w:val="24"/>
      <w:lang w:eastAsia="ru-RU"/>
    </w:rPr>
  </w:style>
  <w:style w:type="paragraph" w:styleId="a6">
    <w:name w:val="Body Text Indent"/>
    <w:basedOn w:val="a"/>
    <w:link w:val="a7"/>
    <w:rsid w:val="0076066D"/>
    <w:pPr>
      <w:spacing w:after="0" w:line="240" w:lineRule="auto"/>
      <w:ind w:firstLine="709"/>
    </w:pPr>
    <w:rPr>
      <w:rFonts w:ascii="Times New Roman" w:eastAsia="Times New Roman" w:hAnsi="Times New Roman" w:cs="Times New Roman"/>
      <w:smallCaps/>
      <w:sz w:val="24"/>
      <w:szCs w:val="20"/>
      <w:lang w:eastAsia="ru-RU"/>
    </w:rPr>
  </w:style>
  <w:style w:type="character" w:customStyle="1" w:styleId="a7">
    <w:name w:val="Основной текст с отступом Знак"/>
    <w:basedOn w:val="a0"/>
    <w:link w:val="a6"/>
    <w:rsid w:val="0076066D"/>
    <w:rPr>
      <w:rFonts w:ascii="Times New Roman" w:eastAsia="Times New Roman" w:hAnsi="Times New Roman" w:cs="Times New Roman"/>
      <w:smallCaps/>
      <w:sz w:val="24"/>
      <w:szCs w:val="20"/>
      <w:lang w:eastAsia="ru-RU"/>
    </w:rPr>
  </w:style>
  <w:style w:type="table" w:customStyle="1" w:styleId="11">
    <w:name w:val="Сетка таблицы1"/>
    <w:basedOn w:val="a1"/>
    <w:next w:val="a8"/>
    <w:uiPriority w:val="59"/>
    <w:rsid w:val="00CD0E2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rsid w:val="00CD0E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8"/>
    <w:uiPriority w:val="59"/>
    <w:rsid w:val="00CD0E2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nhideWhenUsed/>
    <w:qFormat/>
    <w:rsid w:val="00CD0E2C"/>
    <w:pPr>
      <w:spacing w:after="0" w:line="240" w:lineRule="auto"/>
    </w:pPr>
    <w:rPr>
      <w:rFonts w:ascii="Tahoma" w:hAnsi="Tahoma" w:cs="Tahoma"/>
      <w:sz w:val="16"/>
      <w:szCs w:val="16"/>
    </w:rPr>
  </w:style>
  <w:style w:type="character" w:customStyle="1" w:styleId="aa">
    <w:name w:val="Текст выноски Знак"/>
    <w:basedOn w:val="a0"/>
    <w:link w:val="a9"/>
    <w:qFormat/>
    <w:rsid w:val="00CD0E2C"/>
    <w:rPr>
      <w:rFonts w:ascii="Tahoma" w:hAnsi="Tahoma" w:cs="Tahoma"/>
      <w:sz w:val="16"/>
      <w:szCs w:val="16"/>
    </w:rPr>
  </w:style>
  <w:style w:type="table" w:customStyle="1" w:styleId="3">
    <w:name w:val="Сетка таблицы3"/>
    <w:basedOn w:val="a1"/>
    <w:next w:val="a8"/>
    <w:uiPriority w:val="59"/>
    <w:rsid w:val="00F1785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8"/>
    <w:uiPriority w:val="59"/>
    <w:rsid w:val="008C6EA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8"/>
    <w:uiPriority w:val="59"/>
    <w:rsid w:val="00C2747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
    <w:link w:val="ac"/>
    <w:unhideWhenUsed/>
    <w:rsid w:val="00C2747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2747C"/>
  </w:style>
  <w:style w:type="paragraph" w:styleId="ad">
    <w:name w:val="footer"/>
    <w:basedOn w:val="a"/>
    <w:link w:val="ae"/>
    <w:uiPriority w:val="99"/>
    <w:unhideWhenUsed/>
    <w:rsid w:val="00C2747C"/>
    <w:pPr>
      <w:tabs>
        <w:tab w:val="center" w:pos="4677"/>
        <w:tab w:val="right" w:pos="9355"/>
      </w:tabs>
      <w:spacing w:after="0" w:line="240" w:lineRule="auto"/>
    </w:pPr>
  </w:style>
  <w:style w:type="character" w:customStyle="1" w:styleId="ae">
    <w:name w:val="Нижний колонтитул Знак"/>
    <w:basedOn w:val="a0"/>
    <w:link w:val="ad"/>
    <w:uiPriority w:val="99"/>
    <w:qFormat/>
    <w:rsid w:val="00C2747C"/>
  </w:style>
  <w:style w:type="table" w:customStyle="1" w:styleId="6">
    <w:name w:val="Сетка таблицы6"/>
    <w:basedOn w:val="a1"/>
    <w:next w:val="a8"/>
    <w:uiPriority w:val="59"/>
    <w:rsid w:val="008B2A9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8"/>
    <w:uiPriority w:val="59"/>
    <w:rsid w:val="00CF73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8"/>
    <w:uiPriority w:val="59"/>
    <w:rsid w:val="00244CC7"/>
    <w:pPr>
      <w:widowControl w:val="0"/>
      <w:spacing w:after="0" w:line="240" w:lineRule="auto"/>
    </w:pPr>
    <w:rPr>
      <w:rFonts w:ascii="Microsoft Sans Serif" w:eastAsia="Microsoft Sans Serif" w:hAnsi="Microsoft Sans Serif" w:cs="Microsoft Sans Serif"/>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Основной текст_"/>
    <w:basedOn w:val="a0"/>
    <w:link w:val="12"/>
    <w:rsid w:val="00A42067"/>
    <w:rPr>
      <w:rFonts w:ascii="Times New Roman" w:eastAsia="Times New Roman" w:hAnsi="Times New Roman" w:cs="Times New Roman"/>
      <w:sz w:val="28"/>
      <w:szCs w:val="28"/>
    </w:rPr>
  </w:style>
  <w:style w:type="paragraph" w:customStyle="1" w:styleId="12">
    <w:name w:val="Основной текст1"/>
    <w:basedOn w:val="a"/>
    <w:link w:val="af"/>
    <w:rsid w:val="00A42067"/>
    <w:pPr>
      <w:widowControl w:val="0"/>
      <w:spacing w:after="0" w:line="240" w:lineRule="auto"/>
      <w:ind w:firstLine="400"/>
    </w:pPr>
    <w:rPr>
      <w:rFonts w:ascii="Times New Roman" w:eastAsia="Times New Roman" w:hAnsi="Times New Roman" w:cs="Times New Roman"/>
      <w:sz w:val="28"/>
      <w:szCs w:val="28"/>
    </w:rPr>
  </w:style>
  <w:style w:type="table" w:customStyle="1" w:styleId="9">
    <w:name w:val="Сетка таблицы9"/>
    <w:basedOn w:val="a1"/>
    <w:next w:val="a8"/>
    <w:uiPriority w:val="59"/>
    <w:rsid w:val="00A42067"/>
    <w:pPr>
      <w:widowControl w:val="0"/>
      <w:spacing w:after="0" w:line="240" w:lineRule="auto"/>
    </w:pPr>
    <w:rPr>
      <w:rFonts w:ascii="Microsoft Sans Serif" w:eastAsia="Microsoft Sans Serif" w:hAnsi="Microsoft Sans Serif" w:cs="Microsoft Sans Serif"/>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4848BA"/>
    <w:rPr>
      <w:rFonts w:ascii="Arial" w:eastAsia="Calibri;Arial" w:hAnsi="Arial" w:cs="Arial"/>
      <w:b/>
      <w:bCs/>
      <w:color w:val="000080"/>
      <w:sz w:val="24"/>
      <w:szCs w:val="24"/>
      <w:lang w:eastAsia="zh-CN"/>
    </w:rPr>
  </w:style>
  <w:style w:type="character" w:customStyle="1" w:styleId="20">
    <w:name w:val="Заголовок 2 Знак"/>
    <w:basedOn w:val="a0"/>
    <w:link w:val="2"/>
    <w:qFormat/>
    <w:rsid w:val="004848BA"/>
    <w:rPr>
      <w:rFonts w:ascii="Cambria;Times New Roman" w:eastAsia="Cambria;Times New Roman" w:hAnsi="Cambria;Times New Roman" w:cs="Cambria;Times New Roman"/>
      <w:b/>
      <w:bCs/>
      <w:color w:val="4F81BD"/>
      <w:sz w:val="26"/>
      <w:szCs w:val="26"/>
      <w:lang w:eastAsia="zh-CN"/>
    </w:rPr>
  </w:style>
  <w:style w:type="numbering" w:customStyle="1" w:styleId="13">
    <w:name w:val="Нет списка1"/>
    <w:next w:val="a2"/>
    <w:uiPriority w:val="99"/>
    <w:semiHidden/>
    <w:unhideWhenUsed/>
    <w:rsid w:val="004848BA"/>
  </w:style>
  <w:style w:type="character" w:customStyle="1" w:styleId="WW8Num1z0">
    <w:name w:val="WW8Num1z0"/>
    <w:qFormat/>
    <w:rsid w:val="004848BA"/>
  </w:style>
  <w:style w:type="character" w:customStyle="1" w:styleId="WW8Num1z1">
    <w:name w:val="WW8Num1z1"/>
    <w:qFormat/>
    <w:rsid w:val="004848BA"/>
  </w:style>
  <w:style w:type="character" w:customStyle="1" w:styleId="WW8Num1z2">
    <w:name w:val="WW8Num1z2"/>
    <w:qFormat/>
    <w:rsid w:val="004848BA"/>
  </w:style>
  <w:style w:type="character" w:customStyle="1" w:styleId="WW8Num1z3">
    <w:name w:val="WW8Num1z3"/>
    <w:qFormat/>
    <w:rsid w:val="004848BA"/>
  </w:style>
  <w:style w:type="character" w:customStyle="1" w:styleId="WW8Num1z4">
    <w:name w:val="WW8Num1z4"/>
    <w:qFormat/>
    <w:rsid w:val="004848BA"/>
  </w:style>
  <w:style w:type="character" w:customStyle="1" w:styleId="WW8Num1z5">
    <w:name w:val="WW8Num1z5"/>
    <w:qFormat/>
    <w:rsid w:val="004848BA"/>
  </w:style>
  <w:style w:type="character" w:customStyle="1" w:styleId="WW8Num1z6">
    <w:name w:val="WW8Num1z6"/>
    <w:qFormat/>
    <w:rsid w:val="004848BA"/>
  </w:style>
  <w:style w:type="character" w:customStyle="1" w:styleId="WW8Num1z7">
    <w:name w:val="WW8Num1z7"/>
    <w:qFormat/>
    <w:rsid w:val="004848BA"/>
  </w:style>
  <w:style w:type="character" w:customStyle="1" w:styleId="WW8Num1z8">
    <w:name w:val="WW8Num1z8"/>
    <w:qFormat/>
    <w:rsid w:val="004848BA"/>
  </w:style>
  <w:style w:type="character" w:customStyle="1" w:styleId="WW8Num2z0">
    <w:name w:val="WW8Num2z0"/>
    <w:qFormat/>
    <w:rsid w:val="004848BA"/>
    <w:rPr>
      <w:rFonts w:ascii="Times New Roman" w:hAnsi="Times New Roman" w:cs="Times New Roman"/>
      <w:b w:val="0"/>
      <w:bCs w:val="0"/>
      <w:i w:val="0"/>
      <w:iCs w:val="0"/>
      <w:sz w:val="28"/>
      <w:szCs w:val="28"/>
    </w:rPr>
  </w:style>
  <w:style w:type="character" w:customStyle="1" w:styleId="WW8Num2z1">
    <w:name w:val="WW8Num2z1"/>
    <w:qFormat/>
    <w:rsid w:val="004848BA"/>
  </w:style>
  <w:style w:type="character" w:customStyle="1" w:styleId="WW8Num2z2">
    <w:name w:val="WW8Num2z2"/>
    <w:qFormat/>
    <w:rsid w:val="004848BA"/>
  </w:style>
  <w:style w:type="character" w:customStyle="1" w:styleId="WW8Num2z3">
    <w:name w:val="WW8Num2z3"/>
    <w:qFormat/>
    <w:rsid w:val="004848BA"/>
  </w:style>
  <w:style w:type="character" w:customStyle="1" w:styleId="WW8Num2z4">
    <w:name w:val="WW8Num2z4"/>
    <w:qFormat/>
    <w:rsid w:val="004848BA"/>
  </w:style>
  <w:style w:type="character" w:customStyle="1" w:styleId="WW8Num2z5">
    <w:name w:val="WW8Num2z5"/>
    <w:qFormat/>
    <w:rsid w:val="004848BA"/>
  </w:style>
  <w:style w:type="character" w:customStyle="1" w:styleId="WW8Num2z6">
    <w:name w:val="WW8Num2z6"/>
    <w:qFormat/>
    <w:rsid w:val="004848BA"/>
  </w:style>
  <w:style w:type="character" w:customStyle="1" w:styleId="WW8Num2z7">
    <w:name w:val="WW8Num2z7"/>
    <w:qFormat/>
    <w:rsid w:val="004848BA"/>
  </w:style>
  <w:style w:type="character" w:customStyle="1" w:styleId="WW8Num2z8">
    <w:name w:val="WW8Num2z8"/>
    <w:qFormat/>
    <w:rsid w:val="004848BA"/>
  </w:style>
  <w:style w:type="character" w:customStyle="1" w:styleId="WW8Num3z0">
    <w:name w:val="WW8Num3z0"/>
    <w:qFormat/>
    <w:rsid w:val="004848BA"/>
    <w:rPr>
      <w:rFonts w:eastAsia="Calibri;Arial"/>
      <w:i w:val="0"/>
      <w:color w:val="000000"/>
      <w:sz w:val="28"/>
      <w:szCs w:val="28"/>
      <w:lang w:eastAsia="en-US"/>
    </w:rPr>
  </w:style>
  <w:style w:type="character" w:customStyle="1" w:styleId="WW8Num3z1">
    <w:name w:val="WW8Num3z1"/>
    <w:qFormat/>
    <w:rsid w:val="004848BA"/>
  </w:style>
  <w:style w:type="character" w:customStyle="1" w:styleId="WW8Num3z2">
    <w:name w:val="WW8Num3z2"/>
    <w:qFormat/>
    <w:rsid w:val="004848BA"/>
  </w:style>
  <w:style w:type="character" w:customStyle="1" w:styleId="WW8Num3z3">
    <w:name w:val="WW8Num3z3"/>
    <w:qFormat/>
    <w:rsid w:val="004848BA"/>
  </w:style>
  <w:style w:type="character" w:customStyle="1" w:styleId="WW8Num3z4">
    <w:name w:val="WW8Num3z4"/>
    <w:qFormat/>
    <w:rsid w:val="004848BA"/>
  </w:style>
  <w:style w:type="character" w:customStyle="1" w:styleId="WW8Num3z5">
    <w:name w:val="WW8Num3z5"/>
    <w:qFormat/>
    <w:rsid w:val="004848BA"/>
  </w:style>
  <w:style w:type="character" w:customStyle="1" w:styleId="WW8Num3z6">
    <w:name w:val="WW8Num3z6"/>
    <w:qFormat/>
    <w:rsid w:val="004848BA"/>
  </w:style>
  <w:style w:type="character" w:customStyle="1" w:styleId="WW8Num3z7">
    <w:name w:val="WW8Num3z7"/>
    <w:qFormat/>
    <w:rsid w:val="004848BA"/>
  </w:style>
  <w:style w:type="character" w:customStyle="1" w:styleId="WW8Num3z8">
    <w:name w:val="WW8Num3z8"/>
    <w:qFormat/>
    <w:rsid w:val="004848BA"/>
  </w:style>
  <w:style w:type="character" w:customStyle="1" w:styleId="WW8Num4z0">
    <w:name w:val="WW8Num4z0"/>
    <w:qFormat/>
    <w:rsid w:val="004848BA"/>
    <w:rPr>
      <w:b/>
      <w:bCs/>
      <w:iCs/>
    </w:rPr>
  </w:style>
  <w:style w:type="character" w:customStyle="1" w:styleId="WW8Num4z1">
    <w:name w:val="WW8Num4z1"/>
    <w:qFormat/>
    <w:rsid w:val="004848BA"/>
    <w:rPr>
      <w:b/>
      <w:color w:val="000000"/>
      <w:sz w:val="28"/>
      <w:szCs w:val="28"/>
    </w:rPr>
  </w:style>
  <w:style w:type="character" w:customStyle="1" w:styleId="WW8Num4z2">
    <w:name w:val="WW8Num4z2"/>
    <w:qFormat/>
    <w:rsid w:val="004848BA"/>
  </w:style>
  <w:style w:type="character" w:customStyle="1" w:styleId="WW8Num4z3">
    <w:name w:val="WW8Num4z3"/>
    <w:qFormat/>
    <w:rsid w:val="004848BA"/>
  </w:style>
  <w:style w:type="character" w:customStyle="1" w:styleId="WW8Num4z4">
    <w:name w:val="WW8Num4z4"/>
    <w:qFormat/>
    <w:rsid w:val="004848BA"/>
  </w:style>
  <w:style w:type="character" w:customStyle="1" w:styleId="WW8Num4z5">
    <w:name w:val="WW8Num4z5"/>
    <w:qFormat/>
    <w:rsid w:val="004848BA"/>
  </w:style>
  <w:style w:type="character" w:customStyle="1" w:styleId="WW8Num4z6">
    <w:name w:val="WW8Num4z6"/>
    <w:qFormat/>
    <w:rsid w:val="004848BA"/>
  </w:style>
  <w:style w:type="character" w:customStyle="1" w:styleId="WW8Num4z7">
    <w:name w:val="WW8Num4z7"/>
    <w:qFormat/>
    <w:rsid w:val="004848BA"/>
  </w:style>
  <w:style w:type="character" w:customStyle="1" w:styleId="WW8Num4z8">
    <w:name w:val="WW8Num4z8"/>
    <w:qFormat/>
    <w:rsid w:val="004848BA"/>
  </w:style>
  <w:style w:type="character" w:customStyle="1" w:styleId="WW8Num5z0">
    <w:name w:val="WW8Num5z0"/>
    <w:qFormat/>
    <w:rsid w:val="004848BA"/>
  </w:style>
  <w:style w:type="character" w:customStyle="1" w:styleId="WW8Num5z1">
    <w:name w:val="WW8Num5z1"/>
    <w:qFormat/>
    <w:rsid w:val="004848BA"/>
  </w:style>
  <w:style w:type="character" w:customStyle="1" w:styleId="WW8Num5z2">
    <w:name w:val="WW8Num5z2"/>
    <w:qFormat/>
    <w:rsid w:val="004848BA"/>
  </w:style>
  <w:style w:type="character" w:customStyle="1" w:styleId="WW8Num5z3">
    <w:name w:val="WW8Num5z3"/>
    <w:qFormat/>
    <w:rsid w:val="004848BA"/>
    <w:rPr>
      <w:b/>
      <w:bCs/>
      <w:iCs/>
    </w:rPr>
  </w:style>
  <w:style w:type="character" w:customStyle="1" w:styleId="WW8Num5z4">
    <w:name w:val="WW8Num5z4"/>
    <w:qFormat/>
    <w:rsid w:val="004848BA"/>
  </w:style>
  <w:style w:type="character" w:customStyle="1" w:styleId="WW8Num5z5">
    <w:name w:val="WW8Num5z5"/>
    <w:qFormat/>
    <w:rsid w:val="004848BA"/>
  </w:style>
  <w:style w:type="character" w:customStyle="1" w:styleId="WW8Num5z6">
    <w:name w:val="WW8Num5z6"/>
    <w:qFormat/>
    <w:rsid w:val="004848BA"/>
  </w:style>
  <w:style w:type="character" w:customStyle="1" w:styleId="WW8Num5z7">
    <w:name w:val="WW8Num5z7"/>
    <w:qFormat/>
    <w:rsid w:val="004848BA"/>
  </w:style>
  <w:style w:type="character" w:customStyle="1" w:styleId="WW8Num5z8">
    <w:name w:val="WW8Num5z8"/>
    <w:qFormat/>
    <w:rsid w:val="004848BA"/>
  </w:style>
  <w:style w:type="character" w:customStyle="1" w:styleId="WW8Num6z0">
    <w:name w:val="WW8Num6z0"/>
    <w:qFormat/>
    <w:rsid w:val="004848BA"/>
    <w:rPr>
      <w:b/>
      <w:bCs/>
      <w:sz w:val="28"/>
      <w:szCs w:val="28"/>
    </w:rPr>
  </w:style>
  <w:style w:type="character" w:customStyle="1" w:styleId="WW8Num6z1">
    <w:name w:val="WW8Num6z1"/>
    <w:qFormat/>
    <w:rsid w:val="004848BA"/>
  </w:style>
  <w:style w:type="character" w:customStyle="1" w:styleId="WW8Num6z2">
    <w:name w:val="WW8Num6z2"/>
    <w:qFormat/>
    <w:rsid w:val="004848BA"/>
  </w:style>
  <w:style w:type="character" w:customStyle="1" w:styleId="WW8Num6z3">
    <w:name w:val="WW8Num6z3"/>
    <w:qFormat/>
    <w:rsid w:val="004848BA"/>
  </w:style>
  <w:style w:type="character" w:customStyle="1" w:styleId="WW8Num6z4">
    <w:name w:val="WW8Num6z4"/>
    <w:qFormat/>
    <w:rsid w:val="004848BA"/>
  </w:style>
  <w:style w:type="character" w:customStyle="1" w:styleId="WW8Num6z5">
    <w:name w:val="WW8Num6z5"/>
    <w:qFormat/>
    <w:rsid w:val="004848BA"/>
  </w:style>
  <w:style w:type="character" w:customStyle="1" w:styleId="WW8Num6z6">
    <w:name w:val="WW8Num6z6"/>
    <w:qFormat/>
    <w:rsid w:val="004848BA"/>
  </w:style>
  <w:style w:type="character" w:customStyle="1" w:styleId="WW8Num6z7">
    <w:name w:val="WW8Num6z7"/>
    <w:qFormat/>
    <w:rsid w:val="004848BA"/>
  </w:style>
  <w:style w:type="character" w:customStyle="1" w:styleId="WW8Num6z8">
    <w:name w:val="WW8Num6z8"/>
    <w:qFormat/>
    <w:rsid w:val="004848BA"/>
  </w:style>
  <w:style w:type="character" w:customStyle="1" w:styleId="WW8Num7z0">
    <w:name w:val="WW8Num7z0"/>
    <w:qFormat/>
    <w:rsid w:val="004848BA"/>
    <w:rPr>
      <w:b/>
      <w:bCs/>
      <w:iCs/>
    </w:rPr>
  </w:style>
  <w:style w:type="character" w:customStyle="1" w:styleId="WW8Num7z1">
    <w:name w:val="WW8Num7z1"/>
    <w:qFormat/>
    <w:rsid w:val="004848BA"/>
    <w:rPr>
      <w:b/>
      <w:color w:val="000000"/>
      <w:sz w:val="28"/>
      <w:szCs w:val="28"/>
    </w:rPr>
  </w:style>
  <w:style w:type="character" w:customStyle="1" w:styleId="WW8Num7z2">
    <w:name w:val="WW8Num7z2"/>
    <w:qFormat/>
    <w:rsid w:val="004848BA"/>
  </w:style>
  <w:style w:type="character" w:customStyle="1" w:styleId="WW8Num7z3">
    <w:name w:val="WW8Num7z3"/>
    <w:qFormat/>
    <w:rsid w:val="004848BA"/>
  </w:style>
  <w:style w:type="character" w:customStyle="1" w:styleId="WW8Num7z4">
    <w:name w:val="WW8Num7z4"/>
    <w:qFormat/>
    <w:rsid w:val="004848BA"/>
  </w:style>
  <w:style w:type="character" w:customStyle="1" w:styleId="WW8Num7z5">
    <w:name w:val="WW8Num7z5"/>
    <w:qFormat/>
    <w:rsid w:val="004848BA"/>
  </w:style>
  <w:style w:type="character" w:customStyle="1" w:styleId="WW8Num7z6">
    <w:name w:val="WW8Num7z6"/>
    <w:qFormat/>
    <w:rsid w:val="004848BA"/>
  </w:style>
  <w:style w:type="character" w:customStyle="1" w:styleId="WW8Num7z7">
    <w:name w:val="WW8Num7z7"/>
    <w:qFormat/>
    <w:rsid w:val="004848BA"/>
  </w:style>
  <w:style w:type="character" w:customStyle="1" w:styleId="WW8Num7z8">
    <w:name w:val="WW8Num7z8"/>
    <w:qFormat/>
    <w:rsid w:val="004848BA"/>
  </w:style>
  <w:style w:type="character" w:customStyle="1" w:styleId="WW8Num8z0">
    <w:name w:val="WW8Num8z0"/>
    <w:qFormat/>
    <w:rsid w:val="004848BA"/>
  </w:style>
  <w:style w:type="character" w:customStyle="1" w:styleId="WW8Num8z1">
    <w:name w:val="WW8Num8z1"/>
    <w:qFormat/>
    <w:rsid w:val="004848BA"/>
  </w:style>
  <w:style w:type="character" w:customStyle="1" w:styleId="WW8Num8z2">
    <w:name w:val="WW8Num8z2"/>
    <w:qFormat/>
    <w:rsid w:val="004848BA"/>
  </w:style>
  <w:style w:type="character" w:customStyle="1" w:styleId="WW8Num8z3">
    <w:name w:val="WW8Num8z3"/>
    <w:qFormat/>
    <w:rsid w:val="004848BA"/>
    <w:rPr>
      <w:b/>
      <w:bCs/>
      <w:iCs/>
    </w:rPr>
  </w:style>
  <w:style w:type="character" w:customStyle="1" w:styleId="WW8Num8z4">
    <w:name w:val="WW8Num8z4"/>
    <w:qFormat/>
    <w:rsid w:val="004848BA"/>
  </w:style>
  <w:style w:type="character" w:customStyle="1" w:styleId="WW8Num8z5">
    <w:name w:val="WW8Num8z5"/>
    <w:qFormat/>
    <w:rsid w:val="004848BA"/>
  </w:style>
  <w:style w:type="character" w:customStyle="1" w:styleId="WW8Num8z6">
    <w:name w:val="WW8Num8z6"/>
    <w:qFormat/>
    <w:rsid w:val="004848BA"/>
  </w:style>
  <w:style w:type="character" w:customStyle="1" w:styleId="WW8Num8z7">
    <w:name w:val="WW8Num8z7"/>
    <w:qFormat/>
    <w:rsid w:val="004848BA"/>
  </w:style>
  <w:style w:type="character" w:customStyle="1" w:styleId="WW8Num8z8">
    <w:name w:val="WW8Num8z8"/>
    <w:qFormat/>
    <w:rsid w:val="004848BA"/>
  </w:style>
  <w:style w:type="character" w:customStyle="1" w:styleId="WW8Num9z0">
    <w:name w:val="WW8Num9z0"/>
    <w:qFormat/>
    <w:rsid w:val="004848BA"/>
    <w:rPr>
      <w:b w:val="0"/>
      <w:bCs w:val="0"/>
    </w:rPr>
  </w:style>
  <w:style w:type="character" w:customStyle="1" w:styleId="WW8Num9z1">
    <w:name w:val="WW8Num9z1"/>
    <w:qFormat/>
    <w:rsid w:val="004848BA"/>
  </w:style>
  <w:style w:type="character" w:customStyle="1" w:styleId="WW8Num9z2">
    <w:name w:val="WW8Num9z2"/>
    <w:qFormat/>
    <w:rsid w:val="004848BA"/>
  </w:style>
  <w:style w:type="character" w:customStyle="1" w:styleId="WW8Num9z3">
    <w:name w:val="WW8Num9z3"/>
    <w:qFormat/>
    <w:rsid w:val="004848BA"/>
  </w:style>
  <w:style w:type="character" w:customStyle="1" w:styleId="WW8Num9z4">
    <w:name w:val="WW8Num9z4"/>
    <w:qFormat/>
    <w:rsid w:val="004848BA"/>
  </w:style>
  <w:style w:type="character" w:customStyle="1" w:styleId="WW8Num9z5">
    <w:name w:val="WW8Num9z5"/>
    <w:qFormat/>
    <w:rsid w:val="004848BA"/>
  </w:style>
  <w:style w:type="character" w:customStyle="1" w:styleId="WW8Num9z6">
    <w:name w:val="WW8Num9z6"/>
    <w:qFormat/>
    <w:rsid w:val="004848BA"/>
  </w:style>
  <w:style w:type="character" w:customStyle="1" w:styleId="WW8Num9z7">
    <w:name w:val="WW8Num9z7"/>
    <w:qFormat/>
    <w:rsid w:val="004848BA"/>
  </w:style>
  <w:style w:type="character" w:customStyle="1" w:styleId="WW8Num9z8">
    <w:name w:val="WW8Num9z8"/>
    <w:qFormat/>
    <w:rsid w:val="004848BA"/>
  </w:style>
  <w:style w:type="character" w:customStyle="1" w:styleId="WW8Num10z0">
    <w:name w:val="WW8Num10z0"/>
    <w:qFormat/>
    <w:rsid w:val="004848BA"/>
  </w:style>
  <w:style w:type="character" w:customStyle="1" w:styleId="WW8Num10z1">
    <w:name w:val="WW8Num10z1"/>
    <w:qFormat/>
    <w:rsid w:val="004848BA"/>
    <w:rPr>
      <w:color w:val="000000"/>
    </w:rPr>
  </w:style>
  <w:style w:type="character" w:customStyle="1" w:styleId="WW8Num10z2">
    <w:name w:val="WW8Num10z2"/>
    <w:qFormat/>
    <w:rsid w:val="004848BA"/>
  </w:style>
  <w:style w:type="character" w:customStyle="1" w:styleId="WW8Num10z3">
    <w:name w:val="WW8Num10z3"/>
    <w:qFormat/>
    <w:rsid w:val="004848BA"/>
  </w:style>
  <w:style w:type="character" w:customStyle="1" w:styleId="WW8Num10z4">
    <w:name w:val="WW8Num10z4"/>
    <w:qFormat/>
    <w:rsid w:val="004848BA"/>
  </w:style>
  <w:style w:type="character" w:customStyle="1" w:styleId="WW8Num10z5">
    <w:name w:val="WW8Num10z5"/>
    <w:qFormat/>
    <w:rsid w:val="004848BA"/>
  </w:style>
  <w:style w:type="character" w:customStyle="1" w:styleId="WW8Num10z6">
    <w:name w:val="WW8Num10z6"/>
    <w:qFormat/>
    <w:rsid w:val="004848BA"/>
  </w:style>
  <w:style w:type="character" w:customStyle="1" w:styleId="WW8Num10z7">
    <w:name w:val="WW8Num10z7"/>
    <w:qFormat/>
    <w:rsid w:val="004848BA"/>
  </w:style>
  <w:style w:type="character" w:customStyle="1" w:styleId="WW8Num10z8">
    <w:name w:val="WW8Num10z8"/>
    <w:qFormat/>
    <w:rsid w:val="004848BA"/>
  </w:style>
  <w:style w:type="character" w:customStyle="1" w:styleId="WW8Num11z0">
    <w:name w:val="WW8Num11z0"/>
    <w:qFormat/>
    <w:rsid w:val="004848BA"/>
    <w:rPr>
      <w:b/>
      <w:bCs/>
      <w:sz w:val="28"/>
      <w:szCs w:val="28"/>
    </w:rPr>
  </w:style>
  <w:style w:type="character" w:customStyle="1" w:styleId="WW8Num12z0">
    <w:name w:val="WW8Num12z0"/>
    <w:qFormat/>
    <w:rsid w:val="004848BA"/>
    <w:rPr>
      <w:b/>
      <w:sz w:val="28"/>
    </w:rPr>
  </w:style>
  <w:style w:type="character" w:customStyle="1" w:styleId="WW8Num13z0">
    <w:name w:val="WW8Num13z0"/>
    <w:qFormat/>
    <w:rsid w:val="004848BA"/>
    <w:rPr>
      <w:b/>
      <w:sz w:val="28"/>
    </w:rPr>
  </w:style>
  <w:style w:type="character" w:customStyle="1" w:styleId="WW8Num14z0">
    <w:name w:val="WW8Num14z0"/>
    <w:qFormat/>
    <w:rsid w:val="004848BA"/>
    <w:rPr>
      <w:b/>
      <w:sz w:val="28"/>
    </w:rPr>
  </w:style>
  <w:style w:type="character" w:customStyle="1" w:styleId="WW8Num11z1">
    <w:name w:val="WW8Num11z1"/>
    <w:qFormat/>
    <w:rsid w:val="004848BA"/>
    <w:rPr>
      <w:sz w:val="28"/>
      <w:szCs w:val="28"/>
    </w:rPr>
  </w:style>
  <w:style w:type="character" w:customStyle="1" w:styleId="WW8Num11z2">
    <w:name w:val="WW8Num11z2"/>
    <w:qFormat/>
    <w:rsid w:val="004848BA"/>
  </w:style>
  <w:style w:type="character" w:customStyle="1" w:styleId="WW8Num11z3">
    <w:name w:val="WW8Num11z3"/>
    <w:qFormat/>
    <w:rsid w:val="004848BA"/>
  </w:style>
  <w:style w:type="character" w:customStyle="1" w:styleId="WW8Num11z4">
    <w:name w:val="WW8Num11z4"/>
    <w:qFormat/>
    <w:rsid w:val="004848BA"/>
  </w:style>
  <w:style w:type="character" w:customStyle="1" w:styleId="WW8Num11z5">
    <w:name w:val="WW8Num11z5"/>
    <w:qFormat/>
    <w:rsid w:val="004848BA"/>
  </w:style>
  <w:style w:type="character" w:customStyle="1" w:styleId="WW8Num11z6">
    <w:name w:val="WW8Num11z6"/>
    <w:qFormat/>
    <w:rsid w:val="004848BA"/>
  </w:style>
  <w:style w:type="character" w:customStyle="1" w:styleId="WW8Num11z7">
    <w:name w:val="WW8Num11z7"/>
    <w:qFormat/>
    <w:rsid w:val="004848BA"/>
  </w:style>
  <w:style w:type="character" w:customStyle="1" w:styleId="WW8Num11z8">
    <w:name w:val="WW8Num11z8"/>
    <w:qFormat/>
    <w:rsid w:val="004848BA"/>
  </w:style>
  <w:style w:type="character" w:customStyle="1" w:styleId="WW8Num12z1">
    <w:name w:val="WW8Num12z1"/>
    <w:qFormat/>
    <w:rsid w:val="004848BA"/>
  </w:style>
  <w:style w:type="character" w:customStyle="1" w:styleId="WW8Num12z2">
    <w:name w:val="WW8Num12z2"/>
    <w:qFormat/>
    <w:rsid w:val="004848BA"/>
  </w:style>
  <w:style w:type="character" w:customStyle="1" w:styleId="WW8Num12z3">
    <w:name w:val="WW8Num12z3"/>
    <w:qFormat/>
    <w:rsid w:val="004848BA"/>
  </w:style>
  <w:style w:type="character" w:customStyle="1" w:styleId="WW8Num12z4">
    <w:name w:val="WW8Num12z4"/>
    <w:qFormat/>
    <w:rsid w:val="004848BA"/>
  </w:style>
  <w:style w:type="character" w:customStyle="1" w:styleId="WW8Num12z5">
    <w:name w:val="WW8Num12z5"/>
    <w:qFormat/>
    <w:rsid w:val="004848BA"/>
  </w:style>
  <w:style w:type="character" w:customStyle="1" w:styleId="WW8Num12z6">
    <w:name w:val="WW8Num12z6"/>
    <w:qFormat/>
    <w:rsid w:val="004848BA"/>
  </w:style>
  <w:style w:type="character" w:customStyle="1" w:styleId="WW8Num12z7">
    <w:name w:val="WW8Num12z7"/>
    <w:qFormat/>
    <w:rsid w:val="004848BA"/>
  </w:style>
  <w:style w:type="character" w:customStyle="1" w:styleId="WW8Num12z8">
    <w:name w:val="WW8Num12z8"/>
    <w:qFormat/>
    <w:rsid w:val="004848BA"/>
  </w:style>
  <w:style w:type="character" w:customStyle="1" w:styleId="WW8Num13z1">
    <w:name w:val="WW8Num13z1"/>
    <w:qFormat/>
    <w:rsid w:val="004848BA"/>
  </w:style>
  <w:style w:type="character" w:customStyle="1" w:styleId="WW8Num13z2">
    <w:name w:val="WW8Num13z2"/>
    <w:qFormat/>
    <w:rsid w:val="004848BA"/>
  </w:style>
  <w:style w:type="character" w:customStyle="1" w:styleId="WW8Num13z3">
    <w:name w:val="WW8Num13z3"/>
    <w:qFormat/>
    <w:rsid w:val="004848BA"/>
  </w:style>
  <w:style w:type="character" w:customStyle="1" w:styleId="WW8Num13z4">
    <w:name w:val="WW8Num13z4"/>
    <w:qFormat/>
    <w:rsid w:val="004848BA"/>
  </w:style>
  <w:style w:type="character" w:customStyle="1" w:styleId="WW8Num13z5">
    <w:name w:val="WW8Num13z5"/>
    <w:qFormat/>
    <w:rsid w:val="004848BA"/>
  </w:style>
  <w:style w:type="character" w:customStyle="1" w:styleId="WW8Num13z6">
    <w:name w:val="WW8Num13z6"/>
    <w:qFormat/>
    <w:rsid w:val="004848BA"/>
  </w:style>
  <w:style w:type="character" w:customStyle="1" w:styleId="WW8Num13z7">
    <w:name w:val="WW8Num13z7"/>
    <w:qFormat/>
    <w:rsid w:val="004848BA"/>
  </w:style>
  <w:style w:type="character" w:customStyle="1" w:styleId="WW8Num13z8">
    <w:name w:val="WW8Num13z8"/>
    <w:qFormat/>
    <w:rsid w:val="004848BA"/>
  </w:style>
  <w:style w:type="character" w:customStyle="1" w:styleId="WW8Num14z1">
    <w:name w:val="WW8Num14z1"/>
    <w:qFormat/>
    <w:rsid w:val="004848BA"/>
  </w:style>
  <w:style w:type="character" w:customStyle="1" w:styleId="WW8Num14z2">
    <w:name w:val="WW8Num14z2"/>
    <w:qFormat/>
    <w:rsid w:val="004848BA"/>
  </w:style>
  <w:style w:type="character" w:customStyle="1" w:styleId="WW8Num14z3">
    <w:name w:val="WW8Num14z3"/>
    <w:qFormat/>
    <w:rsid w:val="004848BA"/>
  </w:style>
  <w:style w:type="character" w:customStyle="1" w:styleId="WW8Num14z4">
    <w:name w:val="WW8Num14z4"/>
    <w:qFormat/>
    <w:rsid w:val="004848BA"/>
  </w:style>
  <w:style w:type="character" w:customStyle="1" w:styleId="WW8Num14z5">
    <w:name w:val="WW8Num14z5"/>
    <w:qFormat/>
    <w:rsid w:val="004848BA"/>
  </w:style>
  <w:style w:type="character" w:customStyle="1" w:styleId="WW8Num14z6">
    <w:name w:val="WW8Num14z6"/>
    <w:qFormat/>
    <w:rsid w:val="004848BA"/>
  </w:style>
  <w:style w:type="character" w:customStyle="1" w:styleId="WW8Num14z7">
    <w:name w:val="WW8Num14z7"/>
    <w:qFormat/>
    <w:rsid w:val="004848BA"/>
  </w:style>
  <w:style w:type="character" w:customStyle="1" w:styleId="WW8Num14z8">
    <w:name w:val="WW8Num14z8"/>
    <w:qFormat/>
    <w:rsid w:val="004848BA"/>
  </w:style>
  <w:style w:type="character" w:customStyle="1" w:styleId="WW8Num15z0">
    <w:name w:val="WW8Num15z0"/>
    <w:qFormat/>
    <w:rsid w:val="004848BA"/>
    <w:rPr>
      <w:bCs/>
      <w:sz w:val="28"/>
      <w:szCs w:val="28"/>
    </w:rPr>
  </w:style>
  <w:style w:type="character" w:customStyle="1" w:styleId="WW8Num15z1">
    <w:name w:val="WW8Num15z1"/>
    <w:qFormat/>
    <w:rsid w:val="004848BA"/>
  </w:style>
  <w:style w:type="character" w:customStyle="1" w:styleId="WW8Num15z2">
    <w:name w:val="WW8Num15z2"/>
    <w:qFormat/>
    <w:rsid w:val="004848BA"/>
  </w:style>
  <w:style w:type="character" w:customStyle="1" w:styleId="WW8Num15z3">
    <w:name w:val="WW8Num15z3"/>
    <w:qFormat/>
    <w:rsid w:val="004848BA"/>
  </w:style>
  <w:style w:type="character" w:customStyle="1" w:styleId="WW8Num15z4">
    <w:name w:val="WW8Num15z4"/>
    <w:qFormat/>
    <w:rsid w:val="004848BA"/>
  </w:style>
  <w:style w:type="character" w:customStyle="1" w:styleId="WW8Num15z5">
    <w:name w:val="WW8Num15z5"/>
    <w:qFormat/>
    <w:rsid w:val="004848BA"/>
  </w:style>
  <w:style w:type="character" w:customStyle="1" w:styleId="WW8Num15z6">
    <w:name w:val="WW8Num15z6"/>
    <w:qFormat/>
    <w:rsid w:val="004848BA"/>
  </w:style>
  <w:style w:type="character" w:customStyle="1" w:styleId="WW8Num15z7">
    <w:name w:val="WW8Num15z7"/>
    <w:qFormat/>
    <w:rsid w:val="004848BA"/>
  </w:style>
  <w:style w:type="character" w:customStyle="1" w:styleId="WW8Num15z8">
    <w:name w:val="WW8Num15z8"/>
    <w:qFormat/>
    <w:rsid w:val="004848BA"/>
  </w:style>
  <w:style w:type="character" w:customStyle="1" w:styleId="WW8Num16z0">
    <w:name w:val="WW8Num16z0"/>
    <w:qFormat/>
    <w:rsid w:val="004848BA"/>
    <w:rPr>
      <w:rFonts w:eastAsia="Calibri;Arial"/>
      <w:i w:val="0"/>
      <w:sz w:val="28"/>
      <w:szCs w:val="28"/>
    </w:rPr>
  </w:style>
  <w:style w:type="character" w:customStyle="1" w:styleId="WW8Num16z1">
    <w:name w:val="WW8Num16z1"/>
    <w:qFormat/>
    <w:rsid w:val="004848BA"/>
  </w:style>
  <w:style w:type="character" w:customStyle="1" w:styleId="WW8Num16z2">
    <w:name w:val="WW8Num16z2"/>
    <w:qFormat/>
    <w:rsid w:val="004848BA"/>
  </w:style>
  <w:style w:type="character" w:customStyle="1" w:styleId="WW8Num16z3">
    <w:name w:val="WW8Num16z3"/>
    <w:qFormat/>
    <w:rsid w:val="004848BA"/>
  </w:style>
  <w:style w:type="character" w:customStyle="1" w:styleId="WW8Num16z4">
    <w:name w:val="WW8Num16z4"/>
    <w:qFormat/>
    <w:rsid w:val="004848BA"/>
  </w:style>
  <w:style w:type="character" w:customStyle="1" w:styleId="WW8Num16z5">
    <w:name w:val="WW8Num16z5"/>
    <w:qFormat/>
    <w:rsid w:val="004848BA"/>
  </w:style>
  <w:style w:type="character" w:customStyle="1" w:styleId="WW8Num16z6">
    <w:name w:val="WW8Num16z6"/>
    <w:qFormat/>
    <w:rsid w:val="004848BA"/>
  </w:style>
  <w:style w:type="character" w:customStyle="1" w:styleId="WW8Num16z7">
    <w:name w:val="WW8Num16z7"/>
    <w:qFormat/>
    <w:rsid w:val="004848BA"/>
  </w:style>
  <w:style w:type="character" w:customStyle="1" w:styleId="WW8Num16z8">
    <w:name w:val="WW8Num16z8"/>
    <w:qFormat/>
    <w:rsid w:val="004848BA"/>
  </w:style>
  <w:style w:type="character" w:customStyle="1" w:styleId="WW8Num17z0">
    <w:name w:val="WW8Num17z0"/>
    <w:qFormat/>
    <w:rsid w:val="004848BA"/>
  </w:style>
  <w:style w:type="character" w:customStyle="1" w:styleId="WW8Num17z1">
    <w:name w:val="WW8Num17z1"/>
    <w:qFormat/>
    <w:rsid w:val="004848BA"/>
  </w:style>
  <w:style w:type="character" w:customStyle="1" w:styleId="WW8Num17z2">
    <w:name w:val="WW8Num17z2"/>
    <w:qFormat/>
    <w:rsid w:val="004848BA"/>
  </w:style>
  <w:style w:type="character" w:customStyle="1" w:styleId="WW8Num17z3">
    <w:name w:val="WW8Num17z3"/>
    <w:qFormat/>
    <w:rsid w:val="004848BA"/>
  </w:style>
  <w:style w:type="character" w:customStyle="1" w:styleId="WW8Num17z4">
    <w:name w:val="WW8Num17z4"/>
    <w:qFormat/>
    <w:rsid w:val="004848BA"/>
  </w:style>
  <w:style w:type="character" w:customStyle="1" w:styleId="WW8Num17z5">
    <w:name w:val="WW8Num17z5"/>
    <w:qFormat/>
    <w:rsid w:val="004848BA"/>
  </w:style>
  <w:style w:type="character" w:customStyle="1" w:styleId="WW8Num17z6">
    <w:name w:val="WW8Num17z6"/>
    <w:qFormat/>
    <w:rsid w:val="004848BA"/>
  </w:style>
  <w:style w:type="character" w:customStyle="1" w:styleId="WW8Num17z7">
    <w:name w:val="WW8Num17z7"/>
    <w:qFormat/>
    <w:rsid w:val="004848BA"/>
  </w:style>
  <w:style w:type="character" w:customStyle="1" w:styleId="WW8Num17z8">
    <w:name w:val="WW8Num17z8"/>
    <w:qFormat/>
    <w:rsid w:val="004848BA"/>
  </w:style>
  <w:style w:type="character" w:customStyle="1" w:styleId="WW8Num18z0">
    <w:name w:val="WW8Num18z0"/>
    <w:qFormat/>
    <w:rsid w:val="004848BA"/>
  </w:style>
  <w:style w:type="character" w:customStyle="1" w:styleId="WW8Num18z1">
    <w:name w:val="WW8Num18z1"/>
    <w:qFormat/>
    <w:rsid w:val="004848BA"/>
  </w:style>
  <w:style w:type="character" w:customStyle="1" w:styleId="WW8Num18z2">
    <w:name w:val="WW8Num18z2"/>
    <w:qFormat/>
    <w:rsid w:val="004848BA"/>
  </w:style>
  <w:style w:type="character" w:customStyle="1" w:styleId="WW8Num18z3">
    <w:name w:val="WW8Num18z3"/>
    <w:qFormat/>
    <w:rsid w:val="004848BA"/>
  </w:style>
  <w:style w:type="character" w:customStyle="1" w:styleId="WW8Num18z4">
    <w:name w:val="WW8Num18z4"/>
    <w:qFormat/>
    <w:rsid w:val="004848BA"/>
  </w:style>
  <w:style w:type="character" w:customStyle="1" w:styleId="WW8Num18z5">
    <w:name w:val="WW8Num18z5"/>
    <w:qFormat/>
    <w:rsid w:val="004848BA"/>
  </w:style>
  <w:style w:type="character" w:customStyle="1" w:styleId="WW8Num18z6">
    <w:name w:val="WW8Num18z6"/>
    <w:qFormat/>
    <w:rsid w:val="004848BA"/>
  </w:style>
  <w:style w:type="character" w:customStyle="1" w:styleId="WW8Num18z7">
    <w:name w:val="WW8Num18z7"/>
    <w:qFormat/>
    <w:rsid w:val="004848BA"/>
  </w:style>
  <w:style w:type="character" w:customStyle="1" w:styleId="WW8Num18z8">
    <w:name w:val="WW8Num18z8"/>
    <w:qFormat/>
    <w:rsid w:val="004848BA"/>
  </w:style>
  <w:style w:type="character" w:customStyle="1" w:styleId="WW8Num19z0">
    <w:name w:val="WW8Num19z0"/>
    <w:qFormat/>
    <w:rsid w:val="004848BA"/>
  </w:style>
  <w:style w:type="character" w:customStyle="1" w:styleId="WW8Num19z1">
    <w:name w:val="WW8Num19z1"/>
    <w:qFormat/>
    <w:rsid w:val="004848BA"/>
    <w:rPr>
      <w:color w:val="000000"/>
    </w:rPr>
  </w:style>
  <w:style w:type="character" w:customStyle="1" w:styleId="WW8Num19z2">
    <w:name w:val="WW8Num19z2"/>
    <w:qFormat/>
    <w:rsid w:val="004848BA"/>
  </w:style>
  <w:style w:type="character" w:customStyle="1" w:styleId="WW8Num19z3">
    <w:name w:val="WW8Num19z3"/>
    <w:qFormat/>
    <w:rsid w:val="004848BA"/>
  </w:style>
  <w:style w:type="character" w:customStyle="1" w:styleId="WW8Num19z4">
    <w:name w:val="WW8Num19z4"/>
    <w:qFormat/>
    <w:rsid w:val="004848BA"/>
  </w:style>
  <w:style w:type="character" w:customStyle="1" w:styleId="WW8Num19z5">
    <w:name w:val="WW8Num19z5"/>
    <w:qFormat/>
    <w:rsid w:val="004848BA"/>
  </w:style>
  <w:style w:type="character" w:customStyle="1" w:styleId="WW8Num19z6">
    <w:name w:val="WW8Num19z6"/>
    <w:qFormat/>
    <w:rsid w:val="004848BA"/>
  </w:style>
  <w:style w:type="character" w:customStyle="1" w:styleId="WW8Num19z7">
    <w:name w:val="WW8Num19z7"/>
    <w:qFormat/>
    <w:rsid w:val="004848BA"/>
  </w:style>
  <w:style w:type="character" w:customStyle="1" w:styleId="WW8Num19z8">
    <w:name w:val="WW8Num19z8"/>
    <w:qFormat/>
    <w:rsid w:val="004848BA"/>
  </w:style>
  <w:style w:type="character" w:customStyle="1" w:styleId="WW8Num20z0">
    <w:name w:val="WW8Num20z0"/>
    <w:qFormat/>
    <w:rsid w:val="004848BA"/>
  </w:style>
  <w:style w:type="character" w:customStyle="1" w:styleId="WW8Num20z1">
    <w:name w:val="WW8Num20z1"/>
    <w:qFormat/>
    <w:rsid w:val="004848BA"/>
  </w:style>
  <w:style w:type="character" w:customStyle="1" w:styleId="WW8Num20z2">
    <w:name w:val="WW8Num20z2"/>
    <w:qFormat/>
    <w:rsid w:val="004848BA"/>
  </w:style>
  <w:style w:type="character" w:customStyle="1" w:styleId="WW8Num20z3">
    <w:name w:val="WW8Num20z3"/>
    <w:qFormat/>
    <w:rsid w:val="004848BA"/>
  </w:style>
  <w:style w:type="character" w:customStyle="1" w:styleId="WW8Num20z4">
    <w:name w:val="WW8Num20z4"/>
    <w:qFormat/>
    <w:rsid w:val="004848BA"/>
  </w:style>
  <w:style w:type="character" w:customStyle="1" w:styleId="WW8Num20z5">
    <w:name w:val="WW8Num20z5"/>
    <w:qFormat/>
    <w:rsid w:val="004848BA"/>
  </w:style>
  <w:style w:type="character" w:customStyle="1" w:styleId="WW8Num20z6">
    <w:name w:val="WW8Num20z6"/>
    <w:qFormat/>
    <w:rsid w:val="004848BA"/>
  </w:style>
  <w:style w:type="character" w:customStyle="1" w:styleId="WW8Num20z7">
    <w:name w:val="WW8Num20z7"/>
    <w:qFormat/>
    <w:rsid w:val="004848BA"/>
  </w:style>
  <w:style w:type="character" w:customStyle="1" w:styleId="WW8Num20z8">
    <w:name w:val="WW8Num20z8"/>
    <w:qFormat/>
    <w:rsid w:val="004848BA"/>
  </w:style>
  <w:style w:type="character" w:customStyle="1" w:styleId="WW8Num21z0">
    <w:name w:val="WW8Num21z0"/>
    <w:qFormat/>
    <w:rsid w:val="004848BA"/>
  </w:style>
  <w:style w:type="character" w:customStyle="1" w:styleId="WW8Num21z1">
    <w:name w:val="WW8Num21z1"/>
    <w:qFormat/>
    <w:rsid w:val="004848BA"/>
  </w:style>
  <w:style w:type="character" w:customStyle="1" w:styleId="WW8Num21z2">
    <w:name w:val="WW8Num21z2"/>
    <w:qFormat/>
    <w:rsid w:val="004848BA"/>
  </w:style>
  <w:style w:type="character" w:customStyle="1" w:styleId="WW8Num21z3">
    <w:name w:val="WW8Num21z3"/>
    <w:qFormat/>
    <w:rsid w:val="004848BA"/>
    <w:rPr>
      <w:b/>
      <w:bCs/>
      <w:iCs/>
    </w:rPr>
  </w:style>
  <w:style w:type="character" w:customStyle="1" w:styleId="WW8Num21z4">
    <w:name w:val="WW8Num21z4"/>
    <w:qFormat/>
    <w:rsid w:val="004848BA"/>
  </w:style>
  <w:style w:type="character" w:customStyle="1" w:styleId="WW8Num21z5">
    <w:name w:val="WW8Num21z5"/>
    <w:qFormat/>
    <w:rsid w:val="004848BA"/>
  </w:style>
  <w:style w:type="character" w:customStyle="1" w:styleId="WW8Num21z6">
    <w:name w:val="WW8Num21z6"/>
    <w:qFormat/>
    <w:rsid w:val="004848BA"/>
  </w:style>
  <w:style w:type="character" w:customStyle="1" w:styleId="WW8Num21z7">
    <w:name w:val="WW8Num21z7"/>
    <w:qFormat/>
    <w:rsid w:val="004848BA"/>
  </w:style>
  <w:style w:type="character" w:customStyle="1" w:styleId="WW8Num21z8">
    <w:name w:val="WW8Num21z8"/>
    <w:qFormat/>
    <w:rsid w:val="004848BA"/>
  </w:style>
  <w:style w:type="character" w:customStyle="1" w:styleId="WW8Num22z0">
    <w:name w:val="WW8Num22z0"/>
    <w:qFormat/>
    <w:rsid w:val="004848BA"/>
  </w:style>
  <w:style w:type="character" w:customStyle="1" w:styleId="WW8Num22z1">
    <w:name w:val="WW8Num22z1"/>
    <w:qFormat/>
    <w:rsid w:val="004848BA"/>
  </w:style>
  <w:style w:type="character" w:customStyle="1" w:styleId="WW8Num22z2">
    <w:name w:val="WW8Num22z2"/>
    <w:qFormat/>
    <w:rsid w:val="004848BA"/>
  </w:style>
  <w:style w:type="character" w:customStyle="1" w:styleId="WW8Num22z3">
    <w:name w:val="WW8Num22z3"/>
    <w:qFormat/>
    <w:rsid w:val="004848BA"/>
  </w:style>
  <w:style w:type="character" w:customStyle="1" w:styleId="WW8Num22z4">
    <w:name w:val="WW8Num22z4"/>
    <w:qFormat/>
    <w:rsid w:val="004848BA"/>
  </w:style>
  <w:style w:type="character" w:customStyle="1" w:styleId="WW8Num22z5">
    <w:name w:val="WW8Num22z5"/>
    <w:qFormat/>
    <w:rsid w:val="004848BA"/>
  </w:style>
  <w:style w:type="character" w:customStyle="1" w:styleId="WW8Num22z6">
    <w:name w:val="WW8Num22z6"/>
    <w:qFormat/>
    <w:rsid w:val="004848BA"/>
  </w:style>
  <w:style w:type="character" w:customStyle="1" w:styleId="WW8Num22z7">
    <w:name w:val="WW8Num22z7"/>
    <w:qFormat/>
    <w:rsid w:val="004848BA"/>
  </w:style>
  <w:style w:type="character" w:customStyle="1" w:styleId="WW8Num22z8">
    <w:name w:val="WW8Num22z8"/>
    <w:qFormat/>
    <w:rsid w:val="004848BA"/>
  </w:style>
  <w:style w:type="character" w:customStyle="1" w:styleId="WW8Num23z0">
    <w:name w:val="WW8Num23z0"/>
    <w:qFormat/>
    <w:rsid w:val="004848BA"/>
    <w:rPr>
      <w:b w:val="0"/>
      <w:i w:val="0"/>
    </w:rPr>
  </w:style>
  <w:style w:type="character" w:customStyle="1" w:styleId="WW8Num23z1">
    <w:name w:val="WW8Num23z1"/>
    <w:qFormat/>
    <w:rsid w:val="004848BA"/>
  </w:style>
  <w:style w:type="character" w:customStyle="1" w:styleId="WW8Num23z2">
    <w:name w:val="WW8Num23z2"/>
    <w:qFormat/>
    <w:rsid w:val="004848BA"/>
  </w:style>
  <w:style w:type="character" w:customStyle="1" w:styleId="WW8Num23z3">
    <w:name w:val="WW8Num23z3"/>
    <w:qFormat/>
    <w:rsid w:val="004848BA"/>
  </w:style>
  <w:style w:type="character" w:customStyle="1" w:styleId="WW8Num23z4">
    <w:name w:val="WW8Num23z4"/>
    <w:qFormat/>
    <w:rsid w:val="004848BA"/>
  </w:style>
  <w:style w:type="character" w:customStyle="1" w:styleId="WW8Num23z5">
    <w:name w:val="WW8Num23z5"/>
    <w:qFormat/>
    <w:rsid w:val="004848BA"/>
  </w:style>
  <w:style w:type="character" w:customStyle="1" w:styleId="WW8Num23z6">
    <w:name w:val="WW8Num23z6"/>
    <w:qFormat/>
    <w:rsid w:val="004848BA"/>
  </w:style>
  <w:style w:type="character" w:customStyle="1" w:styleId="WW8Num23z7">
    <w:name w:val="WW8Num23z7"/>
    <w:qFormat/>
    <w:rsid w:val="004848BA"/>
  </w:style>
  <w:style w:type="character" w:customStyle="1" w:styleId="WW8Num23z8">
    <w:name w:val="WW8Num23z8"/>
    <w:qFormat/>
    <w:rsid w:val="004848BA"/>
  </w:style>
  <w:style w:type="character" w:customStyle="1" w:styleId="14">
    <w:name w:val="Основной шрифт абзаца1"/>
    <w:qFormat/>
    <w:rsid w:val="004848BA"/>
  </w:style>
  <w:style w:type="character" w:styleId="af0">
    <w:name w:val="page number"/>
    <w:basedOn w:val="14"/>
    <w:qFormat/>
    <w:rsid w:val="004848BA"/>
  </w:style>
  <w:style w:type="character" w:customStyle="1" w:styleId="-">
    <w:name w:val="Интернет-ссылка"/>
    <w:rsid w:val="004848BA"/>
    <w:rPr>
      <w:color w:val="0000FF"/>
      <w:u w:val="single"/>
    </w:rPr>
  </w:style>
  <w:style w:type="character" w:customStyle="1" w:styleId="af1">
    <w:name w:val="Знак Знак"/>
    <w:qFormat/>
    <w:rsid w:val="004848BA"/>
    <w:rPr>
      <w:rFonts w:ascii="Arial" w:hAnsi="Arial" w:cs="Arial"/>
      <w:b/>
      <w:bCs/>
      <w:color w:val="000080"/>
      <w:sz w:val="24"/>
      <w:szCs w:val="24"/>
    </w:rPr>
  </w:style>
  <w:style w:type="character" w:customStyle="1" w:styleId="22">
    <w:name w:val="Основной текст с отступом 2 Знак"/>
    <w:qFormat/>
    <w:rsid w:val="004848BA"/>
    <w:rPr>
      <w:sz w:val="24"/>
      <w:szCs w:val="24"/>
    </w:rPr>
  </w:style>
  <w:style w:type="character" w:customStyle="1" w:styleId="210">
    <w:name w:val="Основной текст с отступом 2 Знак1"/>
    <w:qFormat/>
    <w:rsid w:val="004848BA"/>
    <w:rPr>
      <w:rFonts w:ascii="Times New Roman" w:eastAsia="Times New Roman" w:hAnsi="Times New Roman" w:cs="Times New Roman"/>
      <w:sz w:val="24"/>
      <w:szCs w:val="24"/>
    </w:rPr>
  </w:style>
  <w:style w:type="character" w:customStyle="1" w:styleId="af2">
    <w:name w:val="Текст Знак"/>
    <w:qFormat/>
    <w:rsid w:val="004848BA"/>
    <w:rPr>
      <w:rFonts w:ascii="Courier New" w:eastAsia="Times New Roman" w:hAnsi="Courier New" w:cs="Times New Roman"/>
      <w:sz w:val="20"/>
      <w:szCs w:val="20"/>
    </w:rPr>
  </w:style>
  <w:style w:type="character" w:customStyle="1" w:styleId="af3">
    <w:name w:val="Гипертекстовая ссылка"/>
    <w:qFormat/>
    <w:rsid w:val="004848BA"/>
    <w:rPr>
      <w:color w:val="008000"/>
    </w:rPr>
  </w:style>
  <w:style w:type="character" w:customStyle="1" w:styleId="ConsPlusNormal">
    <w:name w:val="ConsPlusNormal Знак"/>
    <w:qFormat/>
    <w:rsid w:val="004848BA"/>
    <w:rPr>
      <w:rFonts w:ascii="Arial" w:eastAsia="Times New Roman" w:hAnsi="Arial" w:cs="Arial"/>
      <w:sz w:val="20"/>
      <w:szCs w:val="20"/>
    </w:rPr>
  </w:style>
  <w:style w:type="character" w:customStyle="1" w:styleId="af4">
    <w:name w:val="Знак"/>
    <w:qFormat/>
    <w:rsid w:val="004848BA"/>
    <w:rPr>
      <w:rFonts w:cs="Times New Roman"/>
      <w:sz w:val="16"/>
      <w:szCs w:val="16"/>
      <w:lang w:val="ru-RU"/>
    </w:rPr>
  </w:style>
  <w:style w:type="character" w:customStyle="1" w:styleId="15">
    <w:name w:val="Гиперссылка1"/>
    <w:basedOn w:val="14"/>
    <w:qFormat/>
    <w:rsid w:val="004848BA"/>
    <w:rPr>
      <w:color w:val="0000FF"/>
      <w:u w:val="single"/>
    </w:rPr>
  </w:style>
  <w:style w:type="character" w:customStyle="1" w:styleId="af5">
    <w:name w:val="Символ нумерации"/>
    <w:qFormat/>
    <w:rsid w:val="004848BA"/>
  </w:style>
  <w:style w:type="paragraph" w:styleId="af6">
    <w:name w:val="Title"/>
    <w:basedOn w:val="a"/>
    <w:next w:val="af7"/>
    <w:link w:val="af8"/>
    <w:qFormat/>
    <w:rsid w:val="004848BA"/>
    <w:pPr>
      <w:keepNext/>
      <w:spacing w:before="240" w:after="120" w:line="240" w:lineRule="auto"/>
    </w:pPr>
    <w:rPr>
      <w:rFonts w:ascii="Liberation Sans;Arial" w:eastAsia="Microsoft YaHei" w:hAnsi="Liberation Sans;Arial" w:cs="Arial"/>
      <w:sz w:val="28"/>
      <w:szCs w:val="28"/>
      <w:lang w:eastAsia="zh-CN"/>
    </w:rPr>
  </w:style>
  <w:style w:type="character" w:customStyle="1" w:styleId="af8">
    <w:name w:val="Название Знак"/>
    <w:basedOn w:val="a0"/>
    <w:link w:val="af6"/>
    <w:rsid w:val="004848BA"/>
    <w:rPr>
      <w:rFonts w:ascii="Liberation Sans;Arial" w:eastAsia="Microsoft YaHei" w:hAnsi="Liberation Sans;Arial" w:cs="Arial"/>
      <w:sz w:val="28"/>
      <w:szCs w:val="28"/>
      <w:lang w:eastAsia="zh-CN"/>
    </w:rPr>
  </w:style>
  <w:style w:type="paragraph" w:styleId="af7">
    <w:name w:val="Body Text"/>
    <w:basedOn w:val="a"/>
    <w:link w:val="af9"/>
    <w:rsid w:val="004848BA"/>
    <w:pPr>
      <w:spacing w:after="140"/>
    </w:pPr>
    <w:rPr>
      <w:rFonts w:ascii="Times New Roman" w:eastAsia="Times New Roman" w:hAnsi="Times New Roman" w:cs="Times New Roman"/>
      <w:sz w:val="24"/>
      <w:szCs w:val="24"/>
      <w:lang w:eastAsia="zh-CN"/>
    </w:rPr>
  </w:style>
  <w:style w:type="character" w:customStyle="1" w:styleId="af9">
    <w:name w:val="Основной текст Знак"/>
    <w:basedOn w:val="a0"/>
    <w:link w:val="af7"/>
    <w:rsid w:val="004848BA"/>
    <w:rPr>
      <w:rFonts w:ascii="Times New Roman" w:eastAsia="Times New Roman" w:hAnsi="Times New Roman" w:cs="Times New Roman"/>
      <w:sz w:val="24"/>
      <w:szCs w:val="24"/>
      <w:lang w:eastAsia="zh-CN"/>
    </w:rPr>
  </w:style>
  <w:style w:type="paragraph" w:styleId="afa">
    <w:name w:val="List"/>
    <w:basedOn w:val="af7"/>
    <w:rsid w:val="004848BA"/>
    <w:rPr>
      <w:rFonts w:cs="Arial"/>
    </w:rPr>
  </w:style>
  <w:style w:type="paragraph" w:styleId="afb">
    <w:name w:val="caption"/>
    <w:basedOn w:val="a"/>
    <w:qFormat/>
    <w:rsid w:val="004848BA"/>
    <w:pPr>
      <w:suppressLineNumbers/>
      <w:spacing w:before="120" w:after="120" w:line="240" w:lineRule="auto"/>
    </w:pPr>
    <w:rPr>
      <w:rFonts w:ascii="Times New Roman" w:eastAsia="Times New Roman" w:hAnsi="Times New Roman" w:cs="Arial"/>
      <w:i/>
      <w:iCs/>
      <w:sz w:val="24"/>
      <w:szCs w:val="24"/>
      <w:lang w:eastAsia="zh-CN"/>
    </w:rPr>
  </w:style>
  <w:style w:type="paragraph" w:styleId="16">
    <w:name w:val="index 1"/>
    <w:basedOn w:val="a"/>
    <w:next w:val="a"/>
    <w:autoRedefine/>
    <w:uiPriority w:val="99"/>
    <w:semiHidden/>
    <w:unhideWhenUsed/>
    <w:rsid w:val="004848BA"/>
    <w:pPr>
      <w:spacing w:after="0" w:line="240" w:lineRule="auto"/>
      <w:ind w:left="220" w:hanging="220"/>
    </w:pPr>
  </w:style>
  <w:style w:type="paragraph" w:styleId="afc">
    <w:name w:val="index heading"/>
    <w:basedOn w:val="a"/>
    <w:qFormat/>
    <w:rsid w:val="004848BA"/>
    <w:pPr>
      <w:suppressLineNumbers/>
      <w:spacing w:after="0" w:line="240" w:lineRule="auto"/>
    </w:pPr>
    <w:rPr>
      <w:rFonts w:ascii="Times New Roman" w:eastAsia="Times New Roman" w:hAnsi="Times New Roman" w:cs="Arial"/>
      <w:sz w:val="24"/>
      <w:szCs w:val="24"/>
      <w:lang w:eastAsia="zh-CN"/>
    </w:rPr>
  </w:style>
  <w:style w:type="paragraph" w:customStyle="1" w:styleId="17">
    <w:name w:val="Указатель1"/>
    <w:basedOn w:val="a"/>
    <w:qFormat/>
    <w:rsid w:val="004848BA"/>
    <w:pPr>
      <w:suppressLineNumbers/>
      <w:spacing w:after="0" w:line="240" w:lineRule="auto"/>
    </w:pPr>
    <w:rPr>
      <w:rFonts w:ascii="Times New Roman" w:eastAsia="Times New Roman" w:hAnsi="Times New Roman" w:cs="Arial"/>
      <w:sz w:val="24"/>
      <w:szCs w:val="24"/>
      <w:lang w:eastAsia="zh-CN"/>
    </w:rPr>
  </w:style>
  <w:style w:type="paragraph" w:customStyle="1" w:styleId="18">
    <w:name w:val="Название объекта1"/>
    <w:basedOn w:val="a"/>
    <w:qFormat/>
    <w:rsid w:val="004848BA"/>
    <w:pPr>
      <w:suppressLineNumbers/>
      <w:spacing w:before="120" w:after="120" w:line="240" w:lineRule="auto"/>
    </w:pPr>
    <w:rPr>
      <w:rFonts w:ascii="Times New Roman" w:eastAsia="Times New Roman" w:hAnsi="Times New Roman" w:cs="Arial"/>
      <w:i/>
      <w:iCs/>
      <w:sz w:val="24"/>
      <w:szCs w:val="24"/>
      <w:lang w:eastAsia="zh-CN"/>
    </w:rPr>
  </w:style>
  <w:style w:type="paragraph" w:customStyle="1" w:styleId="ConsPlusNormal0">
    <w:name w:val="ConsPlusNormal"/>
    <w:qFormat/>
    <w:rsid w:val="004848BA"/>
    <w:pPr>
      <w:widowControl w:val="0"/>
      <w:suppressAutoHyphens/>
      <w:spacing w:after="0" w:line="240" w:lineRule="auto"/>
      <w:ind w:firstLine="720"/>
    </w:pPr>
    <w:rPr>
      <w:rFonts w:ascii="Arial" w:eastAsia="Times New Roman" w:hAnsi="Arial" w:cs="Arial"/>
      <w:sz w:val="20"/>
      <w:szCs w:val="20"/>
      <w:lang w:eastAsia="zh-CN"/>
    </w:rPr>
  </w:style>
  <w:style w:type="paragraph" w:customStyle="1" w:styleId="afd">
    <w:name w:val="Верхний и нижний колонтитулы"/>
    <w:basedOn w:val="a"/>
    <w:qFormat/>
    <w:rsid w:val="004848BA"/>
    <w:pPr>
      <w:spacing w:after="0" w:line="240" w:lineRule="auto"/>
    </w:pPr>
    <w:rPr>
      <w:rFonts w:ascii="Times New Roman" w:eastAsia="Times New Roman" w:hAnsi="Times New Roman" w:cs="Times New Roman"/>
      <w:sz w:val="24"/>
      <w:szCs w:val="24"/>
      <w:lang w:eastAsia="zh-CN"/>
    </w:rPr>
  </w:style>
  <w:style w:type="paragraph" w:styleId="afe">
    <w:name w:val="List Paragraph"/>
    <w:basedOn w:val="a"/>
    <w:qFormat/>
    <w:rsid w:val="004848BA"/>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aff">
    <w:name w:val="Прижатый влево"/>
    <w:basedOn w:val="a"/>
    <w:next w:val="a"/>
    <w:qFormat/>
    <w:rsid w:val="004848BA"/>
    <w:pPr>
      <w:spacing w:after="0" w:line="240" w:lineRule="auto"/>
    </w:pPr>
    <w:rPr>
      <w:rFonts w:ascii="Arial" w:eastAsia="Calibri;Arial" w:hAnsi="Arial" w:cs="Arial"/>
      <w:sz w:val="24"/>
      <w:szCs w:val="24"/>
      <w:lang w:eastAsia="zh-CN"/>
    </w:rPr>
  </w:style>
  <w:style w:type="paragraph" w:customStyle="1" w:styleId="aff0">
    <w:name w:val="Основное меню (преемственное)"/>
    <w:basedOn w:val="a"/>
    <w:next w:val="a"/>
    <w:qFormat/>
    <w:rsid w:val="004848BA"/>
    <w:pPr>
      <w:widowControl w:val="0"/>
      <w:spacing w:after="0" w:line="240" w:lineRule="auto"/>
      <w:jc w:val="both"/>
    </w:pPr>
    <w:rPr>
      <w:rFonts w:ascii="Verdana" w:eastAsia="Calibri;Arial" w:hAnsi="Verdana" w:cs="Verdana"/>
      <w:sz w:val="24"/>
      <w:szCs w:val="24"/>
      <w:lang w:eastAsia="zh-CN"/>
    </w:rPr>
  </w:style>
  <w:style w:type="paragraph" w:customStyle="1" w:styleId="211">
    <w:name w:val="Основной текст с отступом 21"/>
    <w:basedOn w:val="a"/>
    <w:qFormat/>
    <w:rsid w:val="004848BA"/>
    <w:pPr>
      <w:spacing w:after="120" w:line="480" w:lineRule="auto"/>
      <w:ind w:left="283"/>
    </w:pPr>
    <w:rPr>
      <w:rFonts w:ascii="Calibri;Arial" w:eastAsia="Calibri;Arial" w:hAnsi="Calibri;Arial" w:cs="Calibri;Arial"/>
      <w:sz w:val="24"/>
      <w:szCs w:val="24"/>
      <w:lang w:eastAsia="zh-CN"/>
    </w:rPr>
  </w:style>
  <w:style w:type="paragraph" w:customStyle="1" w:styleId="19">
    <w:name w:val="Текст1"/>
    <w:basedOn w:val="a"/>
    <w:qFormat/>
    <w:rsid w:val="004848BA"/>
    <w:pPr>
      <w:spacing w:after="0" w:line="240" w:lineRule="auto"/>
    </w:pPr>
    <w:rPr>
      <w:rFonts w:ascii="Courier New" w:eastAsia="Times New Roman" w:hAnsi="Courier New" w:cs="Courier New"/>
      <w:sz w:val="20"/>
      <w:szCs w:val="20"/>
      <w:lang w:eastAsia="zh-CN"/>
    </w:rPr>
  </w:style>
  <w:style w:type="paragraph" w:customStyle="1" w:styleId="Default">
    <w:name w:val="Default"/>
    <w:qFormat/>
    <w:rsid w:val="004848BA"/>
    <w:pPr>
      <w:widowControl w:val="0"/>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ConsPlusTitle">
    <w:name w:val="ConsPlusTitle"/>
    <w:qFormat/>
    <w:rsid w:val="004848BA"/>
    <w:pPr>
      <w:suppressAutoHyphens/>
      <w:spacing w:after="0" w:line="240" w:lineRule="auto"/>
    </w:pPr>
    <w:rPr>
      <w:rFonts w:ascii="Times New Roman" w:eastAsia="Calibri;Arial" w:hAnsi="Times New Roman" w:cs="Times New Roman"/>
      <w:b/>
      <w:bCs/>
      <w:sz w:val="28"/>
      <w:szCs w:val="28"/>
      <w:lang w:eastAsia="zh-CN"/>
    </w:rPr>
  </w:style>
  <w:style w:type="paragraph" w:customStyle="1" w:styleId="aff1">
    <w:name w:val="Содержимое врезки"/>
    <w:basedOn w:val="a"/>
    <w:qFormat/>
    <w:rsid w:val="004848BA"/>
    <w:pPr>
      <w:spacing w:after="0" w:line="240" w:lineRule="auto"/>
    </w:pPr>
    <w:rPr>
      <w:rFonts w:ascii="Times New Roman" w:eastAsia="Times New Roman" w:hAnsi="Times New Roman" w:cs="Times New Roman"/>
      <w:sz w:val="24"/>
      <w:szCs w:val="24"/>
      <w:lang w:eastAsia="zh-CN"/>
    </w:rPr>
  </w:style>
  <w:style w:type="paragraph" w:customStyle="1" w:styleId="aff2">
    <w:name w:val="Содержимое таблицы"/>
    <w:basedOn w:val="a"/>
    <w:qFormat/>
    <w:rsid w:val="004848BA"/>
    <w:pPr>
      <w:widowControl w:val="0"/>
      <w:suppressLineNumbers/>
      <w:spacing w:after="0" w:line="240" w:lineRule="auto"/>
    </w:pPr>
    <w:rPr>
      <w:rFonts w:ascii="Times New Roman" w:eastAsia="Times New Roman" w:hAnsi="Times New Roman" w:cs="Times New Roman"/>
      <w:sz w:val="24"/>
      <w:szCs w:val="24"/>
      <w:lang w:eastAsia="zh-CN"/>
    </w:rPr>
  </w:style>
  <w:style w:type="paragraph" w:customStyle="1" w:styleId="aff3">
    <w:name w:val="Заголовок таблицы"/>
    <w:basedOn w:val="aff2"/>
    <w:qFormat/>
    <w:rsid w:val="004848BA"/>
    <w:pPr>
      <w:jc w:val="center"/>
    </w:pPr>
    <w:rPr>
      <w:b/>
      <w:bCs/>
    </w:rPr>
  </w:style>
  <w:style w:type="paragraph" w:styleId="aff4">
    <w:name w:val="Plain Text"/>
    <w:basedOn w:val="a"/>
    <w:link w:val="1a"/>
    <w:qFormat/>
    <w:rsid w:val="004848BA"/>
    <w:pPr>
      <w:spacing w:after="0" w:line="240" w:lineRule="auto"/>
    </w:pPr>
    <w:rPr>
      <w:rFonts w:ascii="Consolas;Times New Roman" w:eastAsia="Calibri;Arial" w:hAnsi="Consolas;Times New Roman" w:cs="Times New Roman"/>
      <w:sz w:val="21"/>
      <w:szCs w:val="21"/>
      <w:lang w:eastAsia="zh-CN"/>
    </w:rPr>
  </w:style>
  <w:style w:type="character" w:customStyle="1" w:styleId="1a">
    <w:name w:val="Текст Знак1"/>
    <w:basedOn w:val="a0"/>
    <w:link w:val="aff4"/>
    <w:rsid w:val="004848BA"/>
    <w:rPr>
      <w:rFonts w:ascii="Consolas;Times New Roman" w:eastAsia="Calibri;Arial" w:hAnsi="Consolas;Times New Roman" w:cs="Times New Roman"/>
      <w:sz w:val="21"/>
      <w:szCs w:val="21"/>
      <w:lang w:eastAsia="zh-CN"/>
    </w:rPr>
  </w:style>
  <w:style w:type="numbering" w:customStyle="1" w:styleId="WW8Num1">
    <w:name w:val="WW8Num1"/>
    <w:qFormat/>
    <w:rsid w:val="004848BA"/>
  </w:style>
  <w:style w:type="numbering" w:customStyle="1" w:styleId="WW8Num2">
    <w:name w:val="WW8Num2"/>
    <w:qFormat/>
    <w:rsid w:val="004848BA"/>
  </w:style>
  <w:style w:type="numbering" w:customStyle="1" w:styleId="WW8Num3">
    <w:name w:val="WW8Num3"/>
    <w:qFormat/>
    <w:rsid w:val="004848BA"/>
  </w:style>
  <w:style w:type="numbering" w:customStyle="1" w:styleId="WW8Num4">
    <w:name w:val="WW8Num4"/>
    <w:qFormat/>
    <w:rsid w:val="004848BA"/>
  </w:style>
  <w:style w:type="numbering" w:customStyle="1" w:styleId="WW8Num5">
    <w:name w:val="WW8Num5"/>
    <w:qFormat/>
    <w:rsid w:val="004848BA"/>
  </w:style>
  <w:style w:type="numbering" w:customStyle="1" w:styleId="WW8Num6">
    <w:name w:val="WW8Num6"/>
    <w:qFormat/>
    <w:rsid w:val="004848BA"/>
  </w:style>
  <w:style w:type="character" w:customStyle="1" w:styleId="fontstyle01">
    <w:name w:val="fontstyle01"/>
    <w:basedOn w:val="a0"/>
    <w:rsid w:val="004848BA"/>
    <w:rPr>
      <w:rFonts w:ascii="LiberationSerif" w:hAnsi="LiberationSerif" w:hint="default"/>
      <w:b w:val="0"/>
      <w:bCs w:val="0"/>
      <w:i w:val="0"/>
      <w:iCs w:val="0"/>
      <w:color w:val="000000"/>
      <w:sz w:val="28"/>
      <w:szCs w:val="28"/>
    </w:rPr>
  </w:style>
  <w:style w:type="character" w:customStyle="1" w:styleId="23">
    <w:name w:val="Гиперссылка2"/>
    <w:basedOn w:val="a0"/>
    <w:uiPriority w:val="99"/>
    <w:unhideWhenUsed/>
    <w:rsid w:val="004848BA"/>
    <w:rPr>
      <w:color w:val="0563C1"/>
      <w:u w:val="single"/>
    </w:rPr>
  </w:style>
  <w:style w:type="paragraph" w:customStyle="1" w:styleId="aff5">
    <w:name w:val="Текст в заданном формате"/>
    <w:basedOn w:val="a"/>
    <w:qFormat/>
    <w:rsid w:val="004848BA"/>
    <w:pPr>
      <w:suppressAutoHyphens/>
      <w:spacing w:after="0"/>
    </w:pPr>
    <w:rPr>
      <w:rFonts w:ascii="Liberation Mono" w:eastAsia="Liberation Mono" w:hAnsi="Liberation Mono" w:cs="Liberation Mono"/>
      <w:sz w:val="20"/>
      <w:szCs w:val="20"/>
    </w:rPr>
  </w:style>
  <w:style w:type="paragraph" w:customStyle="1" w:styleId="headertext">
    <w:name w:val="headertext"/>
    <w:basedOn w:val="a"/>
    <w:rsid w:val="004848BA"/>
    <w:pPr>
      <w:widowControl w:val="0"/>
      <w:suppressAutoHyphens/>
      <w:spacing w:before="280" w:after="280" w:line="240" w:lineRule="auto"/>
    </w:pPr>
    <w:rPr>
      <w:rFonts w:ascii="Times New Roman" w:eastAsia="Times New Roman" w:hAnsi="Times New Roman" w:cs="Times New Roman"/>
      <w:kern w:val="2"/>
      <w:sz w:val="24"/>
      <w:szCs w:val="24"/>
      <w:lang w:eastAsia="ru-RU"/>
    </w:rPr>
  </w:style>
  <w:style w:type="character" w:customStyle="1" w:styleId="1b">
    <w:name w:val="Заголовок №1_"/>
    <w:basedOn w:val="a0"/>
    <w:link w:val="1c"/>
    <w:rsid w:val="004848BA"/>
    <w:rPr>
      <w:rFonts w:ascii="Times New Roman" w:eastAsia="Times New Roman" w:hAnsi="Times New Roman" w:cs="Times New Roman"/>
      <w:b/>
      <w:bCs/>
    </w:rPr>
  </w:style>
  <w:style w:type="character" w:customStyle="1" w:styleId="aff6">
    <w:name w:val="Подпись к таблице_"/>
    <w:basedOn w:val="a0"/>
    <w:link w:val="aff7"/>
    <w:rsid w:val="004848BA"/>
    <w:rPr>
      <w:rFonts w:ascii="Times New Roman" w:eastAsia="Times New Roman" w:hAnsi="Times New Roman" w:cs="Times New Roman"/>
    </w:rPr>
  </w:style>
  <w:style w:type="character" w:customStyle="1" w:styleId="aff8">
    <w:name w:val="Другое_"/>
    <w:basedOn w:val="a0"/>
    <w:link w:val="aff9"/>
    <w:rsid w:val="004848BA"/>
    <w:rPr>
      <w:rFonts w:ascii="Times New Roman" w:eastAsia="Times New Roman" w:hAnsi="Times New Roman" w:cs="Times New Roman"/>
    </w:rPr>
  </w:style>
  <w:style w:type="paragraph" w:customStyle="1" w:styleId="1c">
    <w:name w:val="Заголовок №1"/>
    <w:basedOn w:val="a"/>
    <w:link w:val="1b"/>
    <w:rsid w:val="004848BA"/>
    <w:pPr>
      <w:widowControl w:val="0"/>
      <w:spacing w:after="280" w:line="259" w:lineRule="auto"/>
      <w:jc w:val="center"/>
      <w:outlineLvl w:val="0"/>
    </w:pPr>
    <w:rPr>
      <w:rFonts w:ascii="Times New Roman" w:eastAsia="Times New Roman" w:hAnsi="Times New Roman" w:cs="Times New Roman"/>
      <w:b/>
      <w:bCs/>
    </w:rPr>
  </w:style>
  <w:style w:type="paragraph" w:customStyle="1" w:styleId="aff7">
    <w:name w:val="Подпись к таблице"/>
    <w:basedOn w:val="a"/>
    <w:link w:val="aff6"/>
    <w:rsid w:val="004848BA"/>
    <w:pPr>
      <w:widowControl w:val="0"/>
      <w:spacing w:after="0" w:line="240" w:lineRule="auto"/>
    </w:pPr>
    <w:rPr>
      <w:rFonts w:ascii="Times New Roman" w:eastAsia="Times New Roman" w:hAnsi="Times New Roman" w:cs="Times New Roman"/>
    </w:rPr>
  </w:style>
  <w:style w:type="paragraph" w:customStyle="1" w:styleId="aff9">
    <w:name w:val="Другое"/>
    <w:basedOn w:val="a"/>
    <w:link w:val="aff8"/>
    <w:rsid w:val="004848BA"/>
    <w:pPr>
      <w:widowControl w:val="0"/>
      <w:spacing w:after="0" w:line="262" w:lineRule="auto"/>
      <w:ind w:firstLine="400"/>
    </w:pPr>
    <w:rPr>
      <w:rFonts w:ascii="Times New Roman" w:eastAsia="Times New Roman" w:hAnsi="Times New Roman" w:cs="Times New Roman"/>
    </w:rPr>
  </w:style>
  <w:style w:type="character" w:styleId="affa">
    <w:name w:val="Hyperlink"/>
    <w:basedOn w:val="a0"/>
    <w:uiPriority w:val="99"/>
    <w:semiHidden/>
    <w:unhideWhenUsed/>
    <w:rsid w:val="004848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848BA"/>
    <w:pPr>
      <w:numPr>
        <w:numId w:val="34"/>
      </w:numPr>
      <w:spacing w:before="108" w:after="108" w:line="240" w:lineRule="auto"/>
      <w:jc w:val="center"/>
      <w:outlineLvl w:val="0"/>
    </w:pPr>
    <w:rPr>
      <w:rFonts w:ascii="Arial" w:eastAsia="Calibri;Arial" w:hAnsi="Arial" w:cs="Arial"/>
      <w:b/>
      <w:bCs/>
      <w:color w:val="000080"/>
      <w:sz w:val="24"/>
      <w:szCs w:val="24"/>
      <w:lang w:eastAsia="zh-CN"/>
    </w:rPr>
  </w:style>
  <w:style w:type="paragraph" w:styleId="2">
    <w:name w:val="heading 2"/>
    <w:basedOn w:val="a"/>
    <w:next w:val="a"/>
    <w:link w:val="20"/>
    <w:qFormat/>
    <w:rsid w:val="004848BA"/>
    <w:pPr>
      <w:keepNext/>
      <w:keepLines/>
      <w:numPr>
        <w:ilvl w:val="1"/>
        <w:numId w:val="34"/>
      </w:numPr>
      <w:spacing w:before="200" w:after="0" w:line="240" w:lineRule="auto"/>
      <w:outlineLvl w:val="1"/>
    </w:pPr>
    <w:rPr>
      <w:rFonts w:ascii="Cambria;Times New Roman" w:eastAsia="Cambria;Times New Roman" w:hAnsi="Cambria;Times New Roman" w:cs="Cambria;Times New Roman"/>
      <w:b/>
      <w:bCs/>
      <w:color w:val="4F81BD"/>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6066D"/>
    <w:pPr>
      <w:spacing w:after="0" w:line="240" w:lineRule="auto"/>
    </w:pPr>
    <w:rPr>
      <w:rFonts w:eastAsiaTheme="minorEastAsia"/>
      <w:lang w:eastAsia="ru-RU"/>
    </w:rPr>
  </w:style>
  <w:style w:type="paragraph" w:styleId="a4">
    <w:name w:val="Normal (Web)"/>
    <w:basedOn w:val="a"/>
    <w:link w:val="a5"/>
    <w:unhideWhenUsed/>
    <w:qFormat/>
    <w:rsid w:val="00760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qFormat/>
    <w:rsid w:val="00760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5">
    <w:name w:val="Обычный (веб) Знак"/>
    <w:basedOn w:val="a0"/>
    <w:link w:val="a4"/>
    <w:uiPriority w:val="99"/>
    <w:rsid w:val="0076066D"/>
    <w:rPr>
      <w:rFonts w:ascii="Times New Roman" w:eastAsia="Times New Roman" w:hAnsi="Times New Roman" w:cs="Times New Roman"/>
      <w:sz w:val="24"/>
      <w:szCs w:val="24"/>
      <w:lang w:eastAsia="ru-RU"/>
    </w:rPr>
  </w:style>
  <w:style w:type="paragraph" w:styleId="a6">
    <w:name w:val="Body Text Indent"/>
    <w:basedOn w:val="a"/>
    <w:link w:val="a7"/>
    <w:rsid w:val="0076066D"/>
    <w:pPr>
      <w:spacing w:after="0" w:line="240" w:lineRule="auto"/>
      <w:ind w:firstLine="709"/>
    </w:pPr>
    <w:rPr>
      <w:rFonts w:ascii="Times New Roman" w:eastAsia="Times New Roman" w:hAnsi="Times New Roman" w:cs="Times New Roman"/>
      <w:smallCaps/>
      <w:sz w:val="24"/>
      <w:szCs w:val="20"/>
      <w:lang w:eastAsia="ru-RU"/>
    </w:rPr>
  </w:style>
  <w:style w:type="character" w:customStyle="1" w:styleId="a7">
    <w:name w:val="Основной текст с отступом Знак"/>
    <w:basedOn w:val="a0"/>
    <w:link w:val="a6"/>
    <w:rsid w:val="0076066D"/>
    <w:rPr>
      <w:rFonts w:ascii="Times New Roman" w:eastAsia="Times New Roman" w:hAnsi="Times New Roman" w:cs="Times New Roman"/>
      <w:smallCaps/>
      <w:sz w:val="24"/>
      <w:szCs w:val="20"/>
      <w:lang w:eastAsia="ru-RU"/>
    </w:rPr>
  </w:style>
  <w:style w:type="table" w:customStyle="1" w:styleId="11">
    <w:name w:val="Сетка таблицы1"/>
    <w:basedOn w:val="a1"/>
    <w:next w:val="a8"/>
    <w:uiPriority w:val="59"/>
    <w:rsid w:val="00CD0E2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rsid w:val="00CD0E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8"/>
    <w:uiPriority w:val="59"/>
    <w:rsid w:val="00CD0E2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nhideWhenUsed/>
    <w:qFormat/>
    <w:rsid w:val="00CD0E2C"/>
    <w:pPr>
      <w:spacing w:after="0" w:line="240" w:lineRule="auto"/>
    </w:pPr>
    <w:rPr>
      <w:rFonts w:ascii="Tahoma" w:hAnsi="Tahoma" w:cs="Tahoma"/>
      <w:sz w:val="16"/>
      <w:szCs w:val="16"/>
    </w:rPr>
  </w:style>
  <w:style w:type="character" w:customStyle="1" w:styleId="aa">
    <w:name w:val="Текст выноски Знак"/>
    <w:basedOn w:val="a0"/>
    <w:link w:val="a9"/>
    <w:qFormat/>
    <w:rsid w:val="00CD0E2C"/>
    <w:rPr>
      <w:rFonts w:ascii="Tahoma" w:hAnsi="Tahoma" w:cs="Tahoma"/>
      <w:sz w:val="16"/>
      <w:szCs w:val="16"/>
    </w:rPr>
  </w:style>
  <w:style w:type="table" w:customStyle="1" w:styleId="3">
    <w:name w:val="Сетка таблицы3"/>
    <w:basedOn w:val="a1"/>
    <w:next w:val="a8"/>
    <w:uiPriority w:val="59"/>
    <w:rsid w:val="00F1785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8"/>
    <w:uiPriority w:val="59"/>
    <w:rsid w:val="008C6EA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8"/>
    <w:uiPriority w:val="59"/>
    <w:rsid w:val="00C2747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
    <w:link w:val="ac"/>
    <w:unhideWhenUsed/>
    <w:rsid w:val="00C2747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2747C"/>
  </w:style>
  <w:style w:type="paragraph" w:styleId="ad">
    <w:name w:val="footer"/>
    <w:basedOn w:val="a"/>
    <w:link w:val="ae"/>
    <w:uiPriority w:val="99"/>
    <w:unhideWhenUsed/>
    <w:rsid w:val="00C2747C"/>
    <w:pPr>
      <w:tabs>
        <w:tab w:val="center" w:pos="4677"/>
        <w:tab w:val="right" w:pos="9355"/>
      </w:tabs>
      <w:spacing w:after="0" w:line="240" w:lineRule="auto"/>
    </w:pPr>
  </w:style>
  <w:style w:type="character" w:customStyle="1" w:styleId="ae">
    <w:name w:val="Нижний колонтитул Знак"/>
    <w:basedOn w:val="a0"/>
    <w:link w:val="ad"/>
    <w:uiPriority w:val="99"/>
    <w:qFormat/>
    <w:rsid w:val="00C2747C"/>
  </w:style>
  <w:style w:type="table" w:customStyle="1" w:styleId="6">
    <w:name w:val="Сетка таблицы6"/>
    <w:basedOn w:val="a1"/>
    <w:next w:val="a8"/>
    <w:uiPriority w:val="59"/>
    <w:rsid w:val="008B2A9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8"/>
    <w:uiPriority w:val="59"/>
    <w:rsid w:val="00CF73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8"/>
    <w:uiPriority w:val="59"/>
    <w:rsid w:val="00244CC7"/>
    <w:pPr>
      <w:widowControl w:val="0"/>
      <w:spacing w:after="0" w:line="240" w:lineRule="auto"/>
    </w:pPr>
    <w:rPr>
      <w:rFonts w:ascii="Microsoft Sans Serif" w:eastAsia="Microsoft Sans Serif" w:hAnsi="Microsoft Sans Serif" w:cs="Microsoft Sans Serif"/>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Основной текст_"/>
    <w:basedOn w:val="a0"/>
    <w:link w:val="12"/>
    <w:rsid w:val="00A42067"/>
    <w:rPr>
      <w:rFonts w:ascii="Times New Roman" w:eastAsia="Times New Roman" w:hAnsi="Times New Roman" w:cs="Times New Roman"/>
      <w:sz w:val="28"/>
      <w:szCs w:val="28"/>
    </w:rPr>
  </w:style>
  <w:style w:type="paragraph" w:customStyle="1" w:styleId="12">
    <w:name w:val="Основной текст1"/>
    <w:basedOn w:val="a"/>
    <w:link w:val="af"/>
    <w:rsid w:val="00A42067"/>
    <w:pPr>
      <w:widowControl w:val="0"/>
      <w:spacing w:after="0" w:line="240" w:lineRule="auto"/>
      <w:ind w:firstLine="400"/>
    </w:pPr>
    <w:rPr>
      <w:rFonts w:ascii="Times New Roman" w:eastAsia="Times New Roman" w:hAnsi="Times New Roman" w:cs="Times New Roman"/>
      <w:sz w:val="28"/>
      <w:szCs w:val="28"/>
    </w:rPr>
  </w:style>
  <w:style w:type="table" w:customStyle="1" w:styleId="9">
    <w:name w:val="Сетка таблицы9"/>
    <w:basedOn w:val="a1"/>
    <w:next w:val="a8"/>
    <w:uiPriority w:val="59"/>
    <w:rsid w:val="00A42067"/>
    <w:pPr>
      <w:widowControl w:val="0"/>
      <w:spacing w:after="0" w:line="240" w:lineRule="auto"/>
    </w:pPr>
    <w:rPr>
      <w:rFonts w:ascii="Microsoft Sans Serif" w:eastAsia="Microsoft Sans Serif" w:hAnsi="Microsoft Sans Serif" w:cs="Microsoft Sans Serif"/>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4848BA"/>
    <w:rPr>
      <w:rFonts w:ascii="Arial" w:eastAsia="Calibri;Arial" w:hAnsi="Arial" w:cs="Arial"/>
      <w:b/>
      <w:bCs/>
      <w:color w:val="000080"/>
      <w:sz w:val="24"/>
      <w:szCs w:val="24"/>
      <w:lang w:eastAsia="zh-CN"/>
    </w:rPr>
  </w:style>
  <w:style w:type="character" w:customStyle="1" w:styleId="20">
    <w:name w:val="Заголовок 2 Знак"/>
    <w:basedOn w:val="a0"/>
    <w:link w:val="2"/>
    <w:qFormat/>
    <w:rsid w:val="004848BA"/>
    <w:rPr>
      <w:rFonts w:ascii="Cambria;Times New Roman" w:eastAsia="Cambria;Times New Roman" w:hAnsi="Cambria;Times New Roman" w:cs="Cambria;Times New Roman"/>
      <w:b/>
      <w:bCs/>
      <w:color w:val="4F81BD"/>
      <w:sz w:val="26"/>
      <w:szCs w:val="26"/>
      <w:lang w:eastAsia="zh-CN"/>
    </w:rPr>
  </w:style>
  <w:style w:type="numbering" w:customStyle="1" w:styleId="13">
    <w:name w:val="Нет списка1"/>
    <w:next w:val="a2"/>
    <w:uiPriority w:val="99"/>
    <w:semiHidden/>
    <w:unhideWhenUsed/>
    <w:rsid w:val="004848BA"/>
  </w:style>
  <w:style w:type="character" w:customStyle="1" w:styleId="WW8Num1z0">
    <w:name w:val="WW8Num1z0"/>
    <w:qFormat/>
    <w:rsid w:val="004848BA"/>
  </w:style>
  <w:style w:type="character" w:customStyle="1" w:styleId="WW8Num1z1">
    <w:name w:val="WW8Num1z1"/>
    <w:qFormat/>
    <w:rsid w:val="004848BA"/>
  </w:style>
  <w:style w:type="character" w:customStyle="1" w:styleId="WW8Num1z2">
    <w:name w:val="WW8Num1z2"/>
    <w:qFormat/>
    <w:rsid w:val="004848BA"/>
  </w:style>
  <w:style w:type="character" w:customStyle="1" w:styleId="WW8Num1z3">
    <w:name w:val="WW8Num1z3"/>
    <w:qFormat/>
    <w:rsid w:val="004848BA"/>
  </w:style>
  <w:style w:type="character" w:customStyle="1" w:styleId="WW8Num1z4">
    <w:name w:val="WW8Num1z4"/>
    <w:qFormat/>
    <w:rsid w:val="004848BA"/>
  </w:style>
  <w:style w:type="character" w:customStyle="1" w:styleId="WW8Num1z5">
    <w:name w:val="WW8Num1z5"/>
    <w:qFormat/>
    <w:rsid w:val="004848BA"/>
  </w:style>
  <w:style w:type="character" w:customStyle="1" w:styleId="WW8Num1z6">
    <w:name w:val="WW8Num1z6"/>
    <w:qFormat/>
    <w:rsid w:val="004848BA"/>
  </w:style>
  <w:style w:type="character" w:customStyle="1" w:styleId="WW8Num1z7">
    <w:name w:val="WW8Num1z7"/>
    <w:qFormat/>
    <w:rsid w:val="004848BA"/>
  </w:style>
  <w:style w:type="character" w:customStyle="1" w:styleId="WW8Num1z8">
    <w:name w:val="WW8Num1z8"/>
    <w:qFormat/>
    <w:rsid w:val="004848BA"/>
  </w:style>
  <w:style w:type="character" w:customStyle="1" w:styleId="WW8Num2z0">
    <w:name w:val="WW8Num2z0"/>
    <w:qFormat/>
    <w:rsid w:val="004848BA"/>
    <w:rPr>
      <w:rFonts w:ascii="Times New Roman" w:hAnsi="Times New Roman" w:cs="Times New Roman"/>
      <w:b w:val="0"/>
      <w:bCs w:val="0"/>
      <w:i w:val="0"/>
      <w:iCs w:val="0"/>
      <w:sz w:val="28"/>
      <w:szCs w:val="28"/>
    </w:rPr>
  </w:style>
  <w:style w:type="character" w:customStyle="1" w:styleId="WW8Num2z1">
    <w:name w:val="WW8Num2z1"/>
    <w:qFormat/>
    <w:rsid w:val="004848BA"/>
  </w:style>
  <w:style w:type="character" w:customStyle="1" w:styleId="WW8Num2z2">
    <w:name w:val="WW8Num2z2"/>
    <w:qFormat/>
    <w:rsid w:val="004848BA"/>
  </w:style>
  <w:style w:type="character" w:customStyle="1" w:styleId="WW8Num2z3">
    <w:name w:val="WW8Num2z3"/>
    <w:qFormat/>
    <w:rsid w:val="004848BA"/>
  </w:style>
  <w:style w:type="character" w:customStyle="1" w:styleId="WW8Num2z4">
    <w:name w:val="WW8Num2z4"/>
    <w:qFormat/>
    <w:rsid w:val="004848BA"/>
  </w:style>
  <w:style w:type="character" w:customStyle="1" w:styleId="WW8Num2z5">
    <w:name w:val="WW8Num2z5"/>
    <w:qFormat/>
    <w:rsid w:val="004848BA"/>
  </w:style>
  <w:style w:type="character" w:customStyle="1" w:styleId="WW8Num2z6">
    <w:name w:val="WW8Num2z6"/>
    <w:qFormat/>
    <w:rsid w:val="004848BA"/>
  </w:style>
  <w:style w:type="character" w:customStyle="1" w:styleId="WW8Num2z7">
    <w:name w:val="WW8Num2z7"/>
    <w:qFormat/>
    <w:rsid w:val="004848BA"/>
  </w:style>
  <w:style w:type="character" w:customStyle="1" w:styleId="WW8Num2z8">
    <w:name w:val="WW8Num2z8"/>
    <w:qFormat/>
    <w:rsid w:val="004848BA"/>
  </w:style>
  <w:style w:type="character" w:customStyle="1" w:styleId="WW8Num3z0">
    <w:name w:val="WW8Num3z0"/>
    <w:qFormat/>
    <w:rsid w:val="004848BA"/>
    <w:rPr>
      <w:rFonts w:eastAsia="Calibri;Arial"/>
      <w:i w:val="0"/>
      <w:color w:val="000000"/>
      <w:sz w:val="28"/>
      <w:szCs w:val="28"/>
      <w:lang w:eastAsia="en-US"/>
    </w:rPr>
  </w:style>
  <w:style w:type="character" w:customStyle="1" w:styleId="WW8Num3z1">
    <w:name w:val="WW8Num3z1"/>
    <w:qFormat/>
    <w:rsid w:val="004848BA"/>
  </w:style>
  <w:style w:type="character" w:customStyle="1" w:styleId="WW8Num3z2">
    <w:name w:val="WW8Num3z2"/>
    <w:qFormat/>
    <w:rsid w:val="004848BA"/>
  </w:style>
  <w:style w:type="character" w:customStyle="1" w:styleId="WW8Num3z3">
    <w:name w:val="WW8Num3z3"/>
    <w:qFormat/>
    <w:rsid w:val="004848BA"/>
  </w:style>
  <w:style w:type="character" w:customStyle="1" w:styleId="WW8Num3z4">
    <w:name w:val="WW8Num3z4"/>
    <w:qFormat/>
    <w:rsid w:val="004848BA"/>
  </w:style>
  <w:style w:type="character" w:customStyle="1" w:styleId="WW8Num3z5">
    <w:name w:val="WW8Num3z5"/>
    <w:qFormat/>
    <w:rsid w:val="004848BA"/>
  </w:style>
  <w:style w:type="character" w:customStyle="1" w:styleId="WW8Num3z6">
    <w:name w:val="WW8Num3z6"/>
    <w:qFormat/>
    <w:rsid w:val="004848BA"/>
  </w:style>
  <w:style w:type="character" w:customStyle="1" w:styleId="WW8Num3z7">
    <w:name w:val="WW8Num3z7"/>
    <w:qFormat/>
    <w:rsid w:val="004848BA"/>
  </w:style>
  <w:style w:type="character" w:customStyle="1" w:styleId="WW8Num3z8">
    <w:name w:val="WW8Num3z8"/>
    <w:qFormat/>
    <w:rsid w:val="004848BA"/>
  </w:style>
  <w:style w:type="character" w:customStyle="1" w:styleId="WW8Num4z0">
    <w:name w:val="WW8Num4z0"/>
    <w:qFormat/>
    <w:rsid w:val="004848BA"/>
    <w:rPr>
      <w:b/>
      <w:bCs/>
      <w:iCs/>
    </w:rPr>
  </w:style>
  <w:style w:type="character" w:customStyle="1" w:styleId="WW8Num4z1">
    <w:name w:val="WW8Num4z1"/>
    <w:qFormat/>
    <w:rsid w:val="004848BA"/>
    <w:rPr>
      <w:b/>
      <w:color w:val="000000"/>
      <w:sz w:val="28"/>
      <w:szCs w:val="28"/>
    </w:rPr>
  </w:style>
  <w:style w:type="character" w:customStyle="1" w:styleId="WW8Num4z2">
    <w:name w:val="WW8Num4z2"/>
    <w:qFormat/>
    <w:rsid w:val="004848BA"/>
  </w:style>
  <w:style w:type="character" w:customStyle="1" w:styleId="WW8Num4z3">
    <w:name w:val="WW8Num4z3"/>
    <w:qFormat/>
    <w:rsid w:val="004848BA"/>
  </w:style>
  <w:style w:type="character" w:customStyle="1" w:styleId="WW8Num4z4">
    <w:name w:val="WW8Num4z4"/>
    <w:qFormat/>
    <w:rsid w:val="004848BA"/>
  </w:style>
  <w:style w:type="character" w:customStyle="1" w:styleId="WW8Num4z5">
    <w:name w:val="WW8Num4z5"/>
    <w:qFormat/>
    <w:rsid w:val="004848BA"/>
  </w:style>
  <w:style w:type="character" w:customStyle="1" w:styleId="WW8Num4z6">
    <w:name w:val="WW8Num4z6"/>
    <w:qFormat/>
    <w:rsid w:val="004848BA"/>
  </w:style>
  <w:style w:type="character" w:customStyle="1" w:styleId="WW8Num4z7">
    <w:name w:val="WW8Num4z7"/>
    <w:qFormat/>
    <w:rsid w:val="004848BA"/>
  </w:style>
  <w:style w:type="character" w:customStyle="1" w:styleId="WW8Num4z8">
    <w:name w:val="WW8Num4z8"/>
    <w:qFormat/>
    <w:rsid w:val="004848BA"/>
  </w:style>
  <w:style w:type="character" w:customStyle="1" w:styleId="WW8Num5z0">
    <w:name w:val="WW8Num5z0"/>
    <w:qFormat/>
    <w:rsid w:val="004848BA"/>
  </w:style>
  <w:style w:type="character" w:customStyle="1" w:styleId="WW8Num5z1">
    <w:name w:val="WW8Num5z1"/>
    <w:qFormat/>
    <w:rsid w:val="004848BA"/>
  </w:style>
  <w:style w:type="character" w:customStyle="1" w:styleId="WW8Num5z2">
    <w:name w:val="WW8Num5z2"/>
    <w:qFormat/>
    <w:rsid w:val="004848BA"/>
  </w:style>
  <w:style w:type="character" w:customStyle="1" w:styleId="WW8Num5z3">
    <w:name w:val="WW8Num5z3"/>
    <w:qFormat/>
    <w:rsid w:val="004848BA"/>
    <w:rPr>
      <w:b/>
      <w:bCs/>
      <w:iCs/>
    </w:rPr>
  </w:style>
  <w:style w:type="character" w:customStyle="1" w:styleId="WW8Num5z4">
    <w:name w:val="WW8Num5z4"/>
    <w:qFormat/>
    <w:rsid w:val="004848BA"/>
  </w:style>
  <w:style w:type="character" w:customStyle="1" w:styleId="WW8Num5z5">
    <w:name w:val="WW8Num5z5"/>
    <w:qFormat/>
    <w:rsid w:val="004848BA"/>
  </w:style>
  <w:style w:type="character" w:customStyle="1" w:styleId="WW8Num5z6">
    <w:name w:val="WW8Num5z6"/>
    <w:qFormat/>
    <w:rsid w:val="004848BA"/>
  </w:style>
  <w:style w:type="character" w:customStyle="1" w:styleId="WW8Num5z7">
    <w:name w:val="WW8Num5z7"/>
    <w:qFormat/>
    <w:rsid w:val="004848BA"/>
  </w:style>
  <w:style w:type="character" w:customStyle="1" w:styleId="WW8Num5z8">
    <w:name w:val="WW8Num5z8"/>
    <w:qFormat/>
    <w:rsid w:val="004848BA"/>
  </w:style>
  <w:style w:type="character" w:customStyle="1" w:styleId="WW8Num6z0">
    <w:name w:val="WW8Num6z0"/>
    <w:qFormat/>
    <w:rsid w:val="004848BA"/>
    <w:rPr>
      <w:b/>
      <w:bCs/>
      <w:sz w:val="28"/>
      <w:szCs w:val="28"/>
    </w:rPr>
  </w:style>
  <w:style w:type="character" w:customStyle="1" w:styleId="WW8Num6z1">
    <w:name w:val="WW8Num6z1"/>
    <w:qFormat/>
    <w:rsid w:val="004848BA"/>
  </w:style>
  <w:style w:type="character" w:customStyle="1" w:styleId="WW8Num6z2">
    <w:name w:val="WW8Num6z2"/>
    <w:qFormat/>
    <w:rsid w:val="004848BA"/>
  </w:style>
  <w:style w:type="character" w:customStyle="1" w:styleId="WW8Num6z3">
    <w:name w:val="WW8Num6z3"/>
    <w:qFormat/>
    <w:rsid w:val="004848BA"/>
  </w:style>
  <w:style w:type="character" w:customStyle="1" w:styleId="WW8Num6z4">
    <w:name w:val="WW8Num6z4"/>
    <w:qFormat/>
    <w:rsid w:val="004848BA"/>
  </w:style>
  <w:style w:type="character" w:customStyle="1" w:styleId="WW8Num6z5">
    <w:name w:val="WW8Num6z5"/>
    <w:qFormat/>
    <w:rsid w:val="004848BA"/>
  </w:style>
  <w:style w:type="character" w:customStyle="1" w:styleId="WW8Num6z6">
    <w:name w:val="WW8Num6z6"/>
    <w:qFormat/>
    <w:rsid w:val="004848BA"/>
  </w:style>
  <w:style w:type="character" w:customStyle="1" w:styleId="WW8Num6z7">
    <w:name w:val="WW8Num6z7"/>
    <w:qFormat/>
    <w:rsid w:val="004848BA"/>
  </w:style>
  <w:style w:type="character" w:customStyle="1" w:styleId="WW8Num6z8">
    <w:name w:val="WW8Num6z8"/>
    <w:qFormat/>
    <w:rsid w:val="004848BA"/>
  </w:style>
  <w:style w:type="character" w:customStyle="1" w:styleId="WW8Num7z0">
    <w:name w:val="WW8Num7z0"/>
    <w:qFormat/>
    <w:rsid w:val="004848BA"/>
    <w:rPr>
      <w:b/>
      <w:bCs/>
      <w:iCs/>
    </w:rPr>
  </w:style>
  <w:style w:type="character" w:customStyle="1" w:styleId="WW8Num7z1">
    <w:name w:val="WW8Num7z1"/>
    <w:qFormat/>
    <w:rsid w:val="004848BA"/>
    <w:rPr>
      <w:b/>
      <w:color w:val="000000"/>
      <w:sz w:val="28"/>
      <w:szCs w:val="28"/>
    </w:rPr>
  </w:style>
  <w:style w:type="character" w:customStyle="1" w:styleId="WW8Num7z2">
    <w:name w:val="WW8Num7z2"/>
    <w:qFormat/>
    <w:rsid w:val="004848BA"/>
  </w:style>
  <w:style w:type="character" w:customStyle="1" w:styleId="WW8Num7z3">
    <w:name w:val="WW8Num7z3"/>
    <w:qFormat/>
    <w:rsid w:val="004848BA"/>
  </w:style>
  <w:style w:type="character" w:customStyle="1" w:styleId="WW8Num7z4">
    <w:name w:val="WW8Num7z4"/>
    <w:qFormat/>
    <w:rsid w:val="004848BA"/>
  </w:style>
  <w:style w:type="character" w:customStyle="1" w:styleId="WW8Num7z5">
    <w:name w:val="WW8Num7z5"/>
    <w:qFormat/>
    <w:rsid w:val="004848BA"/>
  </w:style>
  <w:style w:type="character" w:customStyle="1" w:styleId="WW8Num7z6">
    <w:name w:val="WW8Num7z6"/>
    <w:qFormat/>
    <w:rsid w:val="004848BA"/>
  </w:style>
  <w:style w:type="character" w:customStyle="1" w:styleId="WW8Num7z7">
    <w:name w:val="WW8Num7z7"/>
    <w:qFormat/>
    <w:rsid w:val="004848BA"/>
  </w:style>
  <w:style w:type="character" w:customStyle="1" w:styleId="WW8Num7z8">
    <w:name w:val="WW8Num7z8"/>
    <w:qFormat/>
    <w:rsid w:val="004848BA"/>
  </w:style>
  <w:style w:type="character" w:customStyle="1" w:styleId="WW8Num8z0">
    <w:name w:val="WW8Num8z0"/>
    <w:qFormat/>
    <w:rsid w:val="004848BA"/>
  </w:style>
  <w:style w:type="character" w:customStyle="1" w:styleId="WW8Num8z1">
    <w:name w:val="WW8Num8z1"/>
    <w:qFormat/>
    <w:rsid w:val="004848BA"/>
  </w:style>
  <w:style w:type="character" w:customStyle="1" w:styleId="WW8Num8z2">
    <w:name w:val="WW8Num8z2"/>
    <w:qFormat/>
    <w:rsid w:val="004848BA"/>
  </w:style>
  <w:style w:type="character" w:customStyle="1" w:styleId="WW8Num8z3">
    <w:name w:val="WW8Num8z3"/>
    <w:qFormat/>
    <w:rsid w:val="004848BA"/>
    <w:rPr>
      <w:b/>
      <w:bCs/>
      <w:iCs/>
    </w:rPr>
  </w:style>
  <w:style w:type="character" w:customStyle="1" w:styleId="WW8Num8z4">
    <w:name w:val="WW8Num8z4"/>
    <w:qFormat/>
    <w:rsid w:val="004848BA"/>
  </w:style>
  <w:style w:type="character" w:customStyle="1" w:styleId="WW8Num8z5">
    <w:name w:val="WW8Num8z5"/>
    <w:qFormat/>
    <w:rsid w:val="004848BA"/>
  </w:style>
  <w:style w:type="character" w:customStyle="1" w:styleId="WW8Num8z6">
    <w:name w:val="WW8Num8z6"/>
    <w:qFormat/>
    <w:rsid w:val="004848BA"/>
  </w:style>
  <w:style w:type="character" w:customStyle="1" w:styleId="WW8Num8z7">
    <w:name w:val="WW8Num8z7"/>
    <w:qFormat/>
    <w:rsid w:val="004848BA"/>
  </w:style>
  <w:style w:type="character" w:customStyle="1" w:styleId="WW8Num8z8">
    <w:name w:val="WW8Num8z8"/>
    <w:qFormat/>
    <w:rsid w:val="004848BA"/>
  </w:style>
  <w:style w:type="character" w:customStyle="1" w:styleId="WW8Num9z0">
    <w:name w:val="WW8Num9z0"/>
    <w:qFormat/>
    <w:rsid w:val="004848BA"/>
    <w:rPr>
      <w:b w:val="0"/>
      <w:bCs w:val="0"/>
    </w:rPr>
  </w:style>
  <w:style w:type="character" w:customStyle="1" w:styleId="WW8Num9z1">
    <w:name w:val="WW8Num9z1"/>
    <w:qFormat/>
    <w:rsid w:val="004848BA"/>
  </w:style>
  <w:style w:type="character" w:customStyle="1" w:styleId="WW8Num9z2">
    <w:name w:val="WW8Num9z2"/>
    <w:qFormat/>
    <w:rsid w:val="004848BA"/>
  </w:style>
  <w:style w:type="character" w:customStyle="1" w:styleId="WW8Num9z3">
    <w:name w:val="WW8Num9z3"/>
    <w:qFormat/>
    <w:rsid w:val="004848BA"/>
  </w:style>
  <w:style w:type="character" w:customStyle="1" w:styleId="WW8Num9z4">
    <w:name w:val="WW8Num9z4"/>
    <w:qFormat/>
    <w:rsid w:val="004848BA"/>
  </w:style>
  <w:style w:type="character" w:customStyle="1" w:styleId="WW8Num9z5">
    <w:name w:val="WW8Num9z5"/>
    <w:qFormat/>
    <w:rsid w:val="004848BA"/>
  </w:style>
  <w:style w:type="character" w:customStyle="1" w:styleId="WW8Num9z6">
    <w:name w:val="WW8Num9z6"/>
    <w:qFormat/>
    <w:rsid w:val="004848BA"/>
  </w:style>
  <w:style w:type="character" w:customStyle="1" w:styleId="WW8Num9z7">
    <w:name w:val="WW8Num9z7"/>
    <w:qFormat/>
    <w:rsid w:val="004848BA"/>
  </w:style>
  <w:style w:type="character" w:customStyle="1" w:styleId="WW8Num9z8">
    <w:name w:val="WW8Num9z8"/>
    <w:qFormat/>
    <w:rsid w:val="004848BA"/>
  </w:style>
  <w:style w:type="character" w:customStyle="1" w:styleId="WW8Num10z0">
    <w:name w:val="WW8Num10z0"/>
    <w:qFormat/>
    <w:rsid w:val="004848BA"/>
  </w:style>
  <w:style w:type="character" w:customStyle="1" w:styleId="WW8Num10z1">
    <w:name w:val="WW8Num10z1"/>
    <w:qFormat/>
    <w:rsid w:val="004848BA"/>
    <w:rPr>
      <w:color w:val="000000"/>
    </w:rPr>
  </w:style>
  <w:style w:type="character" w:customStyle="1" w:styleId="WW8Num10z2">
    <w:name w:val="WW8Num10z2"/>
    <w:qFormat/>
    <w:rsid w:val="004848BA"/>
  </w:style>
  <w:style w:type="character" w:customStyle="1" w:styleId="WW8Num10z3">
    <w:name w:val="WW8Num10z3"/>
    <w:qFormat/>
    <w:rsid w:val="004848BA"/>
  </w:style>
  <w:style w:type="character" w:customStyle="1" w:styleId="WW8Num10z4">
    <w:name w:val="WW8Num10z4"/>
    <w:qFormat/>
    <w:rsid w:val="004848BA"/>
  </w:style>
  <w:style w:type="character" w:customStyle="1" w:styleId="WW8Num10z5">
    <w:name w:val="WW8Num10z5"/>
    <w:qFormat/>
    <w:rsid w:val="004848BA"/>
  </w:style>
  <w:style w:type="character" w:customStyle="1" w:styleId="WW8Num10z6">
    <w:name w:val="WW8Num10z6"/>
    <w:qFormat/>
    <w:rsid w:val="004848BA"/>
  </w:style>
  <w:style w:type="character" w:customStyle="1" w:styleId="WW8Num10z7">
    <w:name w:val="WW8Num10z7"/>
    <w:qFormat/>
    <w:rsid w:val="004848BA"/>
  </w:style>
  <w:style w:type="character" w:customStyle="1" w:styleId="WW8Num10z8">
    <w:name w:val="WW8Num10z8"/>
    <w:qFormat/>
    <w:rsid w:val="004848BA"/>
  </w:style>
  <w:style w:type="character" w:customStyle="1" w:styleId="WW8Num11z0">
    <w:name w:val="WW8Num11z0"/>
    <w:qFormat/>
    <w:rsid w:val="004848BA"/>
    <w:rPr>
      <w:b/>
      <w:bCs/>
      <w:sz w:val="28"/>
      <w:szCs w:val="28"/>
    </w:rPr>
  </w:style>
  <w:style w:type="character" w:customStyle="1" w:styleId="WW8Num12z0">
    <w:name w:val="WW8Num12z0"/>
    <w:qFormat/>
    <w:rsid w:val="004848BA"/>
    <w:rPr>
      <w:b/>
      <w:sz w:val="28"/>
    </w:rPr>
  </w:style>
  <w:style w:type="character" w:customStyle="1" w:styleId="WW8Num13z0">
    <w:name w:val="WW8Num13z0"/>
    <w:qFormat/>
    <w:rsid w:val="004848BA"/>
    <w:rPr>
      <w:b/>
      <w:sz w:val="28"/>
    </w:rPr>
  </w:style>
  <w:style w:type="character" w:customStyle="1" w:styleId="WW8Num14z0">
    <w:name w:val="WW8Num14z0"/>
    <w:qFormat/>
    <w:rsid w:val="004848BA"/>
    <w:rPr>
      <w:b/>
      <w:sz w:val="28"/>
    </w:rPr>
  </w:style>
  <w:style w:type="character" w:customStyle="1" w:styleId="WW8Num11z1">
    <w:name w:val="WW8Num11z1"/>
    <w:qFormat/>
    <w:rsid w:val="004848BA"/>
    <w:rPr>
      <w:sz w:val="28"/>
      <w:szCs w:val="28"/>
    </w:rPr>
  </w:style>
  <w:style w:type="character" w:customStyle="1" w:styleId="WW8Num11z2">
    <w:name w:val="WW8Num11z2"/>
    <w:qFormat/>
    <w:rsid w:val="004848BA"/>
  </w:style>
  <w:style w:type="character" w:customStyle="1" w:styleId="WW8Num11z3">
    <w:name w:val="WW8Num11z3"/>
    <w:qFormat/>
    <w:rsid w:val="004848BA"/>
  </w:style>
  <w:style w:type="character" w:customStyle="1" w:styleId="WW8Num11z4">
    <w:name w:val="WW8Num11z4"/>
    <w:qFormat/>
    <w:rsid w:val="004848BA"/>
  </w:style>
  <w:style w:type="character" w:customStyle="1" w:styleId="WW8Num11z5">
    <w:name w:val="WW8Num11z5"/>
    <w:qFormat/>
    <w:rsid w:val="004848BA"/>
  </w:style>
  <w:style w:type="character" w:customStyle="1" w:styleId="WW8Num11z6">
    <w:name w:val="WW8Num11z6"/>
    <w:qFormat/>
    <w:rsid w:val="004848BA"/>
  </w:style>
  <w:style w:type="character" w:customStyle="1" w:styleId="WW8Num11z7">
    <w:name w:val="WW8Num11z7"/>
    <w:qFormat/>
    <w:rsid w:val="004848BA"/>
  </w:style>
  <w:style w:type="character" w:customStyle="1" w:styleId="WW8Num11z8">
    <w:name w:val="WW8Num11z8"/>
    <w:qFormat/>
    <w:rsid w:val="004848BA"/>
  </w:style>
  <w:style w:type="character" w:customStyle="1" w:styleId="WW8Num12z1">
    <w:name w:val="WW8Num12z1"/>
    <w:qFormat/>
    <w:rsid w:val="004848BA"/>
  </w:style>
  <w:style w:type="character" w:customStyle="1" w:styleId="WW8Num12z2">
    <w:name w:val="WW8Num12z2"/>
    <w:qFormat/>
    <w:rsid w:val="004848BA"/>
  </w:style>
  <w:style w:type="character" w:customStyle="1" w:styleId="WW8Num12z3">
    <w:name w:val="WW8Num12z3"/>
    <w:qFormat/>
    <w:rsid w:val="004848BA"/>
  </w:style>
  <w:style w:type="character" w:customStyle="1" w:styleId="WW8Num12z4">
    <w:name w:val="WW8Num12z4"/>
    <w:qFormat/>
    <w:rsid w:val="004848BA"/>
  </w:style>
  <w:style w:type="character" w:customStyle="1" w:styleId="WW8Num12z5">
    <w:name w:val="WW8Num12z5"/>
    <w:qFormat/>
    <w:rsid w:val="004848BA"/>
  </w:style>
  <w:style w:type="character" w:customStyle="1" w:styleId="WW8Num12z6">
    <w:name w:val="WW8Num12z6"/>
    <w:qFormat/>
    <w:rsid w:val="004848BA"/>
  </w:style>
  <w:style w:type="character" w:customStyle="1" w:styleId="WW8Num12z7">
    <w:name w:val="WW8Num12z7"/>
    <w:qFormat/>
    <w:rsid w:val="004848BA"/>
  </w:style>
  <w:style w:type="character" w:customStyle="1" w:styleId="WW8Num12z8">
    <w:name w:val="WW8Num12z8"/>
    <w:qFormat/>
    <w:rsid w:val="004848BA"/>
  </w:style>
  <w:style w:type="character" w:customStyle="1" w:styleId="WW8Num13z1">
    <w:name w:val="WW8Num13z1"/>
    <w:qFormat/>
    <w:rsid w:val="004848BA"/>
  </w:style>
  <w:style w:type="character" w:customStyle="1" w:styleId="WW8Num13z2">
    <w:name w:val="WW8Num13z2"/>
    <w:qFormat/>
    <w:rsid w:val="004848BA"/>
  </w:style>
  <w:style w:type="character" w:customStyle="1" w:styleId="WW8Num13z3">
    <w:name w:val="WW8Num13z3"/>
    <w:qFormat/>
    <w:rsid w:val="004848BA"/>
  </w:style>
  <w:style w:type="character" w:customStyle="1" w:styleId="WW8Num13z4">
    <w:name w:val="WW8Num13z4"/>
    <w:qFormat/>
    <w:rsid w:val="004848BA"/>
  </w:style>
  <w:style w:type="character" w:customStyle="1" w:styleId="WW8Num13z5">
    <w:name w:val="WW8Num13z5"/>
    <w:qFormat/>
    <w:rsid w:val="004848BA"/>
  </w:style>
  <w:style w:type="character" w:customStyle="1" w:styleId="WW8Num13z6">
    <w:name w:val="WW8Num13z6"/>
    <w:qFormat/>
    <w:rsid w:val="004848BA"/>
  </w:style>
  <w:style w:type="character" w:customStyle="1" w:styleId="WW8Num13z7">
    <w:name w:val="WW8Num13z7"/>
    <w:qFormat/>
    <w:rsid w:val="004848BA"/>
  </w:style>
  <w:style w:type="character" w:customStyle="1" w:styleId="WW8Num13z8">
    <w:name w:val="WW8Num13z8"/>
    <w:qFormat/>
    <w:rsid w:val="004848BA"/>
  </w:style>
  <w:style w:type="character" w:customStyle="1" w:styleId="WW8Num14z1">
    <w:name w:val="WW8Num14z1"/>
    <w:qFormat/>
    <w:rsid w:val="004848BA"/>
  </w:style>
  <w:style w:type="character" w:customStyle="1" w:styleId="WW8Num14z2">
    <w:name w:val="WW8Num14z2"/>
    <w:qFormat/>
    <w:rsid w:val="004848BA"/>
  </w:style>
  <w:style w:type="character" w:customStyle="1" w:styleId="WW8Num14z3">
    <w:name w:val="WW8Num14z3"/>
    <w:qFormat/>
    <w:rsid w:val="004848BA"/>
  </w:style>
  <w:style w:type="character" w:customStyle="1" w:styleId="WW8Num14z4">
    <w:name w:val="WW8Num14z4"/>
    <w:qFormat/>
    <w:rsid w:val="004848BA"/>
  </w:style>
  <w:style w:type="character" w:customStyle="1" w:styleId="WW8Num14z5">
    <w:name w:val="WW8Num14z5"/>
    <w:qFormat/>
    <w:rsid w:val="004848BA"/>
  </w:style>
  <w:style w:type="character" w:customStyle="1" w:styleId="WW8Num14z6">
    <w:name w:val="WW8Num14z6"/>
    <w:qFormat/>
    <w:rsid w:val="004848BA"/>
  </w:style>
  <w:style w:type="character" w:customStyle="1" w:styleId="WW8Num14z7">
    <w:name w:val="WW8Num14z7"/>
    <w:qFormat/>
    <w:rsid w:val="004848BA"/>
  </w:style>
  <w:style w:type="character" w:customStyle="1" w:styleId="WW8Num14z8">
    <w:name w:val="WW8Num14z8"/>
    <w:qFormat/>
    <w:rsid w:val="004848BA"/>
  </w:style>
  <w:style w:type="character" w:customStyle="1" w:styleId="WW8Num15z0">
    <w:name w:val="WW8Num15z0"/>
    <w:qFormat/>
    <w:rsid w:val="004848BA"/>
    <w:rPr>
      <w:bCs/>
      <w:sz w:val="28"/>
      <w:szCs w:val="28"/>
    </w:rPr>
  </w:style>
  <w:style w:type="character" w:customStyle="1" w:styleId="WW8Num15z1">
    <w:name w:val="WW8Num15z1"/>
    <w:qFormat/>
    <w:rsid w:val="004848BA"/>
  </w:style>
  <w:style w:type="character" w:customStyle="1" w:styleId="WW8Num15z2">
    <w:name w:val="WW8Num15z2"/>
    <w:qFormat/>
    <w:rsid w:val="004848BA"/>
  </w:style>
  <w:style w:type="character" w:customStyle="1" w:styleId="WW8Num15z3">
    <w:name w:val="WW8Num15z3"/>
    <w:qFormat/>
    <w:rsid w:val="004848BA"/>
  </w:style>
  <w:style w:type="character" w:customStyle="1" w:styleId="WW8Num15z4">
    <w:name w:val="WW8Num15z4"/>
    <w:qFormat/>
    <w:rsid w:val="004848BA"/>
  </w:style>
  <w:style w:type="character" w:customStyle="1" w:styleId="WW8Num15z5">
    <w:name w:val="WW8Num15z5"/>
    <w:qFormat/>
    <w:rsid w:val="004848BA"/>
  </w:style>
  <w:style w:type="character" w:customStyle="1" w:styleId="WW8Num15z6">
    <w:name w:val="WW8Num15z6"/>
    <w:qFormat/>
    <w:rsid w:val="004848BA"/>
  </w:style>
  <w:style w:type="character" w:customStyle="1" w:styleId="WW8Num15z7">
    <w:name w:val="WW8Num15z7"/>
    <w:qFormat/>
    <w:rsid w:val="004848BA"/>
  </w:style>
  <w:style w:type="character" w:customStyle="1" w:styleId="WW8Num15z8">
    <w:name w:val="WW8Num15z8"/>
    <w:qFormat/>
    <w:rsid w:val="004848BA"/>
  </w:style>
  <w:style w:type="character" w:customStyle="1" w:styleId="WW8Num16z0">
    <w:name w:val="WW8Num16z0"/>
    <w:qFormat/>
    <w:rsid w:val="004848BA"/>
    <w:rPr>
      <w:rFonts w:eastAsia="Calibri;Arial"/>
      <w:i w:val="0"/>
      <w:sz w:val="28"/>
      <w:szCs w:val="28"/>
    </w:rPr>
  </w:style>
  <w:style w:type="character" w:customStyle="1" w:styleId="WW8Num16z1">
    <w:name w:val="WW8Num16z1"/>
    <w:qFormat/>
    <w:rsid w:val="004848BA"/>
  </w:style>
  <w:style w:type="character" w:customStyle="1" w:styleId="WW8Num16z2">
    <w:name w:val="WW8Num16z2"/>
    <w:qFormat/>
    <w:rsid w:val="004848BA"/>
  </w:style>
  <w:style w:type="character" w:customStyle="1" w:styleId="WW8Num16z3">
    <w:name w:val="WW8Num16z3"/>
    <w:qFormat/>
    <w:rsid w:val="004848BA"/>
  </w:style>
  <w:style w:type="character" w:customStyle="1" w:styleId="WW8Num16z4">
    <w:name w:val="WW8Num16z4"/>
    <w:qFormat/>
    <w:rsid w:val="004848BA"/>
  </w:style>
  <w:style w:type="character" w:customStyle="1" w:styleId="WW8Num16z5">
    <w:name w:val="WW8Num16z5"/>
    <w:qFormat/>
    <w:rsid w:val="004848BA"/>
  </w:style>
  <w:style w:type="character" w:customStyle="1" w:styleId="WW8Num16z6">
    <w:name w:val="WW8Num16z6"/>
    <w:qFormat/>
    <w:rsid w:val="004848BA"/>
  </w:style>
  <w:style w:type="character" w:customStyle="1" w:styleId="WW8Num16z7">
    <w:name w:val="WW8Num16z7"/>
    <w:qFormat/>
    <w:rsid w:val="004848BA"/>
  </w:style>
  <w:style w:type="character" w:customStyle="1" w:styleId="WW8Num16z8">
    <w:name w:val="WW8Num16z8"/>
    <w:qFormat/>
    <w:rsid w:val="004848BA"/>
  </w:style>
  <w:style w:type="character" w:customStyle="1" w:styleId="WW8Num17z0">
    <w:name w:val="WW8Num17z0"/>
    <w:qFormat/>
    <w:rsid w:val="004848BA"/>
  </w:style>
  <w:style w:type="character" w:customStyle="1" w:styleId="WW8Num17z1">
    <w:name w:val="WW8Num17z1"/>
    <w:qFormat/>
    <w:rsid w:val="004848BA"/>
  </w:style>
  <w:style w:type="character" w:customStyle="1" w:styleId="WW8Num17z2">
    <w:name w:val="WW8Num17z2"/>
    <w:qFormat/>
    <w:rsid w:val="004848BA"/>
  </w:style>
  <w:style w:type="character" w:customStyle="1" w:styleId="WW8Num17z3">
    <w:name w:val="WW8Num17z3"/>
    <w:qFormat/>
    <w:rsid w:val="004848BA"/>
  </w:style>
  <w:style w:type="character" w:customStyle="1" w:styleId="WW8Num17z4">
    <w:name w:val="WW8Num17z4"/>
    <w:qFormat/>
    <w:rsid w:val="004848BA"/>
  </w:style>
  <w:style w:type="character" w:customStyle="1" w:styleId="WW8Num17z5">
    <w:name w:val="WW8Num17z5"/>
    <w:qFormat/>
    <w:rsid w:val="004848BA"/>
  </w:style>
  <w:style w:type="character" w:customStyle="1" w:styleId="WW8Num17z6">
    <w:name w:val="WW8Num17z6"/>
    <w:qFormat/>
    <w:rsid w:val="004848BA"/>
  </w:style>
  <w:style w:type="character" w:customStyle="1" w:styleId="WW8Num17z7">
    <w:name w:val="WW8Num17z7"/>
    <w:qFormat/>
    <w:rsid w:val="004848BA"/>
  </w:style>
  <w:style w:type="character" w:customStyle="1" w:styleId="WW8Num17z8">
    <w:name w:val="WW8Num17z8"/>
    <w:qFormat/>
    <w:rsid w:val="004848BA"/>
  </w:style>
  <w:style w:type="character" w:customStyle="1" w:styleId="WW8Num18z0">
    <w:name w:val="WW8Num18z0"/>
    <w:qFormat/>
    <w:rsid w:val="004848BA"/>
  </w:style>
  <w:style w:type="character" w:customStyle="1" w:styleId="WW8Num18z1">
    <w:name w:val="WW8Num18z1"/>
    <w:qFormat/>
    <w:rsid w:val="004848BA"/>
  </w:style>
  <w:style w:type="character" w:customStyle="1" w:styleId="WW8Num18z2">
    <w:name w:val="WW8Num18z2"/>
    <w:qFormat/>
    <w:rsid w:val="004848BA"/>
  </w:style>
  <w:style w:type="character" w:customStyle="1" w:styleId="WW8Num18z3">
    <w:name w:val="WW8Num18z3"/>
    <w:qFormat/>
    <w:rsid w:val="004848BA"/>
  </w:style>
  <w:style w:type="character" w:customStyle="1" w:styleId="WW8Num18z4">
    <w:name w:val="WW8Num18z4"/>
    <w:qFormat/>
    <w:rsid w:val="004848BA"/>
  </w:style>
  <w:style w:type="character" w:customStyle="1" w:styleId="WW8Num18z5">
    <w:name w:val="WW8Num18z5"/>
    <w:qFormat/>
    <w:rsid w:val="004848BA"/>
  </w:style>
  <w:style w:type="character" w:customStyle="1" w:styleId="WW8Num18z6">
    <w:name w:val="WW8Num18z6"/>
    <w:qFormat/>
    <w:rsid w:val="004848BA"/>
  </w:style>
  <w:style w:type="character" w:customStyle="1" w:styleId="WW8Num18z7">
    <w:name w:val="WW8Num18z7"/>
    <w:qFormat/>
    <w:rsid w:val="004848BA"/>
  </w:style>
  <w:style w:type="character" w:customStyle="1" w:styleId="WW8Num18z8">
    <w:name w:val="WW8Num18z8"/>
    <w:qFormat/>
    <w:rsid w:val="004848BA"/>
  </w:style>
  <w:style w:type="character" w:customStyle="1" w:styleId="WW8Num19z0">
    <w:name w:val="WW8Num19z0"/>
    <w:qFormat/>
    <w:rsid w:val="004848BA"/>
  </w:style>
  <w:style w:type="character" w:customStyle="1" w:styleId="WW8Num19z1">
    <w:name w:val="WW8Num19z1"/>
    <w:qFormat/>
    <w:rsid w:val="004848BA"/>
    <w:rPr>
      <w:color w:val="000000"/>
    </w:rPr>
  </w:style>
  <w:style w:type="character" w:customStyle="1" w:styleId="WW8Num19z2">
    <w:name w:val="WW8Num19z2"/>
    <w:qFormat/>
    <w:rsid w:val="004848BA"/>
  </w:style>
  <w:style w:type="character" w:customStyle="1" w:styleId="WW8Num19z3">
    <w:name w:val="WW8Num19z3"/>
    <w:qFormat/>
    <w:rsid w:val="004848BA"/>
  </w:style>
  <w:style w:type="character" w:customStyle="1" w:styleId="WW8Num19z4">
    <w:name w:val="WW8Num19z4"/>
    <w:qFormat/>
    <w:rsid w:val="004848BA"/>
  </w:style>
  <w:style w:type="character" w:customStyle="1" w:styleId="WW8Num19z5">
    <w:name w:val="WW8Num19z5"/>
    <w:qFormat/>
    <w:rsid w:val="004848BA"/>
  </w:style>
  <w:style w:type="character" w:customStyle="1" w:styleId="WW8Num19z6">
    <w:name w:val="WW8Num19z6"/>
    <w:qFormat/>
    <w:rsid w:val="004848BA"/>
  </w:style>
  <w:style w:type="character" w:customStyle="1" w:styleId="WW8Num19z7">
    <w:name w:val="WW8Num19z7"/>
    <w:qFormat/>
    <w:rsid w:val="004848BA"/>
  </w:style>
  <w:style w:type="character" w:customStyle="1" w:styleId="WW8Num19z8">
    <w:name w:val="WW8Num19z8"/>
    <w:qFormat/>
    <w:rsid w:val="004848BA"/>
  </w:style>
  <w:style w:type="character" w:customStyle="1" w:styleId="WW8Num20z0">
    <w:name w:val="WW8Num20z0"/>
    <w:qFormat/>
    <w:rsid w:val="004848BA"/>
  </w:style>
  <w:style w:type="character" w:customStyle="1" w:styleId="WW8Num20z1">
    <w:name w:val="WW8Num20z1"/>
    <w:qFormat/>
    <w:rsid w:val="004848BA"/>
  </w:style>
  <w:style w:type="character" w:customStyle="1" w:styleId="WW8Num20z2">
    <w:name w:val="WW8Num20z2"/>
    <w:qFormat/>
    <w:rsid w:val="004848BA"/>
  </w:style>
  <w:style w:type="character" w:customStyle="1" w:styleId="WW8Num20z3">
    <w:name w:val="WW8Num20z3"/>
    <w:qFormat/>
    <w:rsid w:val="004848BA"/>
  </w:style>
  <w:style w:type="character" w:customStyle="1" w:styleId="WW8Num20z4">
    <w:name w:val="WW8Num20z4"/>
    <w:qFormat/>
    <w:rsid w:val="004848BA"/>
  </w:style>
  <w:style w:type="character" w:customStyle="1" w:styleId="WW8Num20z5">
    <w:name w:val="WW8Num20z5"/>
    <w:qFormat/>
    <w:rsid w:val="004848BA"/>
  </w:style>
  <w:style w:type="character" w:customStyle="1" w:styleId="WW8Num20z6">
    <w:name w:val="WW8Num20z6"/>
    <w:qFormat/>
    <w:rsid w:val="004848BA"/>
  </w:style>
  <w:style w:type="character" w:customStyle="1" w:styleId="WW8Num20z7">
    <w:name w:val="WW8Num20z7"/>
    <w:qFormat/>
    <w:rsid w:val="004848BA"/>
  </w:style>
  <w:style w:type="character" w:customStyle="1" w:styleId="WW8Num20z8">
    <w:name w:val="WW8Num20z8"/>
    <w:qFormat/>
    <w:rsid w:val="004848BA"/>
  </w:style>
  <w:style w:type="character" w:customStyle="1" w:styleId="WW8Num21z0">
    <w:name w:val="WW8Num21z0"/>
    <w:qFormat/>
    <w:rsid w:val="004848BA"/>
  </w:style>
  <w:style w:type="character" w:customStyle="1" w:styleId="WW8Num21z1">
    <w:name w:val="WW8Num21z1"/>
    <w:qFormat/>
    <w:rsid w:val="004848BA"/>
  </w:style>
  <w:style w:type="character" w:customStyle="1" w:styleId="WW8Num21z2">
    <w:name w:val="WW8Num21z2"/>
    <w:qFormat/>
    <w:rsid w:val="004848BA"/>
  </w:style>
  <w:style w:type="character" w:customStyle="1" w:styleId="WW8Num21z3">
    <w:name w:val="WW8Num21z3"/>
    <w:qFormat/>
    <w:rsid w:val="004848BA"/>
    <w:rPr>
      <w:b/>
      <w:bCs/>
      <w:iCs/>
    </w:rPr>
  </w:style>
  <w:style w:type="character" w:customStyle="1" w:styleId="WW8Num21z4">
    <w:name w:val="WW8Num21z4"/>
    <w:qFormat/>
    <w:rsid w:val="004848BA"/>
  </w:style>
  <w:style w:type="character" w:customStyle="1" w:styleId="WW8Num21z5">
    <w:name w:val="WW8Num21z5"/>
    <w:qFormat/>
    <w:rsid w:val="004848BA"/>
  </w:style>
  <w:style w:type="character" w:customStyle="1" w:styleId="WW8Num21z6">
    <w:name w:val="WW8Num21z6"/>
    <w:qFormat/>
    <w:rsid w:val="004848BA"/>
  </w:style>
  <w:style w:type="character" w:customStyle="1" w:styleId="WW8Num21z7">
    <w:name w:val="WW8Num21z7"/>
    <w:qFormat/>
    <w:rsid w:val="004848BA"/>
  </w:style>
  <w:style w:type="character" w:customStyle="1" w:styleId="WW8Num21z8">
    <w:name w:val="WW8Num21z8"/>
    <w:qFormat/>
    <w:rsid w:val="004848BA"/>
  </w:style>
  <w:style w:type="character" w:customStyle="1" w:styleId="WW8Num22z0">
    <w:name w:val="WW8Num22z0"/>
    <w:qFormat/>
    <w:rsid w:val="004848BA"/>
  </w:style>
  <w:style w:type="character" w:customStyle="1" w:styleId="WW8Num22z1">
    <w:name w:val="WW8Num22z1"/>
    <w:qFormat/>
    <w:rsid w:val="004848BA"/>
  </w:style>
  <w:style w:type="character" w:customStyle="1" w:styleId="WW8Num22z2">
    <w:name w:val="WW8Num22z2"/>
    <w:qFormat/>
    <w:rsid w:val="004848BA"/>
  </w:style>
  <w:style w:type="character" w:customStyle="1" w:styleId="WW8Num22z3">
    <w:name w:val="WW8Num22z3"/>
    <w:qFormat/>
    <w:rsid w:val="004848BA"/>
  </w:style>
  <w:style w:type="character" w:customStyle="1" w:styleId="WW8Num22z4">
    <w:name w:val="WW8Num22z4"/>
    <w:qFormat/>
    <w:rsid w:val="004848BA"/>
  </w:style>
  <w:style w:type="character" w:customStyle="1" w:styleId="WW8Num22z5">
    <w:name w:val="WW8Num22z5"/>
    <w:qFormat/>
    <w:rsid w:val="004848BA"/>
  </w:style>
  <w:style w:type="character" w:customStyle="1" w:styleId="WW8Num22z6">
    <w:name w:val="WW8Num22z6"/>
    <w:qFormat/>
    <w:rsid w:val="004848BA"/>
  </w:style>
  <w:style w:type="character" w:customStyle="1" w:styleId="WW8Num22z7">
    <w:name w:val="WW8Num22z7"/>
    <w:qFormat/>
    <w:rsid w:val="004848BA"/>
  </w:style>
  <w:style w:type="character" w:customStyle="1" w:styleId="WW8Num22z8">
    <w:name w:val="WW8Num22z8"/>
    <w:qFormat/>
    <w:rsid w:val="004848BA"/>
  </w:style>
  <w:style w:type="character" w:customStyle="1" w:styleId="WW8Num23z0">
    <w:name w:val="WW8Num23z0"/>
    <w:qFormat/>
    <w:rsid w:val="004848BA"/>
    <w:rPr>
      <w:b w:val="0"/>
      <w:i w:val="0"/>
    </w:rPr>
  </w:style>
  <w:style w:type="character" w:customStyle="1" w:styleId="WW8Num23z1">
    <w:name w:val="WW8Num23z1"/>
    <w:qFormat/>
    <w:rsid w:val="004848BA"/>
  </w:style>
  <w:style w:type="character" w:customStyle="1" w:styleId="WW8Num23z2">
    <w:name w:val="WW8Num23z2"/>
    <w:qFormat/>
    <w:rsid w:val="004848BA"/>
  </w:style>
  <w:style w:type="character" w:customStyle="1" w:styleId="WW8Num23z3">
    <w:name w:val="WW8Num23z3"/>
    <w:qFormat/>
    <w:rsid w:val="004848BA"/>
  </w:style>
  <w:style w:type="character" w:customStyle="1" w:styleId="WW8Num23z4">
    <w:name w:val="WW8Num23z4"/>
    <w:qFormat/>
    <w:rsid w:val="004848BA"/>
  </w:style>
  <w:style w:type="character" w:customStyle="1" w:styleId="WW8Num23z5">
    <w:name w:val="WW8Num23z5"/>
    <w:qFormat/>
    <w:rsid w:val="004848BA"/>
  </w:style>
  <w:style w:type="character" w:customStyle="1" w:styleId="WW8Num23z6">
    <w:name w:val="WW8Num23z6"/>
    <w:qFormat/>
    <w:rsid w:val="004848BA"/>
  </w:style>
  <w:style w:type="character" w:customStyle="1" w:styleId="WW8Num23z7">
    <w:name w:val="WW8Num23z7"/>
    <w:qFormat/>
    <w:rsid w:val="004848BA"/>
  </w:style>
  <w:style w:type="character" w:customStyle="1" w:styleId="WW8Num23z8">
    <w:name w:val="WW8Num23z8"/>
    <w:qFormat/>
    <w:rsid w:val="004848BA"/>
  </w:style>
  <w:style w:type="character" w:customStyle="1" w:styleId="14">
    <w:name w:val="Основной шрифт абзаца1"/>
    <w:qFormat/>
    <w:rsid w:val="004848BA"/>
  </w:style>
  <w:style w:type="character" w:styleId="af0">
    <w:name w:val="page number"/>
    <w:basedOn w:val="14"/>
    <w:qFormat/>
    <w:rsid w:val="004848BA"/>
  </w:style>
  <w:style w:type="character" w:customStyle="1" w:styleId="-">
    <w:name w:val="Интернет-ссылка"/>
    <w:rsid w:val="004848BA"/>
    <w:rPr>
      <w:color w:val="0000FF"/>
      <w:u w:val="single"/>
    </w:rPr>
  </w:style>
  <w:style w:type="character" w:customStyle="1" w:styleId="af1">
    <w:name w:val="Знак Знак"/>
    <w:qFormat/>
    <w:rsid w:val="004848BA"/>
    <w:rPr>
      <w:rFonts w:ascii="Arial" w:hAnsi="Arial" w:cs="Arial"/>
      <w:b/>
      <w:bCs/>
      <w:color w:val="000080"/>
      <w:sz w:val="24"/>
      <w:szCs w:val="24"/>
    </w:rPr>
  </w:style>
  <w:style w:type="character" w:customStyle="1" w:styleId="22">
    <w:name w:val="Основной текст с отступом 2 Знак"/>
    <w:qFormat/>
    <w:rsid w:val="004848BA"/>
    <w:rPr>
      <w:sz w:val="24"/>
      <w:szCs w:val="24"/>
    </w:rPr>
  </w:style>
  <w:style w:type="character" w:customStyle="1" w:styleId="210">
    <w:name w:val="Основной текст с отступом 2 Знак1"/>
    <w:qFormat/>
    <w:rsid w:val="004848BA"/>
    <w:rPr>
      <w:rFonts w:ascii="Times New Roman" w:eastAsia="Times New Roman" w:hAnsi="Times New Roman" w:cs="Times New Roman"/>
      <w:sz w:val="24"/>
      <w:szCs w:val="24"/>
    </w:rPr>
  </w:style>
  <w:style w:type="character" w:customStyle="1" w:styleId="af2">
    <w:name w:val="Текст Знак"/>
    <w:qFormat/>
    <w:rsid w:val="004848BA"/>
    <w:rPr>
      <w:rFonts w:ascii="Courier New" w:eastAsia="Times New Roman" w:hAnsi="Courier New" w:cs="Times New Roman"/>
      <w:sz w:val="20"/>
      <w:szCs w:val="20"/>
    </w:rPr>
  </w:style>
  <w:style w:type="character" w:customStyle="1" w:styleId="af3">
    <w:name w:val="Гипертекстовая ссылка"/>
    <w:qFormat/>
    <w:rsid w:val="004848BA"/>
    <w:rPr>
      <w:color w:val="008000"/>
    </w:rPr>
  </w:style>
  <w:style w:type="character" w:customStyle="1" w:styleId="ConsPlusNormal">
    <w:name w:val="ConsPlusNormal Знак"/>
    <w:qFormat/>
    <w:rsid w:val="004848BA"/>
    <w:rPr>
      <w:rFonts w:ascii="Arial" w:eastAsia="Times New Roman" w:hAnsi="Arial" w:cs="Arial"/>
      <w:sz w:val="20"/>
      <w:szCs w:val="20"/>
    </w:rPr>
  </w:style>
  <w:style w:type="character" w:customStyle="1" w:styleId="af4">
    <w:name w:val="Знак"/>
    <w:qFormat/>
    <w:rsid w:val="004848BA"/>
    <w:rPr>
      <w:rFonts w:cs="Times New Roman"/>
      <w:sz w:val="16"/>
      <w:szCs w:val="16"/>
      <w:lang w:val="ru-RU"/>
    </w:rPr>
  </w:style>
  <w:style w:type="character" w:customStyle="1" w:styleId="15">
    <w:name w:val="Гиперссылка1"/>
    <w:basedOn w:val="14"/>
    <w:qFormat/>
    <w:rsid w:val="004848BA"/>
    <w:rPr>
      <w:color w:val="0000FF"/>
      <w:u w:val="single"/>
    </w:rPr>
  </w:style>
  <w:style w:type="character" w:customStyle="1" w:styleId="af5">
    <w:name w:val="Символ нумерации"/>
    <w:qFormat/>
    <w:rsid w:val="004848BA"/>
  </w:style>
  <w:style w:type="paragraph" w:styleId="af6">
    <w:name w:val="Title"/>
    <w:basedOn w:val="a"/>
    <w:next w:val="af7"/>
    <w:link w:val="af8"/>
    <w:qFormat/>
    <w:rsid w:val="004848BA"/>
    <w:pPr>
      <w:keepNext/>
      <w:spacing w:before="240" w:after="120" w:line="240" w:lineRule="auto"/>
    </w:pPr>
    <w:rPr>
      <w:rFonts w:ascii="Liberation Sans;Arial" w:eastAsia="Microsoft YaHei" w:hAnsi="Liberation Sans;Arial" w:cs="Arial"/>
      <w:sz w:val="28"/>
      <w:szCs w:val="28"/>
      <w:lang w:eastAsia="zh-CN"/>
    </w:rPr>
  </w:style>
  <w:style w:type="character" w:customStyle="1" w:styleId="af8">
    <w:name w:val="Название Знак"/>
    <w:basedOn w:val="a0"/>
    <w:link w:val="af6"/>
    <w:rsid w:val="004848BA"/>
    <w:rPr>
      <w:rFonts w:ascii="Liberation Sans;Arial" w:eastAsia="Microsoft YaHei" w:hAnsi="Liberation Sans;Arial" w:cs="Arial"/>
      <w:sz w:val="28"/>
      <w:szCs w:val="28"/>
      <w:lang w:eastAsia="zh-CN"/>
    </w:rPr>
  </w:style>
  <w:style w:type="paragraph" w:styleId="af7">
    <w:name w:val="Body Text"/>
    <w:basedOn w:val="a"/>
    <w:link w:val="af9"/>
    <w:rsid w:val="004848BA"/>
    <w:pPr>
      <w:spacing w:after="140"/>
    </w:pPr>
    <w:rPr>
      <w:rFonts w:ascii="Times New Roman" w:eastAsia="Times New Roman" w:hAnsi="Times New Roman" w:cs="Times New Roman"/>
      <w:sz w:val="24"/>
      <w:szCs w:val="24"/>
      <w:lang w:eastAsia="zh-CN"/>
    </w:rPr>
  </w:style>
  <w:style w:type="character" w:customStyle="1" w:styleId="af9">
    <w:name w:val="Основной текст Знак"/>
    <w:basedOn w:val="a0"/>
    <w:link w:val="af7"/>
    <w:rsid w:val="004848BA"/>
    <w:rPr>
      <w:rFonts w:ascii="Times New Roman" w:eastAsia="Times New Roman" w:hAnsi="Times New Roman" w:cs="Times New Roman"/>
      <w:sz w:val="24"/>
      <w:szCs w:val="24"/>
      <w:lang w:eastAsia="zh-CN"/>
    </w:rPr>
  </w:style>
  <w:style w:type="paragraph" w:styleId="afa">
    <w:name w:val="List"/>
    <w:basedOn w:val="af7"/>
    <w:rsid w:val="004848BA"/>
    <w:rPr>
      <w:rFonts w:cs="Arial"/>
    </w:rPr>
  </w:style>
  <w:style w:type="paragraph" w:styleId="afb">
    <w:name w:val="caption"/>
    <w:basedOn w:val="a"/>
    <w:qFormat/>
    <w:rsid w:val="004848BA"/>
    <w:pPr>
      <w:suppressLineNumbers/>
      <w:spacing w:before="120" w:after="120" w:line="240" w:lineRule="auto"/>
    </w:pPr>
    <w:rPr>
      <w:rFonts w:ascii="Times New Roman" w:eastAsia="Times New Roman" w:hAnsi="Times New Roman" w:cs="Arial"/>
      <w:i/>
      <w:iCs/>
      <w:sz w:val="24"/>
      <w:szCs w:val="24"/>
      <w:lang w:eastAsia="zh-CN"/>
    </w:rPr>
  </w:style>
  <w:style w:type="paragraph" w:styleId="16">
    <w:name w:val="index 1"/>
    <w:basedOn w:val="a"/>
    <w:next w:val="a"/>
    <w:autoRedefine/>
    <w:uiPriority w:val="99"/>
    <w:semiHidden/>
    <w:unhideWhenUsed/>
    <w:rsid w:val="004848BA"/>
    <w:pPr>
      <w:spacing w:after="0" w:line="240" w:lineRule="auto"/>
      <w:ind w:left="220" w:hanging="220"/>
    </w:pPr>
  </w:style>
  <w:style w:type="paragraph" w:styleId="afc">
    <w:name w:val="index heading"/>
    <w:basedOn w:val="a"/>
    <w:qFormat/>
    <w:rsid w:val="004848BA"/>
    <w:pPr>
      <w:suppressLineNumbers/>
      <w:spacing w:after="0" w:line="240" w:lineRule="auto"/>
    </w:pPr>
    <w:rPr>
      <w:rFonts w:ascii="Times New Roman" w:eastAsia="Times New Roman" w:hAnsi="Times New Roman" w:cs="Arial"/>
      <w:sz w:val="24"/>
      <w:szCs w:val="24"/>
      <w:lang w:eastAsia="zh-CN"/>
    </w:rPr>
  </w:style>
  <w:style w:type="paragraph" w:customStyle="1" w:styleId="17">
    <w:name w:val="Указатель1"/>
    <w:basedOn w:val="a"/>
    <w:qFormat/>
    <w:rsid w:val="004848BA"/>
    <w:pPr>
      <w:suppressLineNumbers/>
      <w:spacing w:after="0" w:line="240" w:lineRule="auto"/>
    </w:pPr>
    <w:rPr>
      <w:rFonts w:ascii="Times New Roman" w:eastAsia="Times New Roman" w:hAnsi="Times New Roman" w:cs="Arial"/>
      <w:sz w:val="24"/>
      <w:szCs w:val="24"/>
      <w:lang w:eastAsia="zh-CN"/>
    </w:rPr>
  </w:style>
  <w:style w:type="paragraph" w:customStyle="1" w:styleId="18">
    <w:name w:val="Название объекта1"/>
    <w:basedOn w:val="a"/>
    <w:qFormat/>
    <w:rsid w:val="004848BA"/>
    <w:pPr>
      <w:suppressLineNumbers/>
      <w:spacing w:before="120" w:after="120" w:line="240" w:lineRule="auto"/>
    </w:pPr>
    <w:rPr>
      <w:rFonts w:ascii="Times New Roman" w:eastAsia="Times New Roman" w:hAnsi="Times New Roman" w:cs="Arial"/>
      <w:i/>
      <w:iCs/>
      <w:sz w:val="24"/>
      <w:szCs w:val="24"/>
      <w:lang w:eastAsia="zh-CN"/>
    </w:rPr>
  </w:style>
  <w:style w:type="paragraph" w:customStyle="1" w:styleId="ConsPlusNormal0">
    <w:name w:val="ConsPlusNormal"/>
    <w:qFormat/>
    <w:rsid w:val="004848BA"/>
    <w:pPr>
      <w:widowControl w:val="0"/>
      <w:suppressAutoHyphens/>
      <w:spacing w:after="0" w:line="240" w:lineRule="auto"/>
      <w:ind w:firstLine="720"/>
    </w:pPr>
    <w:rPr>
      <w:rFonts w:ascii="Arial" w:eastAsia="Times New Roman" w:hAnsi="Arial" w:cs="Arial"/>
      <w:sz w:val="20"/>
      <w:szCs w:val="20"/>
      <w:lang w:eastAsia="zh-CN"/>
    </w:rPr>
  </w:style>
  <w:style w:type="paragraph" w:customStyle="1" w:styleId="afd">
    <w:name w:val="Верхний и нижний колонтитулы"/>
    <w:basedOn w:val="a"/>
    <w:qFormat/>
    <w:rsid w:val="004848BA"/>
    <w:pPr>
      <w:spacing w:after="0" w:line="240" w:lineRule="auto"/>
    </w:pPr>
    <w:rPr>
      <w:rFonts w:ascii="Times New Roman" w:eastAsia="Times New Roman" w:hAnsi="Times New Roman" w:cs="Times New Roman"/>
      <w:sz w:val="24"/>
      <w:szCs w:val="24"/>
      <w:lang w:eastAsia="zh-CN"/>
    </w:rPr>
  </w:style>
  <w:style w:type="paragraph" w:styleId="afe">
    <w:name w:val="List Paragraph"/>
    <w:basedOn w:val="a"/>
    <w:qFormat/>
    <w:rsid w:val="004848BA"/>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aff">
    <w:name w:val="Прижатый влево"/>
    <w:basedOn w:val="a"/>
    <w:next w:val="a"/>
    <w:qFormat/>
    <w:rsid w:val="004848BA"/>
    <w:pPr>
      <w:spacing w:after="0" w:line="240" w:lineRule="auto"/>
    </w:pPr>
    <w:rPr>
      <w:rFonts w:ascii="Arial" w:eastAsia="Calibri;Arial" w:hAnsi="Arial" w:cs="Arial"/>
      <w:sz w:val="24"/>
      <w:szCs w:val="24"/>
      <w:lang w:eastAsia="zh-CN"/>
    </w:rPr>
  </w:style>
  <w:style w:type="paragraph" w:customStyle="1" w:styleId="aff0">
    <w:name w:val="Основное меню (преемственное)"/>
    <w:basedOn w:val="a"/>
    <w:next w:val="a"/>
    <w:qFormat/>
    <w:rsid w:val="004848BA"/>
    <w:pPr>
      <w:widowControl w:val="0"/>
      <w:spacing w:after="0" w:line="240" w:lineRule="auto"/>
      <w:jc w:val="both"/>
    </w:pPr>
    <w:rPr>
      <w:rFonts w:ascii="Verdana" w:eastAsia="Calibri;Arial" w:hAnsi="Verdana" w:cs="Verdana"/>
      <w:sz w:val="24"/>
      <w:szCs w:val="24"/>
      <w:lang w:eastAsia="zh-CN"/>
    </w:rPr>
  </w:style>
  <w:style w:type="paragraph" w:customStyle="1" w:styleId="211">
    <w:name w:val="Основной текст с отступом 21"/>
    <w:basedOn w:val="a"/>
    <w:qFormat/>
    <w:rsid w:val="004848BA"/>
    <w:pPr>
      <w:spacing w:after="120" w:line="480" w:lineRule="auto"/>
      <w:ind w:left="283"/>
    </w:pPr>
    <w:rPr>
      <w:rFonts w:ascii="Calibri;Arial" w:eastAsia="Calibri;Arial" w:hAnsi="Calibri;Arial" w:cs="Calibri;Arial"/>
      <w:sz w:val="24"/>
      <w:szCs w:val="24"/>
      <w:lang w:eastAsia="zh-CN"/>
    </w:rPr>
  </w:style>
  <w:style w:type="paragraph" w:customStyle="1" w:styleId="19">
    <w:name w:val="Текст1"/>
    <w:basedOn w:val="a"/>
    <w:qFormat/>
    <w:rsid w:val="004848BA"/>
    <w:pPr>
      <w:spacing w:after="0" w:line="240" w:lineRule="auto"/>
    </w:pPr>
    <w:rPr>
      <w:rFonts w:ascii="Courier New" w:eastAsia="Times New Roman" w:hAnsi="Courier New" w:cs="Courier New"/>
      <w:sz w:val="20"/>
      <w:szCs w:val="20"/>
      <w:lang w:eastAsia="zh-CN"/>
    </w:rPr>
  </w:style>
  <w:style w:type="paragraph" w:customStyle="1" w:styleId="Default">
    <w:name w:val="Default"/>
    <w:qFormat/>
    <w:rsid w:val="004848BA"/>
    <w:pPr>
      <w:widowControl w:val="0"/>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ConsPlusTitle">
    <w:name w:val="ConsPlusTitle"/>
    <w:qFormat/>
    <w:rsid w:val="004848BA"/>
    <w:pPr>
      <w:suppressAutoHyphens/>
      <w:spacing w:after="0" w:line="240" w:lineRule="auto"/>
    </w:pPr>
    <w:rPr>
      <w:rFonts w:ascii="Times New Roman" w:eastAsia="Calibri;Arial" w:hAnsi="Times New Roman" w:cs="Times New Roman"/>
      <w:b/>
      <w:bCs/>
      <w:sz w:val="28"/>
      <w:szCs w:val="28"/>
      <w:lang w:eastAsia="zh-CN"/>
    </w:rPr>
  </w:style>
  <w:style w:type="paragraph" w:customStyle="1" w:styleId="aff1">
    <w:name w:val="Содержимое врезки"/>
    <w:basedOn w:val="a"/>
    <w:qFormat/>
    <w:rsid w:val="004848BA"/>
    <w:pPr>
      <w:spacing w:after="0" w:line="240" w:lineRule="auto"/>
    </w:pPr>
    <w:rPr>
      <w:rFonts w:ascii="Times New Roman" w:eastAsia="Times New Roman" w:hAnsi="Times New Roman" w:cs="Times New Roman"/>
      <w:sz w:val="24"/>
      <w:szCs w:val="24"/>
      <w:lang w:eastAsia="zh-CN"/>
    </w:rPr>
  </w:style>
  <w:style w:type="paragraph" w:customStyle="1" w:styleId="aff2">
    <w:name w:val="Содержимое таблицы"/>
    <w:basedOn w:val="a"/>
    <w:qFormat/>
    <w:rsid w:val="004848BA"/>
    <w:pPr>
      <w:widowControl w:val="0"/>
      <w:suppressLineNumbers/>
      <w:spacing w:after="0" w:line="240" w:lineRule="auto"/>
    </w:pPr>
    <w:rPr>
      <w:rFonts w:ascii="Times New Roman" w:eastAsia="Times New Roman" w:hAnsi="Times New Roman" w:cs="Times New Roman"/>
      <w:sz w:val="24"/>
      <w:szCs w:val="24"/>
      <w:lang w:eastAsia="zh-CN"/>
    </w:rPr>
  </w:style>
  <w:style w:type="paragraph" w:customStyle="1" w:styleId="aff3">
    <w:name w:val="Заголовок таблицы"/>
    <w:basedOn w:val="aff2"/>
    <w:qFormat/>
    <w:rsid w:val="004848BA"/>
    <w:pPr>
      <w:jc w:val="center"/>
    </w:pPr>
    <w:rPr>
      <w:b/>
      <w:bCs/>
    </w:rPr>
  </w:style>
  <w:style w:type="paragraph" w:styleId="aff4">
    <w:name w:val="Plain Text"/>
    <w:basedOn w:val="a"/>
    <w:link w:val="1a"/>
    <w:qFormat/>
    <w:rsid w:val="004848BA"/>
    <w:pPr>
      <w:spacing w:after="0" w:line="240" w:lineRule="auto"/>
    </w:pPr>
    <w:rPr>
      <w:rFonts w:ascii="Consolas;Times New Roman" w:eastAsia="Calibri;Arial" w:hAnsi="Consolas;Times New Roman" w:cs="Times New Roman"/>
      <w:sz w:val="21"/>
      <w:szCs w:val="21"/>
      <w:lang w:eastAsia="zh-CN"/>
    </w:rPr>
  </w:style>
  <w:style w:type="character" w:customStyle="1" w:styleId="1a">
    <w:name w:val="Текст Знак1"/>
    <w:basedOn w:val="a0"/>
    <w:link w:val="aff4"/>
    <w:rsid w:val="004848BA"/>
    <w:rPr>
      <w:rFonts w:ascii="Consolas;Times New Roman" w:eastAsia="Calibri;Arial" w:hAnsi="Consolas;Times New Roman" w:cs="Times New Roman"/>
      <w:sz w:val="21"/>
      <w:szCs w:val="21"/>
      <w:lang w:eastAsia="zh-CN"/>
    </w:rPr>
  </w:style>
  <w:style w:type="numbering" w:customStyle="1" w:styleId="WW8Num1">
    <w:name w:val="WW8Num1"/>
    <w:qFormat/>
    <w:rsid w:val="004848BA"/>
  </w:style>
  <w:style w:type="numbering" w:customStyle="1" w:styleId="WW8Num2">
    <w:name w:val="WW8Num2"/>
    <w:qFormat/>
    <w:rsid w:val="004848BA"/>
  </w:style>
  <w:style w:type="numbering" w:customStyle="1" w:styleId="WW8Num3">
    <w:name w:val="WW8Num3"/>
    <w:qFormat/>
    <w:rsid w:val="004848BA"/>
  </w:style>
  <w:style w:type="numbering" w:customStyle="1" w:styleId="WW8Num4">
    <w:name w:val="WW8Num4"/>
    <w:qFormat/>
    <w:rsid w:val="004848BA"/>
  </w:style>
  <w:style w:type="numbering" w:customStyle="1" w:styleId="WW8Num5">
    <w:name w:val="WW8Num5"/>
    <w:qFormat/>
    <w:rsid w:val="004848BA"/>
  </w:style>
  <w:style w:type="numbering" w:customStyle="1" w:styleId="WW8Num6">
    <w:name w:val="WW8Num6"/>
    <w:qFormat/>
    <w:rsid w:val="004848BA"/>
  </w:style>
  <w:style w:type="character" w:customStyle="1" w:styleId="fontstyle01">
    <w:name w:val="fontstyle01"/>
    <w:basedOn w:val="a0"/>
    <w:rsid w:val="004848BA"/>
    <w:rPr>
      <w:rFonts w:ascii="LiberationSerif" w:hAnsi="LiberationSerif" w:hint="default"/>
      <w:b w:val="0"/>
      <w:bCs w:val="0"/>
      <w:i w:val="0"/>
      <w:iCs w:val="0"/>
      <w:color w:val="000000"/>
      <w:sz w:val="28"/>
      <w:szCs w:val="28"/>
    </w:rPr>
  </w:style>
  <w:style w:type="character" w:customStyle="1" w:styleId="23">
    <w:name w:val="Гиперссылка2"/>
    <w:basedOn w:val="a0"/>
    <w:uiPriority w:val="99"/>
    <w:unhideWhenUsed/>
    <w:rsid w:val="004848BA"/>
    <w:rPr>
      <w:color w:val="0563C1"/>
      <w:u w:val="single"/>
    </w:rPr>
  </w:style>
  <w:style w:type="paragraph" w:customStyle="1" w:styleId="aff5">
    <w:name w:val="Текст в заданном формате"/>
    <w:basedOn w:val="a"/>
    <w:qFormat/>
    <w:rsid w:val="004848BA"/>
    <w:pPr>
      <w:suppressAutoHyphens/>
      <w:spacing w:after="0"/>
    </w:pPr>
    <w:rPr>
      <w:rFonts w:ascii="Liberation Mono" w:eastAsia="Liberation Mono" w:hAnsi="Liberation Mono" w:cs="Liberation Mono"/>
      <w:sz w:val="20"/>
      <w:szCs w:val="20"/>
    </w:rPr>
  </w:style>
  <w:style w:type="paragraph" w:customStyle="1" w:styleId="headertext">
    <w:name w:val="headertext"/>
    <w:basedOn w:val="a"/>
    <w:rsid w:val="004848BA"/>
    <w:pPr>
      <w:widowControl w:val="0"/>
      <w:suppressAutoHyphens/>
      <w:spacing w:before="280" w:after="280" w:line="240" w:lineRule="auto"/>
    </w:pPr>
    <w:rPr>
      <w:rFonts w:ascii="Times New Roman" w:eastAsia="Times New Roman" w:hAnsi="Times New Roman" w:cs="Times New Roman"/>
      <w:kern w:val="2"/>
      <w:sz w:val="24"/>
      <w:szCs w:val="24"/>
      <w:lang w:eastAsia="ru-RU"/>
    </w:rPr>
  </w:style>
  <w:style w:type="character" w:customStyle="1" w:styleId="1b">
    <w:name w:val="Заголовок №1_"/>
    <w:basedOn w:val="a0"/>
    <w:link w:val="1c"/>
    <w:rsid w:val="004848BA"/>
    <w:rPr>
      <w:rFonts w:ascii="Times New Roman" w:eastAsia="Times New Roman" w:hAnsi="Times New Roman" w:cs="Times New Roman"/>
      <w:b/>
      <w:bCs/>
    </w:rPr>
  </w:style>
  <w:style w:type="character" w:customStyle="1" w:styleId="aff6">
    <w:name w:val="Подпись к таблице_"/>
    <w:basedOn w:val="a0"/>
    <w:link w:val="aff7"/>
    <w:rsid w:val="004848BA"/>
    <w:rPr>
      <w:rFonts w:ascii="Times New Roman" w:eastAsia="Times New Roman" w:hAnsi="Times New Roman" w:cs="Times New Roman"/>
    </w:rPr>
  </w:style>
  <w:style w:type="character" w:customStyle="1" w:styleId="aff8">
    <w:name w:val="Другое_"/>
    <w:basedOn w:val="a0"/>
    <w:link w:val="aff9"/>
    <w:rsid w:val="004848BA"/>
    <w:rPr>
      <w:rFonts w:ascii="Times New Roman" w:eastAsia="Times New Roman" w:hAnsi="Times New Roman" w:cs="Times New Roman"/>
    </w:rPr>
  </w:style>
  <w:style w:type="paragraph" w:customStyle="1" w:styleId="1c">
    <w:name w:val="Заголовок №1"/>
    <w:basedOn w:val="a"/>
    <w:link w:val="1b"/>
    <w:rsid w:val="004848BA"/>
    <w:pPr>
      <w:widowControl w:val="0"/>
      <w:spacing w:after="280" w:line="259" w:lineRule="auto"/>
      <w:jc w:val="center"/>
      <w:outlineLvl w:val="0"/>
    </w:pPr>
    <w:rPr>
      <w:rFonts w:ascii="Times New Roman" w:eastAsia="Times New Roman" w:hAnsi="Times New Roman" w:cs="Times New Roman"/>
      <w:b/>
      <w:bCs/>
    </w:rPr>
  </w:style>
  <w:style w:type="paragraph" w:customStyle="1" w:styleId="aff7">
    <w:name w:val="Подпись к таблице"/>
    <w:basedOn w:val="a"/>
    <w:link w:val="aff6"/>
    <w:rsid w:val="004848BA"/>
    <w:pPr>
      <w:widowControl w:val="0"/>
      <w:spacing w:after="0" w:line="240" w:lineRule="auto"/>
    </w:pPr>
    <w:rPr>
      <w:rFonts w:ascii="Times New Roman" w:eastAsia="Times New Roman" w:hAnsi="Times New Roman" w:cs="Times New Roman"/>
    </w:rPr>
  </w:style>
  <w:style w:type="paragraph" w:customStyle="1" w:styleId="aff9">
    <w:name w:val="Другое"/>
    <w:basedOn w:val="a"/>
    <w:link w:val="aff8"/>
    <w:rsid w:val="004848BA"/>
    <w:pPr>
      <w:widowControl w:val="0"/>
      <w:spacing w:after="0" w:line="262" w:lineRule="auto"/>
      <w:ind w:firstLine="400"/>
    </w:pPr>
    <w:rPr>
      <w:rFonts w:ascii="Times New Roman" w:eastAsia="Times New Roman" w:hAnsi="Times New Roman" w:cs="Times New Roman"/>
    </w:rPr>
  </w:style>
  <w:style w:type="character" w:styleId="affa">
    <w:name w:val="Hyperlink"/>
    <w:basedOn w:val="a0"/>
    <w:uiPriority w:val="99"/>
    <w:semiHidden/>
    <w:unhideWhenUsed/>
    <w:rsid w:val="004848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7660">
      <w:bodyDiv w:val="1"/>
      <w:marLeft w:val="0"/>
      <w:marRight w:val="0"/>
      <w:marTop w:val="0"/>
      <w:marBottom w:val="0"/>
      <w:divBdr>
        <w:top w:val="none" w:sz="0" w:space="0" w:color="auto"/>
        <w:left w:val="none" w:sz="0" w:space="0" w:color="auto"/>
        <w:bottom w:val="none" w:sz="0" w:space="0" w:color="auto"/>
        <w:right w:val="none" w:sz="0" w:space="0" w:color="auto"/>
      </w:divBdr>
    </w:div>
    <w:div w:id="67384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dminstarrayon.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tadmo2008@yandex.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445F55042EF8C8D08EEB3AAC375F33DE9A30B0F4212CD38FA03AD269152478E3A0A5EA526F1EABD8DE969NF68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E9CF5CB78EBC3EA3138E90EF534E18A445832ABB27D6C91354D7009B21AA5A91CC81AE80C8E8F16R1bAK" TargetMode="External"/><Relationship Id="rId5" Type="http://schemas.openxmlformats.org/officeDocument/2006/relationships/settings" Target="settings.xml"/><Relationship Id="rId15" Type="http://schemas.openxmlformats.org/officeDocument/2006/relationships/hyperlink" Target="consultantplus://offline/ref=E6EA22A63CB98A2F709791F5088E356F0716960551D2E934417B9B5541i3e8A" TargetMode="External"/><Relationship Id="rId10" Type="http://schemas.openxmlformats.org/officeDocument/2006/relationships/hyperlink" Target="consultantplus://offline/ref=DB808C97257ECEDA78272EA1B5B0D0144D48FE397978AAC3254C8713DFNAbAL" TargetMode="External"/><Relationship Id="rId4" Type="http://schemas.microsoft.com/office/2007/relationships/stylesWithEffects" Target="stylesWithEffects.xml"/><Relationship Id="rId9" Type="http://schemas.openxmlformats.org/officeDocument/2006/relationships/hyperlink" Target="https://torgi.gov.ru/new" TargetMode="External"/><Relationship Id="rId14" Type="http://schemas.openxmlformats.org/officeDocument/2006/relationships/hyperlink" Target="mailto:kumi-star@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C7DEC-BE79-4156-BDD7-2DF43F2CF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69</Pages>
  <Words>22301</Words>
  <Characters>127122</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Work</cp:lastModifiedBy>
  <cp:revision>50</cp:revision>
  <dcterms:created xsi:type="dcterms:W3CDTF">2024-01-19T06:21:00Z</dcterms:created>
  <dcterms:modified xsi:type="dcterms:W3CDTF">2024-08-14T14:18:00Z</dcterms:modified>
</cp:coreProperties>
</file>