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0303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303DA">
        <w:rPr>
          <w:rFonts w:ascii="Times New Roman" w:hAnsi="Times New Roman" w:cs="Times New Roman"/>
          <w:sz w:val="28"/>
          <w:szCs w:val="28"/>
        </w:rPr>
        <w:t>2</w:t>
      </w:r>
      <w:r w:rsidR="007E6C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2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1A8" w:rsidRPr="004741CC" w:rsidRDefault="00A531A8" w:rsidP="00A5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CC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A531A8" w:rsidRPr="004741CC" w:rsidRDefault="00A531A8" w:rsidP="00A5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1CC">
        <w:rPr>
          <w:rFonts w:ascii="Times New Roman" w:hAnsi="Times New Roman" w:cs="Times New Roman"/>
          <w:b/>
          <w:sz w:val="28"/>
          <w:szCs w:val="28"/>
        </w:rPr>
        <w:t>АДМИНИСТРАЦИЯ СТАРОДУБСКОГО МУНИЦИПАЛЬНОГО ОКРУГА БРЯНСКОЙ ОБЛАСТИ</w:t>
      </w:r>
    </w:p>
    <w:p w:rsidR="00A531A8" w:rsidRPr="00226E24" w:rsidRDefault="00A531A8" w:rsidP="00A531A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31A8" w:rsidRDefault="00A531A8" w:rsidP="00A5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31A8" w:rsidRDefault="00A531A8" w:rsidP="00A531A8">
      <w:pPr>
        <w:rPr>
          <w:rFonts w:ascii="Times New Roman" w:hAnsi="Times New Roman" w:cs="Times New Roman"/>
          <w:sz w:val="26"/>
          <w:szCs w:val="26"/>
        </w:rPr>
      </w:pPr>
      <w:r w:rsidRPr="00AE4C80">
        <w:rPr>
          <w:rFonts w:ascii="Times New Roman" w:hAnsi="Times New Roman" w:cs="Times New Roman"/>
          <w:sz w:val="26"/>
          <w:szCs w:val="26"/>
        </w:rPr>
        <w:t xml:space="preserve">от </w:t>
      </w:r>
      <w:r w:rsidRPr="00811E55">
        <w:rPr>
          <w:rFonts w:ascii="Times New Roman" w:hAnsi="Times New Roman" w:cs="Times New Roman"/>
          <w:sz w:val="26"/>
          <w:szCs w:val="26"/>
        </w:rPr>
        <w:t>16 сентября</w:t>
      </w:r>
      <w:r w:rsidR="007C6AF2">
        <w:rPr>
          <w:rFonts w:ascii="Times New Roman" w:hAnsi="Times New Roman" w:cs="Times New Roman"/>
          <w:sz w:val="26"/>
          <w:szCs w:val="26"/>
        </w:rPr>
        <w:t xml:space="preserve"> </w:t>
      </w:r>
      <w:r w:rsidRPr="00AE4C8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E4C80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1E55">
        <w:rPr>
          <w:rFonts w:ascii="Times New Roman" w:hAnsi="Times New Roman" w:cs="Times New Roman"/>
          <w:sz w:val="26"/>
          <w:szCs w:val="26"/>
        </w:rPr>
        <w:t>1077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531A8" w:rsidRPr="004741CC" w:rsidRDefault="00A531A8" w:rsidP="00A531A8">
      <w:pPr>
        <w:rPr>
          <w:rFonts w:ascii="Times New Roman" w:hAnsi="Times New Roman" w:cs="Times New Roman"/>
          <w:sz w:val="26"/>
          <w:szCs w:val="26"/>
        </w:rPr>
      </w:pPr>
      <w:r w:rsidRPr="004741CC">
        <w:rPr>
          <w:rFonts w:ascii="Times New Roman" w:hAnsi="Times New Roman" w:cs="Times New Roman"/>
          <w:sz w:val="26"/>
          <w:szCs w:val="26"/>
        </w:rPr>
        <w:t>г. Стародуб</w:t>
      </w:r>
    </w:p>
    <w:p w:rsidR="00A531A8" w:rsidRDefault="00A531A8" w:rsidP="00A53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</w:t>
      </w:r>
    </w:p>
    <w:p w:rsidR="00A531A8" w:rsidRDefault="00A531A8" w:rsidP="00A5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управляющей организации</w:t>
      </w:r>
    </w:p>
    <w:p w:rsidR="00A531A8" w:rsidRDefault="00A531A8" w:rsidP="00A5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домами, </w:t>
      </w:r>
    </w:p>
    <w:p w:rsidR="00A531A8" w:rsidRDefault="00A531A8" w:rsidP="00A531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A531A8" w:rsidRPr="00C437D8" w:rsidRDefault="00A531A8" w:rsidP="00A5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муниципального округа</w:t>
      </w:r>
    </w:p>
    <w:p w:rsidR="00A531A8" w:rsidRPr="00226E24" w:rsidRDefault="00A531A8" w:rsidP="00A531A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31A8" w:rsidRDefault="00A531A8" w:rsidP="00A53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"Об общих принципах организации местного самоуправления в Российской Федерации", на основании ч. 4 ст. 161 и ч. 2 ст. 163 Жилищного кодекса Российской Федерации, постановления Правительства Российской Федерации от 06.02.2006г. № 75 "Об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многоквартирными домами", администрация Стародубского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Брянской области,</w:t>
      </w: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Pr="006C4445" w:rsidRDefault="00A531A8" w:rsidP="00A531A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4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531A8" w:rsidRPr="00226E24" w:rsidRDefault="00A531A8" w:rsidP="00A531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1.  Провести конкурс по отбору управляющей организации на право заключения договора управления многоквартирными домами, расположенными на территории Стародубского муниципального округа.</w:t>
      </w: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2. Утвердить конкурсную документацию, согласно приложению к настоящему постановлению.</w:t>
      </w: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на сайте администрации Стародубского муниципального округа и на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2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D82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8227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официальном печатном органе Стародубского муниципального округа.</w:t>
      </w:r>
    </w:p>
    <w:p w:rsidR="00A531A8" w:rsidRPr="0049489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 </w:t>
      </w:r>
      <w:proofErr w:type="gramStart"/>
      <w:r w:rsidRPr="00494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8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Стародубского муниципального округа Ю.Н. Ермольчик</w:t>
      </w:r>
      <w:r w:rsidRPr="00494898">
        <w:rPr>
          <w:rFonts w:ascii="Times New Roman" w:hAnsi="Times New Roman" w:cs="Times New Roman"/>
          <w:sz w:val="28"/>
          <w:szCs w:val="28"/>
        </w:rPr>
        <w:t>.</w:t>
      </w: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1A8" w:rsidRDefault="00A531A8" w:rsidP="00A5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 w:rsidRPr="00226E24">
        <w:rPr>
          <w:rFonts w:ascii="Times New Roman" w:hAnsi="Times New Roman" w:cs="Times New Roman"/>
          <w:sz w:val="28"/>
          <w:szCs w:val="28"/>
        </w:rPr>
        <w:t xml:space="preserve">     </w:t>
      </w:r>
      <w:r w:rsidRPr="00226E24">
        <w:rPr>
          <w:rFonts w:ascii="Times New Roman" w:hAnsi="Times New Roman" w:cs="Times New Roman"/>
          <w:sz w:val="28"/>
          <w:szCs w:val="28"/>
        </w:rPr>
        <w:tab/>
      </w:r>
      <w:r w:rsidRPr="00226E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Подольный</w:t>
      </w:r>
    </w:p>
    <w:p w:rsidR="00A531A8" w:rsidRDefault="00A531A8" w:rsidP="000303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105945"/>
    <w:rsid w:val="001A15FE"/>
    <w:rsid w:val="001B2408"/>
    <w:rsid w:val="001D074D"/>
    <w:rsid w:val="003A0FD9"/>
    <w:rsid w:val="00471382"/>
    <w:rsid w:val="00690A38"/>
    <w:rsid w:val="006A6930"/>
    <w:rsid w:val="00724E6D"/>
    <w:rsid w:val="00753391"/>
    <w:rsid w:val="007764B2"/>
    <w:rsid w:val="00792486"/>
    <w:rsid w:val="007C6AF2"/>
    <w:rsid w:val="007E6CDB"/>
    <w:rsid w:val="0082246E"/>
    <w:rsid w:val="00865BD2"/>
    <w:rsid w:val="00875A2A"/>
    <w:rsid w:val="0088518D"/>
    <w:rsid w:val="00890C1B"/>
    <w:rsid w:val="00896ED8"/>
    <w:rsid w:val="008B7F36"/>
    <w:rsid w:val="008F2903"/>
    <w:rsid w:val="009B7F22"/>
    <w:rsid w:val="00A0120E"/>
    <w:rsid w:val="00A453A0"/>
    <w:rsid w:val="00A531A8"/>
    <w:rsid w:val="00AA3E3B"/>
    <w:rsid w:val="00B36565"/>
    <w:rsid w:val="00BA2FBB"/>
    <w:rsid w:val="00BC76F4"/>
    <w:rsid w:val="00C82836"/>
    <w:rsid w:val="00CD5DEA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FC7E-200F-4900-B09F-FB832540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1682</Characters>
  <Application>Microsoft Office Word</Application>
  <DocSecurity>0</DocSecurity>
  <Lines>14</Lines>
  <Paragraphs>3</Paragraphs>
  <ScaleCrop>false</ScaleCrop>
  <Company>*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39</cp:revision>
  <dcterms:created xsi:type="dcterms:W3CDTF">2024-08-20T11:28:00Z</dcterms:created>
  <dcterms:modified xsi:type="dcterms:W3CDTF">2024-09-24T07:17:00Z</dcterms:modified>
</cp:coreProperties>
</file>